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36" w:rsidRPr="00523F0B" w:rsidRDefault="008C6A36" w:rsidP="00CC70F1">
      <w:r w:rsidRPr="00523F0B">
        <w:t>Санкт-Петербургский национальный исследовательский университет информационных технологий, механики и оптики</w:t>
      </w:r>
    </w:p>
    <w:p w:rsidR="008C6A36" w:rsidRPr="00523F0B" w:rsidRDefault="008C6A36" w:rsidP="00CC70F1">
      <w:pPr>
        <w:rPr>
          <w:sz w:val="28"/>
        </w:rPr>
      </w:pPr>
      <w:r w:rsidRPr="00523F0B">
        <w:rPr>
          <w:sz w:val="28"/>
        </w:rPr>
        <w:t>Кафедра информатики и прикладной математики</w:t>
      </w:r>
    </w:p>
    <w:p w:rsidR="008C6A36" w:rsidRPr="00523F0B" w:rsidRDefault="008C6A36" w:rsidP="00CC70F1">
      <w:pPr>
        <w:rPr>
          <w:sz w:val="28"/>
        </w:rPr>
      </w:pPr>
    </w:p>
    <w:p w:rsidR="008C6A36" w:rsidRPr="00523F0B" w:rsidRDefault="008C6A36" w:rsidP="00CC70F1">
      <w:pPr>
        <w:rPr>
          <w:sz w:val="28"/>
        </w:rPr>
      </w:pPr>
    </w:p>
    <w:p w:rsidR="008C6A36" w:rsidRPr="00523F0B" w:rsidRDefault="008C6A36" w:rsidP="00CC70F1">
      <w:pPr>
        <w:rPr>
          <w:sz w:val="28"/>
        </w:rPr>
      </w:pPr>
    </w:p>
    <w:p w:rsidR="008C6A36" w:rsidRPr="00523F0B" w:rsidRDefault="008C6A36" w:rsidP="00CC70F1">
      <w:pPr>
        <w:rPr>
          <w:sz w:val="28"/>
        </w:rPr>
      </w:pPr>
    </w:p>
    <w:p w:rsidR="008C6A36" w:rsidRPr="00523F0B" w:rsidRDefault="008C6A36" w:rsidP="00CC70F1">
      <w:pPr>
        <w:rPr>
          <w:sz w:val="40"/>
        </w:rPr>
      </w:pPr>
      <w:r w:rsidRPr="00523F0B">
        <w:rPr>
          <w:sz w:val="40"/>
        </w:rPr>
        <w:t>ОПИСАНИЯ КОМБИНАТОРНЫХ АЛГОРИТМОВ</w:t>
      </w:r>
    </w:p>
    <w:p w:rsidR="008C6A36" w:rsidRPr="00523F0B" w:rsidRDefault="008C6A36" w:rsidP="00CC70F1">
      <w:pPr>
        <w:rPr>
          <w:sz w:val="40"/>
        </w:rPr>
      </w:pPr>
    </w:p>
    <w:p w:rsidR="00523F0B" w:rsidRPr="002E0BDE" w:rsidRDefault="00523F0B" w:rsidP="00CC70F1"/>
    <w:p w:rsidR="00523F0B" w:rsidRPr="002E0BDE" w:rsidRDefault="00523F0B" w:rsidP="00CC70F1"/>
    <w:p w:rsidR="00523F0B" w:rsidRPr="002E0BDE" w:rsidRDefault="00523F0B" w:rsidP="00CC70F1"/>
    <w:p w:rsidR="00523F0B" w:rsidRPr="002E0BDE" w:rsidRDefault="00523F0B" w:rsidP="00CC70F1"/>
    <w:p w:rsidR="00523F0B" w:rsidRPr="002E0BDE" w:rsidRDefault="00523F0B" w:rsidP="00CC70F1"/>
    <w:p w:rsidR="00523F0B" w:rsidRPr="002E0BDE" w:rsidRDefault="00523F0B" w:rsidP="00CC70F1"/>
    <w:p w:rsidR="00AF4B77" w:rsidRPr="00523F0B" w:rsidRDefault="008C6A36" w:rsidP="00CC70F1">
      <w:r w:rsidRPr="00523F0B">
        <w:t>составил доц. Кукушкин Б.А. 01.02.1994</w:t>
      </w:r>
    </w:p>
    <w:p w:rsidR="008C6A36" w:rsidRPr="00523F0B" w:rsidRDefault="00A4054A" w:rsidP="00CC70F1">
      <w:r w:rsidRPr="00523F0B">
        <w:t xml:space="preserve">пытались </w:t>
      </w:r>
      <w:r w:rsidR="008C6A36" w:rsidRPr="00523F0B">
        <w:t>дополн</w:t>
      </w:r>
      <w:r w:rsidRPr="00523F0B">
        <w:t>ить</w:t>
      </w:r>
      <w:r w:rsidR="008C6A36" w:rsidRPr="00523F0B">
        <w:t xml:space="preserve"> и переве</w:t>
      </w:r>
      <w:r w:rsidRPr="00523F0B">
        <w:t>сти</w:t>
      </w:r>
      <w:r w:rsidR="008C6A36" w:rsidRPr="00523F0B">
        <w:t xml:space="preserve"> в новый формат студент</w:t>
      </w:r>
      <w:r w:rsidRPr="00523F0B">
        <w:t>ы</w:t>
      </w:r>
      <w:r w:rsidR="008C6A36" w:rsidRPr="00523F0B">
        <w:t xml:space="preserve"> кафедры ИПМ в 2010-2011 гг.</w:t>
      </w:r>
    </w:p>
    <w:p w:rsidR="008C6A36" w:rsidRPr="00523F0B" w:rsidRDefault="008C6A36" w:rsidP="00CC70F1"/>
    <w:p w:rsidR="008C6A36" w:rsidRPr="00523F0B" w:rsidRDefault="008C6A36" w:rsidP="00CC70F1">
      <w:r w:rsidRPr="00523F0B">
        <w:br w:type="page"/>
      </w:r>
    </w:p>
    <w:sdt>
      <w:sdtPr>
        <w:rPr>
          <w:rFonts w:ascii="Courier New" w:eastAsiaTheme="minorHAnsi" w:hAnsi="Courier New" w:cstheme="minorBidi"/>
          <w:b w:val="0"/>
          <w:bCs w:val="0"/>
          <w:color w:val="auto"/>
          <w:sz w:val="20"/>
          <w:szCs w:val="22"/>
        </w:rPr>
        <w:id w:val="714900166"/>
      </w:sdtPr>
      <w:sdtContent>
        <w:p w:rsidR="00BF2976" w:rsidRDefault="00202E86">
          <w:pPr>
            <w:pStyle w:val="af0"/>
          </w:pPr>
          <w:r>
            <w:t>Содержание</w:t>
          </w:r>
        </w:p>
        <w:p w:rsidR="00EA6A6E" w:rsidRDefault="003D569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F2976">
            <w:instrText xml:space="preserve"> TOC \o "1-3" \h \z \u </w:instrText>
          </w:r>
          <w:r>
            <w:fldChar w:fldCharType="separate"/>
          </w:r>
          <w:hyperlink w:anchor="_Toc348052223" w:history="1">
            <w:r w:rsidR="00EA6A6E" w:rsidRPr="00AE5966">
              <w:rPr>
                <w:rStyle w:val="ab"/>
                <w:noProof/>
              </w:rPr>
              <w:t>ЧАСТЬ 1. АЛГОРИТМЫ СОРТИРОВКИ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24" w:history="1">
            <w:r w:rsidR="00EA6A6E" w:rsidRPr="00AE5966">
              <w:rPr>
                <w:rStyle w:val="ab"/>
                <w:noProof/>
              </w:rPr>
              <w:t>1. Методы вставки. Алгоритм простых вставок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25" w:history="1">
            <w:r w:rsidR="00EA6A6E" w:rsidRPr="00AE5966">
              <w:rPr>
                <w:rStyle w:val="ab"/>
                <w:rFonts w:eastAsia="Times New Roman"/>
                <w:noProof/>
                <w:lang w:eastAsia="ru-RU"/>
              </w:rPr>
              <w:t>1.1. Бинарные вставки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26" w:history="1">
            <w:r w:rsidR="00EA6A6E" w:rsidRPr="00AE5966">
              <w:rPr>
                <w:rStyle w:val="ab"/>
                <w:rFonts w:eastAsia="Times New Roman"/>
                <w:noProof/>
                <w:lang w:eastAsia="ru-RU"/>
              </w:rPr>
              <w:t>1.2. Двухпутевые вставки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27" w:history="1">
            <w:r w:rsidR="00EA6A6E" w:rsidRPr="00AE5966">
              <w:rPr>
                <w:rStyle w:val="ab"/>
                <w:rFonts w:eastAsia="Calibri"/>
                <w:noProof/>
              </w:rPr>
              <w:t>1.3. Вставки одновременно нескольких элементов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28" w:history="1">
            <w:r w:rsidR="00EA6A6E" w:rsidRPr="00AE5966">
              <w:rPr>
                <w:rStyle w:val="ab"/>
                <w:rFonts w:eastAsia="Times New Roman"/>
                <w:noProof/>
                <w:lang w:eastAsia="ru-RU"/>
              </w:rPr>
              <w:t>1.4. Вставки с убывающим шагом (метод Шелла)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29" w:history="1">
            <w:r w:rsidR="00EA6A6E" w:rsidRPr="00AE5966">
              <w:rPr>
                <w:rStyle w:val="ab"/>
                <w:rFonts w:eastAsia="Times New Roman"/>
                <w:noProof/>
                <w:lang w:eastAsia="ru-RU"/>
              </w:rPr>
              <w:t>1.5. Вставки в связанный список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0" w:history="1">
            <w:r w:rsidR="00EA6A6E" w:rsidRPr="00AE5966">
              <w:rPr>
                <w:rStyle w:val="ab"/>
                <w:noProof/>
                <w:lang w:eastAsia="ru-RU"/>
              </w:rPr>
              <w:t xml:space="preserve">1.6. </w:t>
            </w:r>
            <w:r w:rsidR="00EA6A6E" w:rsidRPr="00AE5966">
              <w:rPr>
                <w:rStyle w:val="ab"/>
                <w:rFonts w:eastAsia="Times New Roman"/>
                <w:noProof/>
                <w:lang w:eastAsia="ru-RU"/>
              </w:rPr>
              <w:t>Вставки в несколько связанных списков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1" w:history="1">
            <w:r w:rsidR="00EA6A6E" w:rsidRPr="00AE5966">
              <w:rPr>
                <w:rStyle w:val="ab"/>
                <w:noProof/>
              </w:rPr>
              <w:t>2. Обменная сортировка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2" w:history="1">
            <w:r w:rsidR="00EA6A6E" w:rsidRPr="00AE5966">
              <w:rPr>
                <w:rStyle w:val="ab"/>
                <w:rFonts w:eastAsia="Andale Sans UI"/>
                <w:noProof/>
                <w:kern w:val="1"/>
              </w:rPr>
              <w:t>2.1. Метод пузырька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3" w:history="1">
            <w:r w:rsidR="00EA6A6E" w:rsidRPr="00AE5966">
              <w:rPr>
                <w:rStyle w:val="ab"/>
                <w:rFonts w:eastAsia="Andale Sans UI"/>
                <w:noProof/>
                <w:kern w:val="1"/>
              </w:rPr>
              <w:t>2.2. Модификация метода пузырька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4" w:history="1">
            <w:r w:rsidR="00EA6A6E" w:rsidRPr="00AE5966">
              <w:rPr>
                <w:rStyle w:val="ab"/>
                <w:noProof/>
              </w:rPr>
              <w:t>2.3. Быстрая сортировка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5" w:history="1">
            <w:r w:rsidR="00EA6A6E" w:rsidRPr="00AE5966">
              <w:rPr>
                <w:rStyle w:val="ab"/>
                <w:noProof/>
              </w:rPr>
              <w:t>2.4. Обменная поразрядная сортировка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6" w:history="1">
            <w:r w:rsidR="00EA6A6E" w:rsidRPr="00AE5966">
              <w:rPr>
                <w:rStyle w:val="ab"/>
                <w:noProof/>
              </w:rPr>
              <w:t>2.5. Параллельная сортировка Бэтчера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7" w:history="1">
            <w:r w:rsidR="00EA6A6E" w:rsidRPr="00AE5966">
              <w:rPr>
                <w:rStyle w:val="ab"/>
                <w:noProof/>
              </w:rPr>
              <w:t>3. Сортировка посредством выбора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8" w:history="1">
            <w:r w:rsidR="00EA6A6E" w:rsidRPr="00AE5966">
              <w:rPr>
                <w:rStyle w:val="ab"/>
                <w:noProof/>
              </w:rPr>
              <w:t>3.1. Использование связанного списка для хранения информации о промежуточных максимумах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39" w:history="1">
            <w:r w:rsidR="00EA6A6E" w:rsidRPr="00AE5966">
              <w:rPr>
                <w:rStyle w:val="ab"/>
                <w:noProof/>
              </w:rPr>
              <w:t>3.2. Пирамидальная сортировка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40" w:history="1">
            <w:r w:rsidR="00EA6A6E" w:rsidRPr="00AE5966">
              <w:rPr>
                <w:rStyle w:val="ab"/>
                <w:noProof/>
              </w:rPr>
              <w:t>4. Сортировка посредством слияния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41" w:history="1">
            <w:r w:rsidR="00EA6A6E" w:rsidRPr="00AE5966">
              <w:rPr>
                <w:rStyle w:val="ab"/>
                <w:noProof/>
              </w:rPr>
              <w:t>4.1. Естественное двухпутевое слияние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42" w:history="1">
            <w:r w:rsidR="00EA6A6E" w:rsidRPr="00AE5966">
              <w:rPr>
                <w:rStyle w:val="ab"/>
                <w:noProof/>
              </w:rPr>
              <w:t>4.2. Простое двухпутевое слияние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44" w:history="1">
            <w:r w:rsidR="00EA6A6E" w:rsidRPr="00AE5966">
              <w:rPr>
                <w:rStyle w:val="ab"/>
                <w:noProof/>
              </w:rPr>
              <w:t>4.3. Слияние связанных списков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46" w:history="1">
            <w:r w:rsidR="00EA6A6E" w:rsidRPr="00AE5966">
              <w:rPr>
                <w:rStyle w:val="ab"/>
                <w:noProof/>
              </w:rPr>
              <w:t>5. Распределяющая сортировка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47" w:history="1">
            <w:r w:rsidR="00EA6A6E" w:rsidRPr="00AE5966">
              <w:rPr>
                <w:rStyle w:val="ab"/>
                <w:noProof/>
              </w:rPr>
              <w:t>ЧАСТЬ 2. АЛГОРИТМЫ ПОИСКА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48" w:history="1">
            <w:r w:rsidR="00EA6A6E" w:rsidRPr="00AE5966">
              <w:rPr>
                <w:rStyle w:val="ab"/>
                <w:noProof/>
              </w:rPr>
              <w:t>6. Последовательный поиск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49" w:history="1">
            <w:r w:rsidR="00EA6A6E" w:rsidRPr="00AE5966">
              <w:rPr>
                <w:rStyle w:val="ab"/>
                <w:noProof/>
              </w:rPr>
              <w:t>6.1. Последовательный поиск по связанному списку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50" w:history="1">
            <w:r w:rsidR="00EA6A6E" w:rsidRPr="00AE5966">
              <w:rPr>
                <w:rStyle w:val="ab"/>
                <w:noProof/>
              </w:rPr>
              <w:t>6.2. Последовательный поиск с перестановкой элементов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51" w:history="1">
            <w:r w:rsidR="00EA6A6E" w:rsidRPr="00AE5966">
              <w:rPr>
                <w:rStyle w:val="ab"/>
                <w:noProof/>
              </w:rPr>
              <w:t>6.3. Последовательный поиск в упорядоченном файле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52" w:history="1">
            <w:r w:rsidR="00EA6A6E" w:rsidRPr="00AE5966">
              <w:rPr>
                <w:rStyle w:val="ab"/>
                <w:noProof/>
              </w:rPr>
              <w:t>6.4. Бинарный поиск в упорядоченном файле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53" w:history="1">
            <w:r w:rsidR="00EA6A6E" w:rsidRPr="00AE5966">
              <w:rPr>
                <w:rStyle w:val="ab"/>
                <w:noProof/>
              </w:rPr>
              <w:t>6.5. Однородный бинарный поиск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54" w:history="1">
            <w:r w:rsidR="00EA6A6E" w:rsidRPr="00AE5966">
              <w:rPr>
                <w:rStyle w:val="ab"/>
                <w:noProof/>
              </w:rPr>
              <w:t>6.6. Интерполяционный поиск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55" w:history="1">
            <w:r w:rsidR="00EA6A6E" w:rsidRPr="00AE5966">
              <w:rPr>
                <w:rStyle w:val="ab"/>
                <w:noProof/>
              </w:rPr>
              <w:t>7. Поиск по бинарным деревьям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56" w:history="1">
            <w:r w:rsidR="00EA6A6E" w:rsidRPr="00AE5966">
              <w:rPr>
                <w:rStyle w:val="ab"/>
                <w:noProof/>
              </w:rPr>
              <w:t>7.1. Поиск по бинарному дереву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57" w:history="1">
            <w:r w:rsidR="00EA6A6E" w:rsidRPr="00AE5966">
              <w:rPr>
                <w:rStyle w:val="ab"/>
                <w:noProof/>
              </w:rPr>
              <w:t>7.2. Удаление из бинарного дерева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60" w:history="1">
            <w:r w:rsidR="00EA6A6E" w:rsidRPr="00AE5966">
              <w:rPr>
                <w:rStyle w:val="ab"/>
                <w:noProof/>
              </w:rPr>
              <w:t>7.3. Построение оптимальных бинарных деревьев поиска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61" w:history="1">
            <w:r w:rsidR="00EA6A6E" w:rsidRPr="00AE5966">
              <w:rPr>
                <w:rStyle w:val="ab"/>
                <w:noProof/>
              </w:rPr>
              <w:t>7.4. Цифровой поиск по дереву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A6E" w:rsidRDefault="003D5696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8052262" w:history="1">
            <w:r w:rsidR="00EA6A6E" w:rsidRPr="00AE5966">
              <w:rPr>
                <w:rStyle w:val="ab"/>
                <w:noProof/>
              </w:rPr>
              <w:t>7.5. Цифровой поиск для длинных ключей, хранимых в текстовом массиве (Патриция)</w:t>
            </w:r>
            <w:r w:rsidR="00EA6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A6E">
              <w:rPr>
                <w:noProof/>
                <w:webHidden/>
              </w:rPr>
              <w:instrText xml:space="preserve"> PAGEREF _Toc348052262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9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2976" w:rsidRDefault="003D5696">
          <w:r>
            <w:fldChar w:fldCharType="end"/>
          </w:r>
        </w:p>
      </w:sdtContent>
    </w:sdt>
    <w:p w:rsidR="00BF2976" w:rsidRDefault="00BF2976" w:rsidP="00CC70F1">
      <w:pPr>
        <w:rPr>
          <w:lang w:val="en-US"/>
        </w:rPr>
      </w:pPr>
    </w:p>
    <w:p w:rsidR="008C6A36" w:rsidRPr="00523F0B" w:rsidRDefault="008C6A36" w:rsidP="00CC70F1">
      <w:pPr>
        <w:pStyle w:val="1"/>
      </w:pPr>
      <w:bookmarkStart w:id="0" w:name="_Toc348052223"/>
      <w:r w:rsidRPr="00523F0B">
        <w:lastRenderedPageBreak/>
        <w:t>ЧАСТЬ 1. АЛГОРИТМЫ СОРТИРОВКИ</w:t>
      </w:r>
      <w:bookmarkEnd w:id="0"/>
    </w:p>
    <w:p w:rsidR="008C6A36" w:rsidRPr="00523F0B" w:rsidRDefault="00193E9E" w:rsidP="00CC70F1">
      <w:pPr>
        <w:pStyle w:val="2"/>
      </w:pPr>
      <w:bookmarkStart w:id="1" w:name="_Toc348052224"/>
      <w:r>
        <w:t xml:space="preserve">1. </w:t>
      </w:r>
      <w:r w:rsidR="008C6A36" w:rsidRPr="00523F0B">
        <w:t>Методы вставки</w:t>
      </w:r>
      <w:r w:rsidR="0073077D">
        <w:t>.</w:t>
      </w:r>
      <w:r w:rsidR="0073077D" w:rsidRPr="0073077D">
        <w:t xml:space="preserve"> </w:t>
      </w:r>
      <w:r w:rsidR="0073077D" w:rsidRPr="00523F0B">
        <w:t>Алгоритм простых вставок</w:t>
      </w:r>
      <w:bookmarkEnd w:id="1"/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Сортировка вставками – простой </w:t>
      </w:r>
      <w:hyperlink r:id="rId8" w:tooltip="Алгоритм сортировки" w:history="1">
        <w:r w:rsidRPr="00523F0B">
          <w:rPr>
            <w:rFonts w:eastAsia="Times New Roman"/>
            <w:szCs w:val="20"/>
            <w:lang w:eastAsia="ru-RU"/>
          </w:rPr>
          <w:t>алгоритм сортировки</w:t>
        </w:r>
      </w:hyperlink>
      <w:r w:rsidRPr="00523F0B">
        <w:rPr>
          <w:rFonts w:eastAsia="Times New Roman"/>
          <w:szCs w:val="20"/>
          <w:lang w:eastAsia="ru-RU"/>
        </w:rPr>
        <w:t xml:space="preserve">. Хотя этот алгоритм сортировки уступает в эффективности более сложным (таким как </w:t>
      </w:r>
      <w:hyperlink r:id="rId9" w:tooltip="Быстрая сортировка" w:history="1">
        <w:r w:rsidRPr="00523F0B">
          <w:rPr>
            <w:rFonts w:eastAsia="Times New Roman"/>
            <w:szCs w:val="20"/>
            <w:lang w:eastAsia="ru-RU"/>
          </w:rPr>
          <w:t>Быстрая сортировка</w:t>
        </w:r>
      </w:hyperlink>
      <w:r w:rsidRPr="00523F0B">
        <w:rPr>
          <w:rFonts w:eastAsia="Times New Roman"/>
          <w:szCs w:val="20"/>
          <w:lang w:eastAsia="ru-RU"/>
        </w:rPr>
        <w:t>), у него есть ряд преимуществ:</w:t>
      </w:r>
    </w:p>
    <w:p w:rsidR="00EE589C" w:rsidRPr="00523F0B" w:rsidRDefault="00AE192A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- </w:t>
      </w:r>
      <w:proofErr w:type="gramStart"/>
      <w:r w:rsidR="00EE589C" w:rsidRPr="00523F0B">
        <w:rPr>
          <w:rFonts w:eastAsia="Times New Roman"/>
          <w:szCs w:val="20"/>
          <w:lang w:eastAsia="ru-RU"/>
        </w:rPr>
        <w:t>прост</w:t>
      </w:r>
      <w:proofErr w:type="gramEnd"/>
      <w:r w:rsidR="00EE589C" w:rsidRPr="00523F0B">
        <w:rPr>
          <w:rFonts w:eastAsia="Times New Roman"/>
          <w:szCs w:val="20"/>
          <w:lang w:eastAsia="ru-RU"/>
        </w:rPr>
        <w:t xml:space="preserve"> в реализации;</w:t>
      </w:r>
    </w:p>
    <w:p w:rsidR="00EE589C" w:rsidRPr="00523F0B" w:rsidRDefault="00AE192A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- </w:t>
      </w:r>
      <w:r w:rsidR="00EE589C" w:rsidRPr="00523F0B">
        <w:rPr>
          <w:rFonts w:eastAsia="Times New Roman"/>
          <w:szCs w:val="20"/>
          <w:lang w:eastAsia="ru-RU"/>
        </w:rPr>
        <w:t xml:space="preserve">эффективен на небольших </w:t>
      </w:r>
      <w:proofErr w:type="gramStart"/>
      <w:r w:rsidR="00EE589C" w:rsidRPr="00523F0B">
        <w:rPr>
          <w:rFonts w:eastAsia="Times New Roman"/>
          <w:szCs w:val="20"/>
          <w:lang w:eastAsia="ru-RU"/>
        </w:rPr>
        <w:t>наборах</w:t>
      </w:r>
      <w:proofErr w:type="gramEnd"/>
      <w:r w:rsidR="00EE589C" w:rsidRPr="00523F0B">
        <w:rPr>
          <w:rFonts w:eastAsia="Times New Roman"/>
          <w:szCs w:val="20"/>
          <w:lang w:eastAsia="ru-RU"/>
        </w:rPr>
        <w:t xml:space="preserve"> данных, на наборах данных до десятков элементов может оказаться лучшим;</w:t>
      </w:r>
    </w:p>
    <w:p w:rsidR="00EE589C" w:rsidRPr="00523F0B" w:rsidRDefault="00AE192A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- </w:t>
      </w:r>
      <w:proofErr w:type="gramStart"/>
      <w:r w:rsidR="00EE589C" w:rsidRPr="00523F0B">
        <w:rPr>
          <w:rFonts w:eastAsia="Times New Roman"/>
          <w:szCs w:val="20"/>
          <w:lang w:eastAsia="ru-RU"/>
        </w:rPr>
        <w:t>эффективен</w:t>
      </w:r>
      <w:proofErr w:type="gramEnd"/>
      <w:r w:rsidR="00EE589C" w:rsidRPr="00523F0B">
        <w:rPr>
          <w:rFonts w:eastAsia="Times New Roman"/>
          <w:szCs w:val="20"/>
          <w:lang w:eastAsia="ru-RU"/>
        </w:rPr>
        <w:t xml:space="preserve"> на наборах данных, которые уже частично отсортированы;</w:t>
      </w:r>
    </w:p>
    <w:p w:rsidR="00EE589C" w:rsidRPr="00523F0B" w:rsidRDefault="00AE192A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- </w:t>
      </w:r>
      <w:r w:rsidR="00EE589C" w:rsidRPr="00523F0B">
        <w:rPr>
          <w:rFonts w:eastAsia="Times New Roman"/>
          <w:szCs w:val="20"/>
          <w:lang w:eastAsia="ru-RU"/>
        </w:rPr>
        <w:t>это устойчивый алгоритм сортировки (не меняет порядок элементов, которые уже отсортированы);</w:t>
      </w:r>
    </w:p>
    <w:p w:rsidR="00EE589C" w:rsidRPr="00523F0B" w:rsidRDefault="00AE192A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- </w:t>
      </w:r>
      <w:r w:rsidR="00EE589C" w:rsidRPr="00523F0B">
        <w:rPr>
          <w:rFonts w:eastAsia="Times New Roman"/>
          <w:szCs w:val="20"/>
          <w:lang w:eastAsia="ru-RU"/>
        </w:rPr>
        <w:t>может сортировать список по мере его получения;</w:t>
      </w:r>
    </w:p>
    <w:p w:rsidR="00EE589C" w:rsidRPr="00523F0B" w:rsidRDefault="00AE192A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- </w:t>
      </w:r>
      <w:r w:rsidR="00EE589C" w:rsidRPr="00523F0B">
        <w:rPr>
          <w:rFonts w:eastAsia="Times New Roman"/>
          <w:szCs w:val="20"/>
          <w:lang w:eastAsia="ru-RU"/>
        </w:rPr>
        <w:t>не требует временной памяти, даже под стек.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Алгоритм использует прием, которым пользуются игроки в карты при сортировке только что розданной колоды: очередная карта вставляется между уже </w:t>
      </w:r>
      <w:proofErr w:type="gramStart"/>
      <w:r w:rsidRPr="00523F0B">
        <w:rPr>
          <w:rFonts w:eastAsia="Times New Roman"/>
          <w:szCs w:val="20"/>
          <w:lang w:eastAsia="ru-RU"/>
        </w:rPr>
        <w:t>упорядоченными</w:t>
      </w:r>
      <w:proofErr w:type="gramEnd"/>
      <w:r w:rsidRPr="00523F0B">
        <w:rPr>
          <w:rFonts w:eastAsia="Times New Roman"/>
          <w:szCs w:val="20"/>
          <w:lang w:eastAsia="ru-RU"/>
        </w:rPr>
        <w:t xml:space="preserve"> ранее.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На каждом шаге алгоритма мы выбираем один из элементов входных данных и вставляем его на нужную позицию в уже отсортированном списке, до тех </w:t>
      </w:r>
      <w:proofErr w:type="gramStart"/>
      <w:r w:rsidRPr="00523F0B">
        <w:rPr>
          <w:rFonts w:eastAsia="Times New Roman"/>
          <w:szCs w:val="20"/>
          <w:lang w:eastAsia="ru-RU"/>
        </w:rPr>
        <w:t>пор</w:t>
      </w:r>
      <w:proofErr w:type="gramEnd"/>
      <w:r w:rsidRPr="00523F0B">
        <w:rPr>
          <w:rFonts w:eastAsia="Times New Roman"/>
          <w:szCs w:val="20"/>
          <w:lang w:eastAsia="ru-RU"/>
        </w:rPr>
        <w:t xml:space="preserve"> пока набор входных данных не будет исчерпан. Метод выбора очередного элемента из исходного массива произволен; может использоваться практически любой алгоритм выбора. Обычно (и с целью получения устойчивого алгоритма сортировки), элементы вставляются по порядку их появления во входном массиве.</w:t>
      </w:r>
    </w:p>
    <w:p w:rsidR="00EE589C" w:rsidRPr="00523F0B" w:rsidRDefault="00EE589C" w:rsidP="00CC70F1">
      <w:pPr>
        <w:rPr>
          <w:rFonts w:eastAsia="Times New Roman"/>
          <w:szCs w:val="20"/>
          <w:lang w:val="en-US" w:eastAsia="ru-RU"/>
        </w:rPr>
      </w:pPr>
      <w:r w:rsidRPr="00523F0B">
        <w:rPr>
          <w:rFonts w:eastAsia="Times New Roman"/>
          <w:szCs w:val="20"/>
          <w:lang w:eastAsia="ru-RU"/>
        </w:rPr>
        <w:t xml:space="preserve">Файл, подлежащий сортировке, в общем случае состоит из элементов-записей, включающих информационную часть и ключи, по которым производится упорядочение по возрастанию. Поскольку информационная часть почти не влияет на процесс сортировки, будем предполагать, что файлы, используемые в примерах, состоит только из элементов-ключей, а информационная часть записи отсутствует. Здесь </w:t>
      </w:r>
      <w:proofErr w:type="spellStart"/>
      <w:r w:rsidRPr="00523F0B">
        <w:rPr>
          <w:rFonts w:eastAsia="Times New Roman"/>
          <w:szCs w:val="20"/>
          <w:lang w:eastAsia="ru-RU"/>
        </w:rPr>
        <w:t>k</w:t>
      </w:r>
      <w:proofErr w:type="spellEnd"/>
      <w:r w:rsidRPr="00523F0B">
        <w:rPr>
          <w:rFonts w:eastAsia="Times New Roman"/>
          <w:szCs w:val="20"/>
          <w:lang w:eastAsia="ru-RU"/>
        </w:rPr>
        <w:t xml:space="preserve">[1], </w:t>
      </w:r>
      <w:proofErr w:type="spellStart"/>
      <w:r w:rsidRPr="00523F0B">
        <w:rPr>
          <w:rFonts w:eastAsia="Times New Roman"/>
          <w:szCs w:val="20"/>
          <w:lang w:eastAsia="ru-RU"/>
        </w:rPr>
        <w:t>k</w:t>
      </w:r>
      <w:proofErr w:type="spellEnd"/>
      <w:r w:rsidRPr="00523F0B">
        <w:rPr>
          <w:rFonts w:eastAsia="Times New Roman"/>
          <w:szCs w:val="20"/>
          <w:lang w:eastAsia="ru-RU"/>
        </w:rPr>
        <w:t xml:space="preserve">[2], ... , </w:t>
      </w:r>
      <w:proofErr w:type="spellStart"/>
      <w:r w:rsidRPr="00523F0B">
        <w:rPr>
          <w:rFonts w:eastAsia="Times New Roman"/>
          <w:szCs w:val="20"/>
          <w:lang w:eastAsia="ru-RU"/>
        </w:rPr>
        <w:t>k</w:t>
      </w:r>
      <w:proofErr w:type="spellEnd"/>
      <w:r w:rsidRPr="00523F0B">
        <w:rPr>
          <w:rFonts w:eastAsia="Times New Roman"/>
          <w:szCs w:val="20"/>
          <w:lang w:eastAsia="ru-RU"/>
        </w:rPr>
        <w:t xml:space="preserve">[N] - ключи, по которым производится упорядочение файла. </w:t>
      </w:r>
      <w:proofErr w:type="spellStart"/>
      <w:r w:rsidRPr="00523F0B">
        <w:rPr>
          <w:rFonts w:eastAsia="Times New Roman"/>
          <w:szCs w:val="20"/>
          <w:lang w:val="en-US" w:eastAsia="ru-RU"/>
        </w:rPr>
        <w:t>X</w:t>
      </w:r>
      <w:proofErr w:type="gramStart"/>
      <w:r w:rsidRPr="00523F0B">
        <w:rPr>
          <w:rFonts w:eastAsia="Times New Roman"/>
          <w:szCs w:val="20"/>
          <w:lang w:val="en-US" w:eastAsia="ru-RU"/>
        </w:rPr>
        <w:t>,i,j</w:t>
      </w:r>
      <w:proofErr w:type="spellEnd"/>
      <w:proofErr w:type="gramEnd"/>
      <w:r w:rsidRPr="00523F0B">
        <w:rPr>
          <w:rFonts w:eastAsia="Times New Roman"/>
          <w:szCs w:val="20"/>
          <w:lang w:val="en-US" w:eastAsia="ru-RU"/>
        </w:rPr>
        <w:t xml:space="preserve"> - </w:t>
      </w:r>
      <w:r w:rsidRPr="00523F0B">
        <w:rPr>
          <w:rFonts w:eastAsia="Times New Roman"/>
          <w:szCs w:val="20"/>
          <w:lang w:eastAsia="ru-RU"/>
        </w:rPr>
        <w:t>рабочие</w:t>
      </w:r>
      <w:r w:rsidRPr="00523F0B">
        <w:rPr>
          <w:rFonts w:eastAsia="Times New Roman"/>
          <w:szCs w:val="20"/>
          <w:lang w:val="en-US" w:eastAsia="ru-RU"/>
        </w:rPr>
        <w:t xml:space="preserve"> </w:t>
      </w:r>
      <w:r w:rsidRPr="00523F0B">
        <w:rPr>
          <w:rFonts w:eastAsia="Times New Roman"/>
          <w:szCs w:val="20"/>
          <w:lang w:eastAsia="ru-RU"/>
        </w:rPr>
        <w:t>переменные</w:t>
      </w:r>
      <w:r w:rsidRPr="00523F0B">
        <w:rPr>
          <w:rFonts w:eastAsia="Times New Roman"/>
          <w:szCs w:val="20"/>
          <w:lang w:val="en-US" w:eastAsia="ru-RU"/>
        </w:rPr>
        <w:t>.</w:t>
      </w:r>
    </w:p>
    <w:p w:rsidR="00EE589C" w:rsidRPr="00523F0B" w:rsidRDefault="00EE589C" w:rsidP="00CC70F1">
      <w:pPr>
        <w:rPr>
          <w:rFonts w:eastAsia="Times New Roman"/>
          <w:i/>
          <w:szCs w:val="20"/>
          <w:lang w:val="en-US" w:eastAsia="ru-RU"/>
        </w:rPr>
      </w:pPr>
      <w:proofErr w:type="gramStart"/>
      <w:r w:rsidRPr="00523F0B">
        <w:rPr>
          <w:rFonts w:eastAsia="Times New Roman"/>
          <w:i/>
          <w:szCs w:val="20"/>
          <w:lang w:val="en-US" w:eastAsia="ru-RU"/>
        </w:rPr>
        <w:t>for</w:t>
      </w:r>
      <w:proofErr w:type="gramEnd"/>
      <w:r w:rsidRPr="00523F0B">
        <w:rPr>
          <w:rFonts w:eastAsia="Times New Roman"/>
          <w:i/>
          <w:szCs w:val="20"/>
          <w:lang w:val="en-US" w:eastAsia="ru-RU"/>
        </w:rPr>
        <w:t xml:space="preserve"> j:=2 to N do begin</w:t>
      </w:r>
    </w:p>
    <w:p w:rsidR="00EE589C" w:rsidRPr="00523F0B" w:rsidRDefault="00EE589C" w:rsidP="00CC70F1">
      <w:pPr>
        <w:rPr>
          <w:rFonts w:eastAsia="Times New Roman"/>
          <w:i/>
          <w:szCs w:val="20"/>
          <w:lang w:val="en-US" w:eastAsia="ru-RU"/>
        </w:rPr>
      </w:pPr>
      <w:r w:rsidRPr="00523F0B">
        <w:rPr>
          <w:rFonts w:eastAsia="Times New Roman"/>
          <w:i/>
          <w:szCs w:val="20"/>
          <w:lang w:val="en-US" w:eastAsia="ru-RU"/>
        </w:rPr>
        <w:t xml:space="preserve">    </w:t>
      </w:r>
      <w:proofErr w:type="spellStart"/>
      <w:proofErr w:type="gramStart"/>
      <w:r w:rsidRPr="00523F0B">
        <w:rPr>
          <w:rFonts w:eastAsia="Times New Roman"/>
          <w:i/>
          <w:szCs w:val="20"/>
          <w:lang w:val="en-US" w:eastAsia="ru-RU"/>
        </w:rPr>
        <w:t>i</w:t>
      </w:r>
      <w:proofErr w:type="spellEnd"/>
      <w:proofErr w:type="gramEnd"/>
      <w:r w:rsidRPr="00523F0B">
        <w:rPr>
          <w:rFonts w:eastAsia="Times New Roman"/>
          <w:i/>
          <w:szCs w:val="20"/>
          <w:lang w:val="en-US" w:eastAsia="ru-RU"/>
        </w:rPr>
        <w:t>:=j-1;</w:t>
      </w:r>
    </w:p>
    <w:p w:rsidR="00EE589C" w:rsidRPr="00523F0B" w:rsidRDefault="00EE589C" w:rsidP="00CC70F1">
      <w:pPr>
        <w:rPr>
          <w:rFonts w:eastAsia="Times New Roman"/>
          <w:i/>
          <w:szCs w:val="20"/>
          <w:lang w:val="en-US" w:eastAsia="ru-RU"/>
        </w:rPr>
      </w:pPr>
      <w:r w:rsidRPr="00523F0B">
        <w:rPr>
          <w:rFonts w:eastAsia="Times New Roman"/>
          <w:i/>
          <w:szCs w:val="20"/>
          <w:lang w:val="en-US" w:eastAsia="ru-RU"/>
        </w:rPr>
        <w:t xml:space="preserve">    X</w:t>
      </w:r>
      <w:proofErr w:type="gramStart"/>
      <w:r w:rsidRPr="00523F0B">
        <w:rPr>
          <w:rFonts w:eastAsia="Times New Roman"/>
          <w:i/>
          <w:szCs w:val="20"/>
          <w:lang w:val="en-US" w:eastAsia="ru-RU"/>
        </w:rPr>
        <w:t>:=</w:t>
      </w:r>
      <w:proofErr w:type="gramEnd"/>
      <w:r w:rsidRPr="00523F0B">
        <w:rPr>
          <w:rFonts w:eastAsia="Times New Roman"/>
          <w:i/>
          <w:szCs w:val="20"/>
          <w:lang w:val="en-US" w:eastAsia="ru-RU"/>
        </w:rPr>
        <w:t>k[j];</w:t>
      </w:r>
    </w:p>
    <w:p w:rsidR="00EE589C" w:rsidRPr="00523F0B" w:rsidRDefault="00EE589C" w:rsidP="00CC70F1">
      <w:pPr>
        <w:rPr>
          <w:rFonts w:eastAsia="Times New Roman"/>
          <w:i/>
          <w:szCs w:val="20"/>
          <w:lang w:val="en-US" w:eastAsia="ru-RU"/>
        </w:rPr>
      </w:pPr>
      <w:r w:rsidRPr="00523F0B">
        <w:rPr>
          <w:rFonts w:eastAsia="Times New Roman"/>
          <w:i/>
          <w:szCs w:val="20"/>
          <w:lang w:val="en-US" w:eastAsia="ru-RU"/>
        </w:rPr>
        <w:t xml:space="preserve">    </w:t>
      </w:r>
      <w:proofErr w:type="gramStart"/>
      <w:r w:rsidRPr="00523F0B">
        <w:rPr>
          <w:rFonts w:eastAsia="Times New Roman"/>
          <w:i/>
          <w:szCs w:val="20"/>
          <w:lang w:val="en-US" w:eastAsia="ru-RU"/>
        </w:rPr>
        <w:t>while</w:t>
      </w:r>
      <w:proofErr w:type="gramEnd"/>
      <w:r w:rsidRPr="00523F0B">
        <w:rPr>
          <w:rFonts w:eastAsia="Times New Roman"/>
          <w:i/>
          <w:szCs w:val="20"/>
          <w:lang w:val="en-US" w:eastAsia="ru-RU"/>
        </w:rPr>
        <w:t xml:space="preserve"> (X&lt;k[</w:t>
      </w:r>
      <w:proofErr w:type="spellStart"/>
      <w:r w:rsidRPr="00523F0B">
        <w:rPr>
          <w:rFonts w:eastAsia="Times New Roman"/>
          <w:i/>
          <w:szCs w:val="20"/>
          <w:lang w:val="en-US" w:eastAsia="ru-RU"/>
        </w:rPr>
        <w:t>i</w:t>
      </w:r>
      <w:proofErr w:type="spellEnd"/>
      <w:r w:rsidRPr="00523F0B">
        <w:rPr>
          <w:rFonts w:eastAsia="Times New Roman"/>
          <w:i/>
          <w:szCs w:val="20"/>
          <w:lang w:val="en-US" w:eastAsia="ru-RU"/>
        </w:rPr>
        <w:t>]) and (</w:t>
      </w:r>
      <w:proofErr w:type="spellStart"/>
      <w:r w:rsidRPr="00523F0B">
        <w:rPr>
          <w:rFonts w:eastAsia="Times New Roman"/>
          <w:i/>
          <w:szCs w:val="20"/>
          <w:lang w:val="en-US" w:eastAsia="ru-RU"/>
        </w:rPr>
        <w:t>i</w:t>
      </w:r>
      <w:proofErr w:type="spellEnd"/>
      <w:r w:rsidRPr="00523F0B">
        <w:rPr>
          <w:rFonts w:eastAsia="Times New Roman"/>
          <w:i/>
          <w:szCs w:val="20"/>
          <w:lang w:val="en-US" w:eastAsia="ru-RU"/>
        </w:rPr>
        <w:t>&gt;0) begin</w:t>
      </w:r>
    </w:p>
    <w:p w:rsidR="00EE589C" w:rsidRPr="00523F0B" w:rsidRDefault="00EE589C" w:rsidP="00CC70F1">
      <w:pPr>
        <w:rPr>
          <w:rFonts w:eastAsia="Times New Roman"/>
          <w:i/>
          <w:szCs w:val="20"/>
          <w:lang w:val="en-US" w:eastAsia="ru-RU"/>
        </w:rPr>
      </w:pPr>
      <w:r w:rsidRPr="00523F0B">
        <w:rPr>
          <w:rFonts w:eastAsia="Times New Roman"/>
          <w:i/>
          <w:szCs w:val="20"/>
          <w:lang w:val="en-US" w:eastAsia="ru-RU"/>
        </w:rPr>
        <w:t xml:space="preserve">        </w:t>
      </w:r>
      <w:proofErr w:type="gramStart"/>
      <w:r w:rsidRPr="00523F0B">
        <w:rPr>
          <w:rFonts w:eastAsia="Times New Roman"/>
          <w:i/>
          <w:szCs w:val="20"/>
          <w:lang w:val="en-US" w:eastAsia="ru-RU"/>
        </w:rPr>
        <w:t>k[</w:t>
      </w:r>
      <w:proofErr w:type="gramEnd"/>
      <w:r w:rsidRPr="00523F0B">
        <w:rPr>
          <w:rFonts w:eastAsia="Times New Roman"/>
          <w:i/>
          <w:szCs w:val="20"/>
          <w:lang w:val="en-US" w:eastAsia="ru-RU"/>
        </w:rPr>
        <w:t>i+1]:=k[</w:t>
      </w:r>
      <w:proofErr w:type="spellStart"/>
      <w:r w:rsidRPr="00523F0B">
        <w:rPr>
          <w:rFonts w:eastAsia="Times New Roman"/>
          <w:i/>
          <w:szCs w:val="20"/>
          <w:lang w:val="en-US" w:eastAsia="ru-RU"/>
        </w:rPr>
        <w:t>i</w:t>
      </w:r>
      <w:proofErr w:type="spellEnd"/>
      <w:r w:rsidRPr="00523F0B">
        <w:rPr>
          <w:rFonts w:eastAsia="Times New Roman"/>
          <w:i/>
          <w:szCs w:val="20"/>
          <w:lang w:val="en-US" w:eastAsia="ru-RU"/>
        </w:rPr>
        <w:t>];</w:t>
      </w:r>
    </w:p>
    <w:p w:rsidR="00EE589C" w:rsidRPr="00523F0B" w:rsidRDefault="00EE589C" w:rsidP="00CC70F1">
      <w:pPr>
        <w:rPr>
          <w:rFonts w:eastAsia="Times New Roman"/>
          <w:i/>
          <w:szCs w:val="20"/>
          <w:lang w:val="en-US" w:eastAsia="ru-RU"/>
        </w:rPr>
      </w:pPr>
      <w:r w:rsidRPr="00523F0B">
        <w:rPr>
          <w:rFonts w:eastAsia="Times New Roman"/>
          <w:i/>
          <w:szCs w:val="20"/>
          <w:lang w:val="en-US" w:eastAsia="ru-RU"/>
        </w:rPr>
        <w:t xml:space="preserve">        </w:t>
      </w:r>
      <w:proofErr w:type="spellStart"/>
      <w:proofErr w:type="gramStart"/>
      <w:r w:rsidRPr="00523F0B">
        <w:rPr>
          <w:rFonts w:eastAsia="Times New Roman"/>
          <w:i/>
          <w:szCs w:val="20"/>
          <w:lang w:val="en-US" w:eastAsia="ru-RU"/>
        </w:rPr>
        <w:t>i</w:t>
      </w:r>
      <w:proofErr w:type="spellEnd"/>
      <w:proofErr w:type="gramEnd"/>
      <w:r w:rsidRPr="00523F0B">
        <w:rPr>
          <w:rFonts w:eastAsia="Times New Roman"/>
          <w:i/>
          <w:szCs w:val="20"/>
          <w:lang w:val="en-US" w:eastAsia="ru-RU"/>
        </w:rPr>
        <w:t>:=i-1;</w:t>
      </w:r>
    </w:p>
    <w:p w:rsidR="00EE589C" w:rsidRPr="00523F0B" w:rsidRDefault="00EE589C" w:rsidP="00CC70F1">
      <w:pPr>
        <w:rPr>
          <w:rFonts w:eastAsia="Times New Roman"/>
          <w:i/>
          <w:szCs w:val="20"/>
          <w:lang w:val="en-US" w:eastAsia="ru-RU"/>
        </w:rPr>
      </w:pPr>
      <w:r w:rsidRPr="00523F0B">
        <w:rPr>
          <w:rFonts w:eastAsia="Times New Roman"/>
          <w:i/>
          <w:szCs w:val="20"/>
          <w:lang w:val="en-US" w:eastAsia="ru-RU"/>
        </w:rPr>
        <w:t xml:space="preserve">    </w:t>
      </w:r>
      <w:proofErr w:type="gramStart"/>
      <w:r w:rsidRPr="00523F0B">
        <w:rPr>
          <w:rFonts w:eastAsia="Times New Roman"/>
          <w:i/>
          <w:szCs w:val="20"/>
          <w:lang w:val="en-US" w:eastAsia="ru-RU"/>
        </w:rPr>
        <w:t>end</w:t>
      </w:r>
      <w:proofErr w:type="gramEnd"/>
      <w:r w:rsidRPr="00523F0B">
        <w:rPr>
          <w:rFonts w:eastAsia="Times New Roman"/>
          <w:i/>
          <w:szCs w:val="20"/>
          <w:lang w:val="en-US" w:eastAsia="ru-RU"/>
        </w:rPr>
        <w:t>;</w:t>
      </w:r>
    </w:p>
    <w:p w:rsidR="00EE589C" w:rsidRPr="00523F0B" w:rsidRDefault="00EE589C" w:rsidP="00CC70F1">
      <w:pPr>
        <w:rPr>
          <w:rFonts w:eastAsia="Times New Roman"/>
          <w:i/>
          <w:szCs w:val="20"/>
          <w:lang w:val="en-US" w:eastAsia="ru-RU"/>
        </w:rPr>
      </w:pPr>
      <w:r w:rsidRPr="00523F0B">
        <w:rPr>
          <w:rFonts w:eastAsia="Times New Roman"/>
          <w:i/>
          <w:szCs w:val="20"/>
          <w:lang w:val="en-US" w:eastAsia="ru-RU"/>
        </w:rPr>
        <w:t xml:space="preserve">    </w:t>
      </w:r>
      <w:proofErr w:type="gramStart"/>
      <w:r w:rsidRPr="00523F0B">
        <w:rPr>
          <w:rFonts w:eastAsia="Times New Roman"/>
          <w:i/>
          <w:szCs w:val="20"/>
          <w:lang w:val="en-US" w:eastAsia="ru-RU"/>
        </w:rPr>
        <w:t>k[</w:t>
      </w:r>
      <w:proofErr w:type="gramEnd"/>
      <w:r w:rsidRPr="00523F0B">
        <w:rPr>
          <w:rFonts w:eastAsia="Times New Roman"/>
          <w:i/>
          <w:szCs w:val="20"/>
          <w:lang w:val="en-US" w:eastAsia="ru-RU"/>
        </w:rPr>
        <w:t>i+1]:=X;</w:t>
      </w:r>
    </w:p>
    <w:p w:rsidR="00EE589C" w:rsidRPr="00523F0B" w:rsidRDefault="00EE589C" w:rsidP="00CC70F1">
      <w:pPr>
        <w:rPr>
          <w:rFonts w:eastAsia="Times New Roman"/>
          <w:i/>
          <w:szCs w:val="20"/>
          <w:lang w:eastAsia="ru-RU"/>
        </w:rPr>
      </w:pPr>
      <w:proofErr w:type="gramStart"/>
      <w:r w:rsidRPr="00523F0B">
        <w:rPr>
          <w:rFonts w:eastAsia="Times New Roman"/>
          <w:i/>
          <w:szCs w:val="20"/>
          <w:lang w:val="en-US" w:eastAsia="ru-RU"/>
        </w:rPr>
        <w:t>end</w:t>
      </w:r>
      <w:proofErr w:type="gramEnd"/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Блок-схема алгоритма будет выглядеть так: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noProof/>
          <w:szCs w:val="20"/>
          <w:lang w:eastAsia="ru-RU"/>
        </w:rPr>
        <w:lastRenderedPageBreak/>
        <w:drawing>
          <wp:inline distT="0" distB="0" distL="0" distR="0">
            <wp:extent cx="1930566" cy="3200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20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Для примера возьмем файл, состоящий из 8 элементов: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Исх</w:t>
      </w:r>
      <w:proofErr w:type="gramStart"/>
      <w:r w:rsidRPr="00523F0B">
        <w:rPr>
          <w:rFonts w:eastAsia="Times New Roman"/>
          <w:szCs w:val="20"/>
          <w:lang w:eastAsia="ru-RU"/>
        </w:rPr>
        <w:t>.ф</w:t>
      </w:r>
      <w:proofErr w:type="gramEnd"/>
      <w:r w:rsidRPr="00523F0B">
        <w:rPr>
          <w:rFonts w:eastAsia="Times New Roman"/>
          <w:szCs w:val="20"/>
          <w:lang w:eastAsia="ru-RU"/>
        </w:rPr>
        <w:t>айл.:</w:t>
      </w:r>
      <w:r w:rsidRPr="00523F0B">
        <w:rPr>
          <w:rFonts w:eastAsia="Times New Roman"/>
          <w:szCs w:val="20"/>
          <w:lang w:eastAsia="ru-RU"/>
        </w:rPr>
        <w:tab/>
        <w:t>503  87 512  61 908 170 897 275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Алгоритм будет преобразовывать его следующим образом: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j=2</w:t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  <w:t>503  87</w:t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  <w:t>X= 87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Результат:</w:t>
      </w:r>
      <w:r w:rsidRPr="00523F0B">
        <w:rPr>
          <w:rFonts w:eastAsia="Times New Roman"/>
          <w:szCs w:val="20"/>
          <w:lang w:eastAsia="ru-RU"/>
        </w:rPr>
        <w:tab/>
        <w:t xml:space="preserve"> 87 503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val="en-US" w:eastAsia="ru-RU"/>
        </w:rPr>
        <w:t>j</w:t>
      </w:r>
      <w:r w:rsidRPr="00523F0B">
        <w:rPr>
          <w:rFonts w:eastAsia="Times New Roman"/>
          <w:szCs w:val="20"/>
          <w:lang w:eastAsia="ru-RU"/>
        </w:rPr>
        <w:t>=3</w:t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  <w:t xml:space="preserve"> 87 503 512</w:t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>X</w:t>
      </w:r>
      <w:r w:rsidRPr="00523F0B">
        <w:rPr>
          <w:rFonts w:eastAsia="Times New Roman"/>
          <w:szCs w:val="20"/>
          <w:lang w:eastAsia="ru-RU"/>
        </w:rPr>
        <w:t>=512</w:t>
      </w:r>
    </w:p>
    <w:p w:rsidR="00EE589C" w:rsidRPr="00523F0B" w:rsidRDefault="00EE589C" w:rsidP="00CC70F1">
      <w:pPr>
        <w:rPr>
          <w:rFonts w:eastAsia="Times New Roman"/>
          <w:szCs w:val="20"/>
          <w:lang w:val="en-US" w:eastAsia="ru-RU"/>
        </w:rPr>
      </w:pPr>
      <w:r w:rsidRPr="00523F0B">
        <w:rPr>
          <w:rFonts w:eastAsia="Times New Roman"/>
          <w:szCs w:val="20"/>
          <w:lang w:val="en-US" w:eastAsia="ru-RU"/>
        </w:rPr>
        <w:t>j=4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 xml:space="preserve"> </w:t>
      </w:r>
      <w:proofErr w:type="gramStart"/>
      <w:r w:rsidRPr="00523F0B">
        <w:rPr>
          <w:rFonts w:eastAsia="Times New Roman"/>
          <w:szCs w:val="20"/>
          <w:lang w:val="en-US" w:eastAsia="ru-RU"/>
        </w:rPr>
        <w:t>61  87</w:t>
      </w:r>
      <w:proofErr w:type="gramEnd"/>
      <w:r w:rsidRPr="00523F0B">
        <w:rPr>
          <w:rFonts w:eastAsia="Times New Roman"/>
          <w:szCs w:val="20"/>
          <w:lang w:val="en-US" w:eastAsia="ru-RU"/>
        </w:rPr>
        <w:t xml:space="preserve"> 503 512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>X= 61</w:t>
      </w:r>
    </w:p>
    <w:p w:rsidR="00EE589C" w:rsidRPr="00523F0B" w:rsidRDefault="00EE589C" w:rsidP="00CC70F1">
      <w:pPr>
        <w:rPr>
          <w:rFonts w:eastAsia="Times New Roman"/>
          <w:szCs w:val="20"/>
          <w:lang w:val="en-US" w:eastAsia="ru-RU"/>
        </w:rPr>
      </w:pPr>
      <w:r w:rsidRPr="00523F0B">
        <w:rPr>
          <w:rFonts w:eastAsia="Times New Roman"/>
          <w:szCs w:val="20"/>
          <w:lang w:val="en-US" w:eastAsia="ru-RU"/>
        </w:rPr>
        <w:t>j=5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 xml:space="preserve"> </w:t>
      </w:r>
      <w:proofErr w:type="gramStart"/>
      <w:r w:rsidRPr="00523F0B">
        <w:rPr>
          <w:rFonts w:eastAsia="Times New Roman"/>
          <w:szCs w:val="20"/>
          <w:lang w:val="en-US" w:eastAsia="ru-RU"/>
        </w:rPr>
        <w:t>61  87</w:t>
      </w:r>
      <w:proofErr w:type="gramEnd"/>
      <w:r w:rsidRPr="00523F0B">
        <w:rPr>
          <w:rFonts w:eastAsia="Times New Roman"/>
          <w:szCs w:val="20"/>
          <w:lang w:val="en-US" w:eastAsia="ru-RU"/>
        </w:rPr>
        <w:t xml:space="preserve"> 503 512 908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>X=908</w:t>
      </w:r>
    </w:p>
    <w:p w:rsidR="00EE589C" w:rsidRPr="00523F0B" w:rsidRDefault="00EE589C" w:rsidP="00CC70F1">
      <w:pPr>
        <w:rPr>
          <w:rFonts w:eastAsia="Times New Roman"/>
          <w:szCs w:val="20"/>
          <w:lang w:val="en-US" w:eastAsia="ru-RU"/>
        </w:rPr>
      </w:pPr>
      <w:r w:rsidRPr="00523F0B">
        <w:rPr>
          <w:rFonts w:eastAsia="Times New Roman"/>
          <w:szCs w:val="20"/>
          <w:lang w:val="en-US" w:eastAsia="ru-RU"/>
        </w:rPr>
        <w:t>j=6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 xml:space="preserve"> </w:t>
      </w:r>
      <w:proofErr w:type="gramStart"/>
      <w:r w:rsidRPr="00523F0B">
        <w:rPr>
          <w:rFonts w:eastAsia="Times New Roman"/>
          <w:szCs w:val="20"/>
          <w:lang w:val="en-US" w:eastAsia="ru-RU"/>
        </w:rPr>
        <w:t>61  87</w:t>
      </w:r>
      <w:proofErr w:type="gramEnd"/>
      <w:r w:rsidRPr="00523F0B">
        <w:rPr>
          <w:rFonts w:eastAsia="Times New Roman"/>
          <w:szCs w:val="20"/>
          <w:lang w:val="en-US" w:eastAsia="ru-RU"/>
        </w:rPr>
        <w:t xml:space="preserve"> 170 503 512 908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>X=170</w:t>
      </w:r>
    </w:p>
    <w:p w:rsidR="00EE589C" w:rsidRPr="00523F0B" w:rsidRDefault="00EE589C" w:rsidP="00CC70F1">
      <w:pPr>
        <w:rPr>
          <w:rFonts w:eastAsia="Times New Roman"/>
          <w:szCs w:val="20"/>
          <w:lang w:val="en-US" w:eastAsia="ru-RU"/>
        </w:rPr>
      </w:pPr>
      <w:r w:rsidRPr="00523F0B">
        <w:rPr>
          <w:rFonts w:eastAsia="Times New Roman"/>
          <w:szCs w:val="20"/>
          <w:lang w:val="en-US" w:eastAsia="ru-RU"/>
        </w:rPr>
        <w:t>j=7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 xml:space="preserve"> </w:t>
      </w:r>
      <w:proofErr w:type="gramStart"/>
      <w:r w:rsidRPr="00523F0B">
        <w:rPr>
          <w:rFonts w:eastAsia="Times New Roman"/>
          <w:szCs w:val="20"/>
          <w:lang w:val="en-US" w:eastAsia="ru-RU"/>
        </w:rPr>
        <w:t>61  87</w:t>
      </w:r>
      <w:proofErr w:type="gramEnd"/>
      <w:r w:rsidRPr="00523F0B">
        <w:rPr>
          <w:rFonts w:eastAsia="Times New Roman"/>
          <w:szCs w:val="20"/>
          <w:lang w:val="en-US" w:eastAsia="ru-RU"/>
        </w:rPr>
        <w:t xml:space="preserve"> 170 503 512 897 908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>X=897</w:t>
      </w:r>
    </w:p>
    <w:p w:rsidR="00EE589C" w:rsidRPr="00523F0B" w:rsidRDefault="00EE589C" w:rsidP="00CC70F1">
      <w:pPr>
        <w:rPr>
          <w:rFonts w:eastAsia="Times New Roman"/>
          <w:szCs w:val="20"/>
          <w:lang w:val="en-US" w:eastAsia="ru-RU"/>
        </w:rPr>
      </w:pPr>
      <w:r w:rsidRPr="00523F0B">
        <w:rPr>
          <w:rFonts w:eastAsia="Times New Roman"/>
          <w:szCs w:val="20"/>
          <w:lang w:val="en-US" w:eastAsia="ru-RU"/>
        </w:rPr>
        <w:t>j=8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 xml:space="preserve"> </w:t>
      </w:r>
      <w:proofErr w:type="gramStart"/>
      <w:r w:rsidRPr="00523F0B">
        <w:rPr>
          <w:rFonts w:eastAsia="Times New Roman"/>
          <w:szCs w:val="20"/>
          <w:lang w:val="en-US" w:eastAsia="ru-RU"/>
        </w:rPr>
        <w:t>61  87</w:t>
      </w:r>
      <w:proofErr w:type="gramEnd"/>
      <w:r w:rsidRPr="00523F0B">
        <w:rPr>
          <w:rFonts w:eastAsia="Times New Roman"/>
          <w:szCs w:val="20"/>
          <w:lang w:val="en-US" w:eastAsia="ru-RU"/>
        </w:rPr>
        <w:t xml:space="preserve"> 170 275 503 512 897 908</w:t>
      </w:r>
      <w:r w:rsidRPr="00523F0B">
        <w:rPr>
          <w:rFonts w:eastAsia="Times New Roman"/>
          <w:szCs w:val="20"/>
          <w:lang w:val="en-US" w:eastAsia="ru-RU"/>
        </w:rPr>
        <w:tab/>
      </w:r>
      <w:r w:rsidRPr="00523F0B">
        <w:rPr>
          <w:rFonts w:eastAsia="Times New Roman"/>
          <w:szCs w:val="20"/>
          <w:lang w:val="en-US" w:eastAsia="ru-RU"/>
        </w:rPr>
        <w:tab/>
        <w:t>X=275</w:t>
      </w:r>
    </w:p>
    <w:p w:rsidR="00EE589C" w:rsidRPr="00523F0B" w:rsidRDefault="00EE589C" w:rsidP="00CC70F1">
      <w:pPr>
        <w:rPr>
          <w:rFonts w:eastAsia="Times New Roman"/>
          <w:szCs w:val="20"/>
          <w:lang w:val="en-US" w:eastAsia="ru-RU"/>
        </w:rPr>
      </w:pP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Время работы алгоритма </w:t>
      </w:r>
      <w:proofErr w:type="spellStart"/>
      <w:r w:rsidRPr="00523F0B">
        <w:rPr>
          <w:rFonts w:eastAsia="Times New Roman"/>
          <w:szCs w:val="20"/>
          <w:lang w:eastAsia="ru-RU"/>
        </w:rPr>
        <w:t>t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примерно оценивается формулой: 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proofErr w:type="spellStart"/>
      <w:r w:rsidRPr="00523F0B">
        <w:rPr>
          <w:rFonts w:eastAsia="Times New Roman"/>
          <w:szCs w:val="20"/>
          <w:lang w:eastAsia="ru-RU"/>
        </w:rPr>
        <w:t>t=a</w:t>
      </w:r>
      <w:proofErr w:type="spellEnd"/>
      <w:r w:rsidRPr="00523F0B">
        <w:rPr>
          <w:rFonts w:eastAsia="Times New Roman"/>
          <w:szCs w:val="20"/>
          <w:lang w:eastAsia="ru-RU"/>
        </w:rPr>
        <w:t>*N</w:t>
      </w:r>
      <w:r w:rsidRPr="00523F0B">
        <w:rPr>
          <w:rFonts w:eastAsia="Times New Roman"/>
          <w:szCs w:val="20"/>
          <w:vertAlign w:val="superscript"/>
          <w:lang w:eastAsia="ru-RU"/>
        </w:rPr>
        <w:t>2</w:t>
      </w:r>
      <w:r w:rsidRPr="00523F0B">
        <w:rPr>
          <w:rFonts w:eastAsia="Times New Roman"/>
          <w:szCs w:val="20"/>
          <w:lang w:eastAsia="ru-RU"/>
        </w:rPr>
        <w:t xml:space="preserve"> + </w:t>
      </w:r>
      <w:proofErr w:type="spellStart"/>
      <w:r w:rsidRPr="00523F0B">
        <w:rPr>
          <w:rFonts w:eastAsia="Times New Roman"/>
          <w:szCs w:val="20"/>
          <w:lang w:eastAsia="ru-RU"/>
        </w:rPr>
        <w:t>b</w:t>
      </w:r>
      <w:proofErr w:type="spellEnd"/>
      <w:r w:rsidRPr="00523F0B">
        <w:rPr>
          <w:rFonts w:eastAsia="Times New Roman"/>
          <w:szCs w:val="20"/>
          <w:lang w:eastAsia="ru-RU"/>
        </w:rPr>
        <w:t>*N,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где </w:t>
      </w:r>
      <w:proofErr w:type="spellStart"/>
      <w:r w:rsidRPr="00523F0B">
        <w:rPr>
          <w:rFonts w:eastAsia="Times New Roman"/>
          <w:szCs w:val="20"/>
          <w:lang w:eastAsia="ru-RU"/>
        </w:rPr>
        <w:t>a,b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- неизвестные константы, зависящие от программной реализации алгоритма.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Таким образом, время выполнения алгоритма зависит от входных данных: чем большее множество нужно отсортировать, тем большее время выполняется сортировка. Также на время выполнения влияет исходная упорядоченность массива. Так, лучшим случаем является отсортированный массив, а худшим - массив, отсортированный в порядке, обратном </w:t>
      </w:r>
      <w:proofErr w:type="gramStart"/>
      <w:r w:rsidRPr="00523F0B">
        <w:rPr>
          <w:rFonts w:eastAsia="Times New Roman"/>
          <w:szCs w:val="20"/>
          <w:lang w:eastAsia="ru-RU"/>
        </w:rPr>
        <w:t>нужному</w:t>
      </w:r>
      <w:proofErr w:type="gramEnd"/>
      <w:r w:rsidRPr="00523F0B">
        <w:rPr>
          <w:rFonts w:eastAsia="Times New Roman"/>
          <w:szCs w:val="20"/>
          <w:lang w:eastAsia="ru-RU"/>
        </w:rPr>
        <w:t>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Алгоритм простых вставок порождает несколько модификаций.</w:t>
      </w:r>
    </w:p>
    <w:p w:rsidR="00EE589C" w:rsidRPr="00523F0B" w:rsidRDefault="00A727CE" w:rsidP="00173555">
      <w:pPr>
        <w:pStyle w:val="3"/>
        <w:rPr>
          <w:rFonts w:eastAsia="Times New Roman"/>
          <w:lang w:eastAsia="ru-RU"/>
        </w:rPr>
      </w:pPr>
      <w:bookmarkStart w:id="2" w:name="_Toc348052225"/>
      <w:r w:rsidRPr="00A727CE">
        <w:rPr>
          <w:rFonts w:eastAsia="Times New Roman"/>
          <w:lang w:eastAsia="ru-RU"/>
        </w:rPr>
        <w:t xml:space="preserve">1.1. </w:t>
      </w:r>
      <w:r w:rsidR="00EE589C" w:rsidRPr="00523F0B">
        <w:rPr>
          <w:rFonts w:eastAsia="Times New Roman"/>
          <w:lang w:eastAsia="ru-RU"/>
        </w:rPr>
        <w:t>Бинарные вставки</w:t>
      </w:r>
      <w:bookmarkEnd w:id="2"/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Этот мет</w:t>
      </w:r>
      <w:r w:rsidR="00542962" w:rsidRPr="00523F0B">
        <w:rPr>
          <w:rFonts w:eastAsia="Times New Roman"/>
          <w:szCs w:val="20"/>
          <w:lang w:eastAsia="ru-RU"/>
        </w:rPr>
        <w:t xml:space="preserve">од упоминается Джоном </w:t>
      </w:r>
      <w:proofErr w:type="spellStart"/>
      <w:r w:rsidR="00542962" w:rsidRPr="00523F0B">
        <w:rPr>
          <w:rFonts w:eastAsia="Times New Roman"/>
          <w:szCs w:val="20"/>
          <w:lang w:eastAsia="ru-RU"/>
        </w:rPr>
        <w:t>Мочли</w:t>
      </w:r>
      <w:proofErr w:type="spellEnd"/>
      <w:r w:rsidR="00542962" w:rsidRPr="00523F0B">
        <w:rPr>
          <w:rFonts w:eastAsia="Times New Roman"/>
          <w:szCs w:val="20"/>
          <w:lang w:eastAsia="ru-RU"/>
        </w:rPr>
        <w:t xml:space="preserve"> в 19</w:t>
      </w:r>
      <w:r w:rsidRPr="00523F0B">
        <w:rPr>
          <w:rFonts w:eastAsia="Times New Roman"/>
          <w:szCs w:val="20"/>
          <w:lang w:eastAsia="ru-RU"/>
        </w:rPr>
        <w:t>46г. в первой публикации по машинной сортировке.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Метод является улучшенной версией предыдущего метода простых вставок. Он основывается на том факте, что мы вначале ищем место в уже упорядоченной части массива, куда нужно вставить элемент, используя бинарный поиск, а затем уже </w:t>
      </w:r>
      <w:r w:rsidRPr="00523F0B">
        <w:rPr>
          <w:rFonts w:eastAsia="Times New Roman"/>
          <w:szCs w:val="20"/>
          <w:lang w:eastAsia="ru-RU"/>
        </w:rPr>
        <w:lastRenderedPageBreak/>
        <w:t xml:space="preserve">вставляем. Это дает существенный выигрыш по числу сравнений, но число перестановок </w:t>
      </w:r>
      <w:proofErr w:type="gramStart"/>
      <w:r w:rsidRPr="00523F0B">
        <w:rPr>
          <w:rFonts w:eastAsia="Times New Roman"/>
          <w:szCs w:val="20"/>
          <w:lang w:eastAsia="ru-RU"/>
        </w:rPr>
        <w:t>по</w:t>
      </w:r>
      <w:proofErr w:type="gramEnd"/>
      <w:r w:rsidRPr="00523F0B">
        <w:rPr>
          <w:rFonts w:eastAsia="Times New Roman"/>
          <w:szCs w:val="20"/>
          <w:lang w:eastAsia="ru-RU"/>
        </w:rPr>
        <w:t xml:space="preserve"> прежнему остается большим.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Сначала Х сравнивается с элементом </w:t>
      </w:r>
      <w:proofErr w:type="spellStart"/>
      <w:r w:rsidRPr="00523F0B">
        <w:rPr>
          <w:rFonts w:eastAsia="Times New Roman"/>
          <w:szCs w:val="20"/>
          <w:lang w:eastAsia="ru-RU"/>
        </w:rPr>
        <w:t>k</w:t>
      </w:r>
      <w:proofErr w:type="spellEnd"/>
      <w:r w:rsidRPr="00523F0B">
        <w:rPr>
          <w:rFonts w:eastAsia="Times New Roman"/>
          <w:szCs w:val="20"/>
          <w:lang w:eastAsia="ru-RU"/>
        </w:rPr>
        <w:t>[</w:t>
      </w:r>
      <w:proofErr w:type="spellStart"/>
      <w:r w:rsidRPr="00523F0B">
        <w:rPr>
          <w:rFonts w:eastAsia="Times New Roman"/>
          <w:szCs w:val="20"/>
          <w:lang w:eastAsia="ru-RU"/>
        </w:rPr>
        <w:t>j</w:t>
      </w:r>
      <w:proofErr w:type="spellEnd"/>
      <w:r w:rsidRPr="00523F0B">
        <w:rPr>
          <w:rFonts w:eastAsia="Times New Roman"/>
          <w:szCs w:val="20"/>
          <w:lang w:eastAsia="ru-RU"/>
        </w:rPr>
        <w:t xml:space="preserve">/2], затем, в зависимости от результата сравнения, с элементом, лежащим посередине между 1 и </w:t>
      </w:r>
      <w:proofErr w:type="spellStart"/>
      <w:r w:rsidRPr="00523F0B">
        <w:rPr>
          <w:rFonts w:eastAsia="Times New Roman"/>
          <w:szCs w:val="20"/>
          <w:lang w:eastAsia="ru-RU"/>
        </w:rPr>
        <w:t>j</w:t>
      </w:r>
      <w:proofErr w:type="spellEnd"/>
      <w:r w:rsidRPr="00523F0B">
        <w:rPr>
          <w:rFonts w:eastAsia="Times New Roman"/>
          <w:szCs w:val="20"/>
          <w:lang w:eastAsia="ru-RU"/>
        </w:rPr>
        <w:t xml:space="preserve">/2 или посередине между </w:t>
      </w:r>
      <w:proofErr w:type="spellStart"/>
      <w:r w:rsidRPr="00523F0B">
        <w:rPr>
          <w:rFonts w:eastAsia="Times New Roman"/>
          <w:szCs w:val="20"/>
          <w:lang w:eastAsia="ru-RU"/>
        </w:rPr>
        <w:t>j</w:t>
      </w:r>
      <w:proofErr w:type="spellEnd"/>
      <w:r w:rsidRPr="00523F0B">
        <w:rPr>
          <w:rFonts w:eastAsia="Times New Roman"/>
          <w:szCs w:val="20"/>
          <w:lang w:eastAsia="ru-RU"/>
        </w:rPr>
        <w:t xml:space="preserve">/2+1 и </w:t>
      </w:r>
      <w:proofErr w:type="spellStart"/>
      <w:r w:rsidRPr="00523F0B">
        <w:rPr>
          <w:rFonts w:eastAsia="Times New Roman"/>
          <w:szCs w:val="20"/>
          <w:lang w:eastAsia="ru-RU"/>
        </w:rPr>
        <w:t>j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и т.д.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Например, если вставляется 64-я запись, то можно сравнить ее с 32-й, и если 64-я запись окажется меньше, то сравнить ее уже с 16-й, а если окажется больше, то сравнить с 48-й и т.д. Таким образом, место 64-й записи будет определено в худшем случае за шесть сравнений.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При этом число сравнений для каждого </w:t>
      </w:r>
      <w:proofErr w:type="spellStart"/>
      <w:r w:rsidRPr="00523F0B">
        <w:rPr>
          <w:rFonts w:eastAsia="Times New Roman"/>
          <w:szCs w:val="20"/>
          <w:lang w:eastAsia="ru-RU"/>
        </w:rPr>
        <w:t>j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равно примерно </w:t>
      </w:r>
      <w:proofErr w:type="spellStart"/>
      <w:r w:rsidRPr="00523F0B">
        <w:rPr>
          <w:rFonts w:eastAsia="Times New Roman"/>
          <w:szCs w:val="20"/>
          <w:lang w:eastAsia="ru-RU"/>
        </w:rPr>
        <w:t>lg</w:t>
      </w:r>
      <w:proofErr w:type="spellEnd"/>
      <w:r w:rsidRPr="00523F0B">
        <w:rPr>
          <w:rFonts w:eastAsia="Times New Roman"/>
          <w:szCs w:val="20"/>
          <w:lang w:eastAsia="ru-RU"/>
        </w:rPr>
        <w:t>(</w:t>
      </w:r>
      <w:proofErr w:type="spellStart"/>
      <w:r w:rsidRPr="00523F0B">
        <w:rPr>
          <w:rFonts w:eastAsia="Times New Roman"/>
          <w:szCs w:val="20"/>
          <w:lang w:eastAsia="ru-RU"/>
        </w:rPr>
        <w:t>j</w:t>
      </w:r>
      <w:proofErr w:type="spellEnd"/>
      <w:r w:rsidRPr="00523F0B">
        <w:rPr>
          <w:rFonts w:eastAsia="Times New Roman"/>
          <w:szCs w:val="20"/>
          <w:lang w:eastAsia="ru-RU"/>
        </w:rPr>
        <w:t>).Число пересылок элементов при этом не изменяется и остается примерно равным N/4.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Время работы алгоритма </w:t>
      </w:r>
      <w:proofErr w:type="spellStart"/>
      <w:r w:rsidRPr="00523F0B">
        <w:rPr>
          <w:rFonts w:eastAsia="Times New Roman"/>
          <w:szCs w:val="20"/>
          <w:lang w:eastAsia="ru-RU"/>
        </w:rPr>
        <w:t>t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примерно оценивается формулой:</w:t>
      </w:r>
    </w:p>
    <w:p w:rsidR="00EE589C" w:rsidRPr="00523F0B" w:rsidRDefault="00EE589C" w:rsidP="00CC70F1">
      <w:pPr>
        <w:rPr>
          <w:rFonts w:eastAsia="Times New Roman"/>
          <w:szCs w:val="20"/>
          <w:lang w:val="en-US" w:eastAsia="ru-RU"/>
        </w:rPr>
      </w:pPr>
      <w:r w:rsidRPr="00523F0B">
        <w:rPr>
          <w:rFonts w:eastAsia="Times New Roman"/>
          <w:szCs w:val="20"/>
          <w:lang w:eastAsia="ru-RU"/>
        </w:rPr>
        <w:t xml:space="preserve"> </w:t>
      </w:r>
      <w:r w:rsidRPr="00523F0B">
        <w:rPr>
          <w:rFonts w:eastAsia="Times New Roman"/>
          <w:szCs w:val="20"/>
          <w:lang w:val="en-US" w:eastAsia="ru-RU"/>
        </w:rPr>
        <w:t>t=a*N</w:t>
      </w:r>
      <w:r w:rsidRPr="00523F0B">
        <w:rPr>
          <w:rFonts w:eastAsia="Times New Roman"/>
          <w:szCs w:val="20"/>
          <w:vertAlign w:val="superscript"/>
          <w:lang w:val="en-US" w:eastAsia="ru-RU"/>
        </w:rPr>
        <w:t>2</w:t>
      </w:r>
      <w:r w:rsidRPr="00523F0B">
        <w:rPr>
          <w:rFonts w:eastAsia="Times New Roman"/>
          <w:szCs w:val="20"/>
          <w:lang w:val="en-US" w:eastAsia="ru-RU"/>
        </w:rPr>
        <w:t xml:space="preserve"> + b*N + c*N*</w:t>
      </w:r>
      <w:proofErr w:type="spellStart"/>
      <w:r w:rsidRPr="00523F0B">
        <w:rPr>
          <w:rFonts w:eastAsia="Times New Roman"/>
          <w:szCs w:val="20"/>
          <w:lang w:val="en-US" w:eastAsia="ru-RU"/>
        </w:rPr>
        <w:t>lgN</w:t>
      </w:r>
      <w:proofErr w:type="spellEnd"/>
      <w:r w:rsidRPr="00523F0B">
        <w:rPr>
          <w:rFonts w:eastAsia="Times New Roman"/>
          <w:szCs w:val="20"/>
          <w:lang w:val="en-US" w:eastAsia="ru-RU"/>
        </w:rPr>
        <w:t xml:space="preserve">, </w:t>
      </w:r>
    </w:p>
    <w:p w:rsidR="00EE589C" w:rsidRPr="00523F0B" w:rsidRDefault="00EE589C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где </w:t>
      </w:r>
      <w:proofErr w:type="spellStart"/>
      <w:r w:rsidRPr="00523F0B">
        <w:rPr>
          <w:rFonts w:eastAsia="Times New Roman"/>
          <w:szCs w:val="20"/>
          <w:lang w:eastAsia="ru-RU"/>
        </w:rPr>
        <w:t>a,b,c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- неизвестные константы, зависящие от программной реализации алгоритма.</w:t>
      </w:r>
    </w:p>
    <w:p w:rsidR="00EE589C" w:rsidRPr="00523F0B" w:rsidRDefault="00E14568" w:rsidP="003C30A8">
      <w:pPr>
        <w:pStyle w:val="3"/>
        <w:rPr>
          <w:rFonts w:eastAsia="Times New Roman"/>
          <w:lang w:eastAsia="ru-RU"/>
        </w:rPr>
      </w:pPr>
      <w:bookmarkStart w:id="3" w:name="_Toc348052226"/>
      <w:r>
        <w:rPr>
          <w:rFonts w:eastAsia="Times New Roman"/>
          <w:lang w:eastAsia="ru-RU"/>
        </w:rPr>
        <w:t>1.2</w:t>
      </w:r>
      <w:r w:rsidR="00AB03DC" w:rsidRPr="00AB03DC">
        <w:rPr>
          <w:rFonts w:eastAsia="Times New Roman"/>
          <w:lang w:eastAsia="ru-RU"/>
        </w:rPr>
        <w:t xml:space="preserve">. </w:t>
      </w:r>
      <w:proofErr w:type="spellStart"/>
      <w:r w:rsidR="00EE589C" w:rsidRPr="00523F0B">
        <w:rPr>
          <w:rFonts w:eastAsia="Times New Roman"/>
          <w:lang w:eastAsia="ru-RU"/>
        </w:rPr>
        <w:t>Двухпутевые</w:t>
      </w:r>
      <w:proofErr w:type="spellEnd"/>
      <w:r w:rsidR="00EE589C" w:rsidRPr="00523F0B">
        <w:rPr>
          <w:rFonts w:eastAsia="Times New Roman"/>
          <w:lang w:eastAsia="ru-RU"/>
        </w:rPr>
        <w:t xml:space="preserve"> вставки</w:t>
      </w:r>
      <w:bookmarkEnd w:id="3"/>
    </w:p>
    <w:p w:rsidR="00F00608" w:rsidRPr="00D85C17" w:rsidRDefault="00F00608" w:rsidP="00CC70F1">
      <w:pPr>
        <w:rPr>
          <w:rFonts w:eastAsia="Calibri"/>
          <w:szCs w:val="20"/>
        </w:rPr>
      </w:pPr>
      <w:r w:rsidRPr="00523F0B">
        <w:rPr>
          <w:rFonts w:eastAsia="Times New Roman"/>
          <w:szCs w:val="20"/>
          <w:lang w:eastAsia="ru-RU"/>
        </w:rPr>
        <w:t>Главный недостаток метода простых вставок заключается в том, что приходится сдвигать большое количество элементов.</w:t>
      </w:r>
      <w:r w:rsidRPr="00D85C17">
        <w:rPr>
          <w:rFonts w:eastAsia="Times New Roman"/>
          <w:szCs w:val="20"/>
          <w:lang w:eastAsia="ru-RU"/>
        </w:rPr>
        <w:t xml:space="preserve"> </w:t>
      </w:r>
      <w:r w:rsidRPr="00D85C17">
        <w:rPr>
          <w:rFonts w:eastAsia="Calibri"/>
          <w:szCs w:val="20"/>
        </w:rPr>
        <w:t>Метод бинарных вставок позволяет ускорить процесс поиска места для вставки очередного элемента. Однако для освобождения этого места по-прежнему необходимо подвинуть примерно 1/2</w:t>
      </w:r>
      <w:r w:rsidRPr="00D85C17">
        <w:rPr>
          <w:rFonts w:eastAsia="Calibri"/>
          <w:szCs w:val="20"/>
          <w:lang w:val="en-US"/>
        </w:rPr>
        <w:t>j</w:t>
      </w:r>
      <w:r w:rsidRPr="00D85C17">
        <w:rPr>
          <w:rFonts w:eastAsia="Calibri"/>
          <w:szCs w:val="20"/>
        </w:rPr>
        <w:t xml:space="preserve"> ранее рассортированных записей. В начале 50-х годов был предложен один из первых приемов, позволяющий сократить число необходимых переписей в памяти, - метод </w:t>
      </w:r>
      <w:proofErr w:type="spellStart"/>
      <w:r w:rsidRPr="00D85C17">
        <w:rPr>
          <w:rFonts w:eastAsia="Calibri"/>
          <w:szCs w:val="20"/>
        </w:rPr>
        <w:t>двухпутевых</w:t>
      </w:r>
      <w:proofErr w:type="spellEnd"/>
      <w:r w:rsidRPr="00D85C17">
        <w:rPr>
          <w:rFonts w:eastAsia="Calibri"/>
          <w:szCs w:val="20"/>
        </w:rPr>
        <w:t xml:space="preserve"> вставок.</w:t>
      </w:r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</w:rPr>
        <w:t>Число пересылок можно сократить примерно в 2 раза (до N</w:t>
      </w:r>
      <w:r w:rsidRPr="00523F0B">
        <w:rPr>
          <w:rFonts w:eastAsia="Calibri"/>
          <w:sz w:val="21"/>
          <w:szCs w:val="21"/>
          <w:vertAlign w:val="superscript"/>
        </w:rPr>
        <w:t>2</w:t>
      </w:r>
      <w:r w:rsidRPr="00523F0B">
        <w:rPr>
          <w:rFonts w:eastAsia="Calibri"/>
          <w:sz w:val="21"/>
          <w:szCs w:val="21"/>
        </w:rPr>
        <w:t xml:space="preserve">/8), если допустить сдвиги элементов не только вправо, но и влево. Для выходного файла резервируется место в памяти, равное </w:t>
      </w:r>
      <w:r w:rsidRPr="004903EF">
        <w:rPr>
          <w:rFonts w:eastAsia="Calibri"/>
          <w:szCs w:val="20"/>
        </w:rPr>
        <w:t>2N-1</w:t>
      </w:r>
      <w:r w:rsidRPr="00523F0B">
        <w:rPr>
          <w:rFonts w:eastAsia="Calibri"/>
          <w:sz w:val="21"/>
          <w:szCs w:val="21"/>
        </w:rPr>
        <w:t>,где N – число элементов в исходном файле. Первый элемент пересылается в середину выходного файла. В дальнейшем элементы выходного файла сдвигаются вправо или влево в зависимости от того, в какую сторону нужно сдвигать меньше элементов. Файл из предыдущего примера будет сортироваться следующим образом.</w:t>
      </w:r>
    </w:p>
    <w:tbl>
      <w:tblPr>
        <w:tblW w:w="0" w:type="auto"/>
        <w:jc w:val="center"/>
        <w:tblLayout w:type="fixed"/>
        <w:tblLook w:val="04A0"/>
      </w:tblPr>
      <w:tblGrid>
        <w:gridCol w:w="380"/>
        <w:gridCol w:w="85"/>
        <w:gridCol w:w="380"/>
        <w:gridCol w:w="85"/>
        <w:gridCol w:w="379"/>
        <w:gridCol w:w="85"/>
        <w:gridCol w:w="379"/>
        <w:gridCol w:w="109"/>
        <w:gridCol w:w="379"/>
        <w:gridCol w:w="109"/>
        <w:gridCol w:w="379"/>
        <w:gridCol w:w="109"/>
        <w:gridCol w:w="379"/>
        <w:gridCol w:w="85"/>
        <w:gridCol w:w="384"/>
        <w:gridCol w:w="1981"/>
      </w:tblGrid>
      <w:tr w:rsidR="00F00608" w:rsidRPr="00523F0B" w:rsidTr="006F62E2">
        <w:trPr>
          <w:jc w:val="center"/>
        </w:trPr>
        <w:tc>
          <w:tcPr>
            <w:tcW w:w="3706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исходный файл</w:t>
            </w:r>
          </w:p>
        </w:tc>
        <w:tc>
          <w:tcPr>
            <w:tcW w:w="1981" w:type="dxa"/>
            <w:tcBorders>
              <w:left w:val="nil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</w:p>
        </w:tc>
      </w:tr>
      <w:tr w:rsidR="00F00608" w:rsidRPr="00523F0B" w:rsidTr="006F62E2">
        <w:trPr>
          <w:jc w:val="center"/>
        </w:trPr>
        <w:tc>
          <w:tcPr>
            <w:tcW w:w="3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87</w:t>
            </w:r>
          </w:p>
        </w:tc>
        <w:tc>
          <w:tcPr>
            <w:tcW w:w="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512</w:t>
            </w:r>
          </w:p>
        </w:tc>
        <w:tc>
          <w:tcPr>
            <w:tcW w:w="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i/>
                <w:sz w:val="21"/>
                <w:szCs w:val="21"/>
              </w:rPr>
            </w:pPr>
            <w:r w:rsidRPr="00523F0B">
              <w:rPr>
                <w:rFonts w:eastAsia="Calibri"/>
                <w:i/>
                <w:sz w:val="21"/>
                <w:szCs w:val="21"/>
              </w:rPr>
              <w:t>61</w:t>
            </w:r>
          </w:p>
        </w:tc>
        <w:tc>
          <w:tcPr>
            <w:tcW w:w="1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908</w:t>
            </w:r>
          </w:p>
        </w:tc>
        <w:tc>
          <w:tcPr>
            <w:tcW w:w="1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170</w:t>
            </w:r>
          </w:p>
        </w:tc>
        <w:tc>
          <w:tcPr>
            <w:tcW w:w="1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897</w:t>
            </w:r>
          </w:p>
        </w:tc>
        <w:tc>
          <w:tcPr>
            <w:tcW w:w="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275</w:t>
            </w:r>
          </w:p>
        </w:tc>
        <w:tc>
          <w:tcPr>
            <w:tcW w:w="1981" w:type="dxa"/>
            <w:tcBorders>
              <w:left w:val="nil"/>
              <w:bottom w:val="nil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</w:p>
        </w:tc>
      </w:tr>
    </w:tbl>
    <w:p w:rsidR="00F00608" w:rsidRPr="00523F0B" w:rsidRDefault="00F00608" w:rsidP="00CC70F1">
      <w:pPr>
        <w:rPr>
          <w:rFonts w:eastAsia="Calibri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380"/>
        <w:gridCol w:w="85"/>
        <w:gridCol w:w="380"/>
        <w:gridCol w:w="85"/>
        <w:gridCol w:w="379"/>
        <w:gridCol w:w="85"/>
        <w:gridCol w:w="379"/>
        <w:gridCol w:w="109"/>
        <w:gridCol w:w="379"/>
        <w:gridCol w:w="109"/>
        <w:gridCol w:w="379"/>
        <w:gridCol w:w="109"/>
        <w:gridCol w:w="379"/>
        <w:gridCol w:w="85"/>
        <w:gridCol w:w="384"/>
        <w:gridCol w:w="1981"/>
      </w:tblGrid>
      <w:tr w:rsidR="00F00608" w:rsidRPr="00523F0B" w:rsidTr="006F62E2">
        <w:tc>
          <w:tcPr>
            <w:tcW w:w="3706" w:type="dxa"/>
            <w:gridSpan w:val="1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выходной файл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комментарий</w:t>
            </w:r>
          </w:p>
        </w:tc>
      </w:tr>
      <w:tr w:rsidR="00F00608" w:rsidRPr="00523F0B" w:rsidTr="006F62E2"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10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  <w:lang w:val="en-US"/>
              </w:rPr>
              <w:t>X</w:t>
            </w:r>
            <w:r w:rsidRPr="00523F0B">
              <w:rPr>
                <w:rFonts w:eastAsia="Calibri"/>
                <w:sz w:val="21"/>
                <w:szCs w:val="21"/>
              </w:rPr>
              <w:t xml:space="preserve"> = 87</w:t>
            </w:r>
          </w:p>
        </w:tc>
      </w:tr>
      <w:tr w:rsidR="00F00608" w:rsidRPr="00523F0B" w:rsidTr="006F62E2">
        <w:trPr>
          <w:trHeight w:hRule="exact" w:val="170"/>
        </w:trPr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^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F00608" w:rsidRPr="00523F0B" w:rsidTr="006F62E2"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21"/>
                <w:szCs w:val="21"/>
              </w:rPr>
            </w:pPr>
            <w:r w:rsidRPr="00523F0B">
              <w:rPr>
                <w:rFonts w:eastAsia="Calibri"/>
                <w:b/>
                <w:i/>
                <w:sz w:val="21"/>
                <w:szCs w:val="21"/>
              </w:rPr>
              <w:t>87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523F0B">
              <w:rPr>
                <w:rFonts w:eastAsia="Calibri"/>
                <w:sz w:val="21"/>
                <w:szCs w:val="21"/>
                <w:lang w:val="en-US"/>
              </w:rPr>
              <w:t>X = 512</w:t>
            </w:r>
          </w:p>
        </w:tc>
      </w:tr>
      <w:tr w:rsidR="00F00608" w:rsidRPr="00523F0B" w:rsidTr="006F62E2">
        <w:trPr>
          <w:trHeight w:hRule="exact" w:val="170"/>
        </w:trPr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^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</w:p>
        </w:tc>
      </w:tr>
      <w:tr w:rsidR="00F00608" w:rsidRPr="00523F0B" w:rsidTr="006F62E2"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87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21"/>
                <w:szCs w:val="21"/>
              </w:rPr>
            </w:pPr>
            <w:r w:rsidRPr="00523F0B">
              <w:rPr>
                <w:rFonts w:eastAsia="Calibri"/>
                <w:b/>
                <w:i/>
                <w:sz w:val="21"/>
                <w:szCs w:val="21"/>
              </w:rPr>
              <w:t>512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523F0B">
              <w:rPr>
                <w:rFonts w:eastAsia="Calibri"/>
                <w:sz w:val="21"/>
                <w:szCs w:val="21"/>
                <w:lang w:val="en-US"/>
              </w:rPr>
              <w:t>X = 61</w:t>
            </w:r>
          </w:p>
        </w:tc>
      </w:tr>
      <w:tr w:rsidR="00F00608" w:rsidRPr="00523F0B" w:rsidTr="006F62E2">
        <w:trPr>
          <w:trHeight w:hRule="exact" w:val="170"/>
        </w:trPr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</w:p>
        </w:tc>
      </w:tr>
      <w:tr w:rsidR="00F00608" w:rsidRPr="00523F0B" w:rsidTr="006F62E2"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21"/>
                <w:szCs w:val="21"/>
              </w:rPr>
            </w:pPr>
            <w:r w:rsidRPr="00523F0B">
              <w:rPr>
                <w:rFonts w:eastAsia="Calibri"/>
                <w:b/>
                <w:i/>
                <w:sz w:val="21"/>
                <w:szCs w:val="21"/>
              </w:rPr>
              <w:t>61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87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512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523F0B">
              <w:rPr>
                <w:rFonts w:eastAsia="Calibri"/>
                <w:sz w:val="21"/>
                <w:szCs w:val="21"/>
                <w:lang w:val="en-US"/>
              </w:rPr>
              <w:t>X = 908</w:t>
            </w:r>
          </w:p>
        </w:tc>
      </w:tr>
      <w:tr w:rsidR="00F00608" w:rsidRPr="00523F0B" w:rsidTr="006F62E2">
        <w:trPr>
          <w:trHeight w:hRule="exact" w:val="170"/>
        </w:trPr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</w:p>
        </w:tc>
      </w:tr>
      <w:tr w:rsidR="00F00608" w:rsidRPr="00523F0B" w:rsidTr="006F62E2"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61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87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512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21"/>
                <w:szCs w:val="21"/>
              </w:rPr>
            </w:pPr>
            <w:r w:rsidRPr="00523F0B">
              <w:rPr>
                <w:rFonts w:eastAsia="Calibri"/>
                <w:b/>
                <w:i/>
                <w:sz w:val="21"/>
                <w:szCs w:val="21"/>
              </w:rPr>
              <w:t>908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523F0B">
              <w:rPr>
                <w:rFonts w:eastAsia="Calibri"/>
                <w:sz w:val="21"/>
                <w:szCs w:val="21"/>
                <w:lang w:val="en-US"/>
              </w:rPr>
              <w:t>X = 170</w:t>
            </w:r>
          </w:p>
        </w:tc>
      </w:tr>
      <w:tr w:rsidR="00F00608" w:rsidRPr="00523F0B" w:rsidTr="006F62E2">
        <w:trPr>
          <w:trHeight w:hRule="exact" w:val="170"/>
        </w:trPr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</w:p>
        </w:tc>
      </w:tr>
      <w:tr w:rsidR="00F00608" w:rsidRPr="00523F0B" w:rsidTr="006F62E2"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61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87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21"/>
                <w:szCs w:val="21"/>
              </w:rPr>
            </w:pPr>
            <w:r w:rsidRPr="00523F0B">
              <w:rPr>
                <w:rFonts w:eastAsia="Calibri"/>
                <w:b/>
                <w:i/>
                <w:sz w:val="21"/>
                <w:szCs w:val="21"/>
              </w:rPr>
              <w:t>170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512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908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523F0B">
              <w:rPr>
                <w:rFonts w:eastAsia="Calibri"/>
                <w:sz w:val="21"/>
                <w:szCs w:val="21"/>
                <w:lang w:val="en-US"/>
              </w:rPr>
              <w:t>X = 897</w:t>
            </w:r>
          </w:p>
        </w:tc>
      </w:tr>
      <w:tr w:rsidR="00F00608" w:rsidRPr="00523F0B" w:rsidTr="006F62E2">
        <w:trPr>
          <w:trHeight w:hRule="exact" w:val="170"/>
        </w:trPr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</w:p>
        </w:tc>
      </w:tr>
      <w:tr w:rsidR="00F00608" w:rsidRPr="00523F0B" w:rsidTr="006F62E2"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61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87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170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512</w:t>
            </w: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21"/>
                <w:szCs w:val="21"/>
              </w:rPr>
            </w:pPr>
            <w:r w:rsidRPr="00523F0B">
              <w:rPr>
                <w:rFonts w:eastAsia="Calibri"/>
                <w:b/>
                <w:i/>
                <w:sz w:val="21"/>
                <w:szCs w:val="21"/>
              </w:rPr>
              <w:t>897</w:t>
            </w: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  <w:lang w:val="en-U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908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523F0B">
              <w:rPr>
                <w:rFonts w:eastAsia="Calibri"/>
                <w:sz w:val="21"/>
                <w:szCs w:val="21"/>
                <w:lang w:val="en-US"/>
              </w:rPr>
              <w:t>X = 275</w:t>
            </w:r>
          </w:p>
        </w:tc>
      </w:tr>
      <w:tr w:rsidR="00F00608" w:rsidRPr="00523F0B" w:rsidTr="006F62E2">
        <w:trPr>
          <w:trHeight w:hRule="exact" w:val="170"/>
        </w:trPr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" w:type="dxa"/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  <w:lang w:val="en-US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  <w:lang w:val="en-US"/>
              </w:rPr>
            </w:pPr>
          </w:p>
        </w:tc>
      </w:tr>
      <w:tr w:rsidR="00F00608" w:rsidRPr="00523F0B" w:rsidTr="006F62E2">
        <w:tc>
          <w:tcPr>
            <w:tcW w:w="380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61</w:t>
            </w:r>
          </w:p>
        </w:tc>
        <w:tc>
          <w:tcPr>
            <w:tcW w:w="85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87</w:t>
            </w:r>
          </w:p>
        </w:tc>
        <w:tc>
          <w:tcPr>
            <w:tcW w:w="85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170</w:t>
            </w:r>
          </w:p>
        </w:tc>
        <w:tc>
          <w:tcPr>
            <w:tcW w:w="85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21"/>
                <w:szCs w:val="21"/>
              </w:rPr>
            </w:pPr>
            <w:r w:rsidRPr="00523F0B">
              <w:rPr>
                <w:rFonts w:eastAsia="Calibri"/>
                <w:b/>
                <w:i/>
                <w:sz w:val="21"/>
                <w:szCs w:val="21"/>
              </w:rPr>
              <w:t>275</w:t>
            </w:r>
          </w:p>
        </w:tc>
        <w:tc>
          <w:tcPr>
            <w:tcW w:w="10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503</w:t>
            </w:r>
          </w:p>
        </w:tc>
        <w:tc>
          <w:tcPr>
            <w:tcW w:w="10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512</w:t>
            </w:r>
          </w:p>
        </w:tc>
        <w:tc>
          <w:tcPr>
            <w:tcW w:w="10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897</w:t>
            </w:r>
          </w:p>
        </w:tc>
        <w:tc>
          <w:tcPr>
            <w:tcW w:w="85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u w:val="words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r w:rsidRPr="00523F0B">
              <w:rPr>
                <w:rFonts w:eastAsia="Calibri"/>
                <w:sz w:val="21"/>
                <w:szCs w:val="21"/>
              </w:rPr>
              <w:t>908</w:t>
            </w:r>
          </w:p>
        </w:tc>
        <w:tc>
          <w:tcPr>
            <w:tcW w:w="198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523F0B">
              <w:rPr>
                <w:rFonts w:eastAsia="Calibri"/>
                <w:sz w:val="21"/>
                <w:szCs w:val="21"/>
              </w:rPr>
              <w:t>конеч</w:t>
            </w:r>
            <w:proofErr w:type="spellEnd"/>
            <w:r w:rsidRPr="00523F0B">
              <w:rPr>
                <w:rFonts w:eastAsia="Calibri"/>
                <w:sz w:val="21"/>
                <w:szCs w:val="21"/>
              </w:rPr>
              <w:t>. сост.</w:t>
            </w:r>
          </w:p>
        </w:tc>
      </w:tr>
    </w:tbl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</w:rPr>
        <w:br w:type="textWrapping" w:clear="all"/>
      </w:r>
    </w:p>
    <w:p w:rsidR="00F00608" w:rsidRPr="00523F0B" w:rsidRDefault="00F00608" w:rsidP="00CC70F1">
      <w:pPr>
        <w:rPr>
          <w:rFonts w:eastAsia="Calibri"/>
          <w:sz w:val="21"/>
          <w:szCs w:val="21"/>
        </w:rPr>
      </w:pPr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</w:rPr>
        <w:lastRenderedPageBreak/>
        <w:t>Из таблицы видно, что присоединение новых элементов к выходному файлу происходит как справа, так и слева от  центрального элемента 503 с возможным сдвигом вправо или влево.</w:t>
      </w:r>
    </w:p>
    <w:p w:rsidR="00F00608" w:rsidRPr="003C30A8" w:rsidRDefault="00F00608" w:rsidP="00CC70F1">
      <w:pPr>
        <w:rPr>
          <w:rFonts w:eastAsia="Calibri"/>
          <w:sz w:val="21"/>
          <w:szCs w:val="21"/>
        </w:rPr>
      </w:pPr>
      <w:r w:rsidRPr="003C30A8">
        <w:rPr>
          <w:rFonts w:eastAsia="Calibri"/>
          <w:sz w:val="21"/>
          <w:szCs w:val="21"/>
        </w:rPr>
        <w:t>Необходимость отвести для выходного отсортированного массива место под 2</w:t>
      </w:r>
      <w:r w:rsidRPr="003C30A8">
        <w:rPr>
          <w:rFonts w:eastAsia="Calibri"/>
          <w:sz w:val="21"/>
          <w:szCs w:val="21"/>
          <w:lang w:val="en-US"/>
        </w:rPr>
        <w:t>N</w:t>
      </w:r>
      <w:r w:rsidRPr="003C30A8">
        <w:rPr>
          <w:rFonts w:eastAsia="Calibri"/>
          <w:sz w:val="21"/>
          <w:szCs w:val="21"/>
        </w:rPr>
        <w:t xml:space="preserve">-1 элементов объясняется тем, что изначально неизвестно, куда относительно первой записи будут добавляться элементы. Например, если первый элемент окажется минимальным, то все последующие будут расположены справа от него, а слева останется </w:t>
      </w:r>
      <w:r w:rsidRPr="003C30A8">
        <w:rPr>
          <w:rFonts w:eastAsia="Calibri"/>
          <w:sz w:val="21"/>
          <w:szCs w:val="21"/>
          <w:lang w:val="en-US"/>
        </w:rPr>
        <w:t>N</w:t>
      </w:r>
      <w:r w:rsidRPr="003C30A8">
        <w:rPr>
          <w:rFonts w:eastAsia="Calibri"/>
          <w:sz w:val="21"/>
          <w:szCs w:val="21"/>
        </w:rPr>
        <w:t xml:space="preserve">-1 пустых записей. Аналогично для случая, когда первый элемент наибольший, заполненными будут только </w:t>
      </w:r>
      <w:r w:rsidRPr="003C30A8">
        <w:rPr>
          <w:rFonts w:eastAsia="Calibri"/>
          <w:sz w:val="21"/>
          <w:szCs w:val="21"/>
          <w:lang w:val="en-US"/>
        </w:rPr>
        <w:t>N</w:t>
      </w:r>
      <w:r w:rsidRPr="003C30A8">
        <w:rPr>
          <w:rFonts w:eastAsia="Calibri"/>
          <w:sz w:val="21"/>
          <w:szCs w:val="21"/>
        </w:rPr>
        <w:t xml:space="preserve"> левых элементов. При реализации алгоритма необходимо следить за правой и левой границей и освобождать неиспользованные области памяти.</w:t>
      </w:r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</w:rPr>
        <w:t xml:space="preserve">Время работы алгоритма </w:t>
      </w:r>
      <w:proofErr w:type="spellStart"/>
      <w:r w:rsidRPr="00523F0B">
        <w:rPr>
          <w:rFonts w:eastAsia="Calibri"/>
          <w:sz w:val="21"/>
          <w:szCs w:val="21"/>
        </w:rPr>
        <w:t>t</w:t>
      </w:r>
      <w:proofErr w:type="spellEnd"/>
      <w:r w:rsidRPr="00523F0B">
        <w:rPr>
          <w:rFonts w:eastAsia="Calibri"/>
          <w:sz w:val="21"/>
          <w:szCs w:val="21"/>
        </w:rPr>
        <w:t xml:space="preserve"> примерно оценивается формулой:</w:t>
      </w:r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proofErr w:type="spellStart"/>
      <w:r w:rsidRPr="00523F0B">
        <w:rPr>
          <w:rFonts w:eastAsia="Calibri"/>
          <w:sz w:val="21"/>
          <w:szCs w:val="21"/>
        </w:rPr>
        <w:t>t</w:t>
      </w:r>
      <w:proofErr w:type="spellEnd"/>
      <w:r w:rsidRPr="00523F0B">
        <w:rPr>
          <w:rFonts w:eastAsia="Calibri"/>
          <w:sz w:val="21"/>
          <w:szCs w:val="21"/>
        </w:rPr>
        <w:t xml:space="preserve"> = </w:t>
      </w:r>
      <w:proofErr w:type="spellStart"/>
      <w:r w:rsidRPr="00523F0B">
        <w:rPr>
          <w:rFonts w:eastAsia="Calibri"/>
          <w:sz w:val="21"/>
          <w:szCs w:val="21"/>
        </w:rPr>
        <w:t>a</w:t>
      </w:r>
      <w:proofErr w:type="spellEnd"/>
      <w:r w:rsidRPr="00523F0B">
        <w:rPr>
          <w:rFonts w:eastAsia="Calibri"/>
          <w:sz w:val="21"/>
          <w:szCs w:val="21"/>
        </w:rPr>
        <w:t>*N</w:t>
      </w:r>
      <w:r w:rsidRPr="00523F0B">
        <w:rPr>
          <w:rFonts w:eastAsia="Calibri"/>
          <w:sz w:val="21"/>
          <w:szCs w:val="21"/>
          <w:vertAlign w:val="superscript"/>
        </w:rPr>
        <w:t>2</w:t>
      </w:r>
      <w:r w:rsidRPr="00523F0B">
        <w:rPr>
          <w:rFonts w:eastAsia="Calibri"/>
          <w:sz w:val="21"/>
          <w:szCs w:val="21"/>
        </w:rPr>
        <w:t xml:space="preserve"> + </w:t>
      </w:r>
      <w:proofErr w:type="spellStart"/>
      <w:r w:rsidRPr="00523F0B">
        <w:rPr>
          <w:rFonts w:eastAsia="Calibri"/>
          <w:sz w:val="21"/>
          <w:szCs w:val="21"/>
        </w:rPr>
        <w:t>b</w:t>
      </w:r>
      <w:proofErr w:type="spellEnd"/>
      <w:r w:rsidRPr="00523F0B">
        <w:rPr>
          <w:rFonts w:eastAsia="Calibri"/>
          <w:sz w:val="21"/>
          <w:szCs w:val="21"/>
        </w:rPr>
        <w:t>*N</w:t>
      </w:r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</w:rPr>
        <w:t xml:space="preserve">где </w:t>
      </w:r>
      <w:proofErr w:type="spellStart"/>
      <w:r w:rsidRPr="00523F0B">
        <w:rPr>
          <w:rFonts w:eastAsia="Calibri"/>
          <w:sz w:val="21"/>
          <w:szCs w:val="21"/>
        </w:rPr>
        <w:t>a</w:t>
      </w:r>
      <w:proofErr w:type="spellEnd"/>
      <w:r w:rsidRPr="00523F0B">
        <w:rPr>
          <w:rFonts w:eastAsia="Calibri"/>
          <w:sz w:val="21"/>
          <w:szCs w:val="21"/>
        </w:rPr>
        <w:t xml:space="preserve">, </w:t>
      </w:r>
      <w:proofErr w:type="spellStart"/>
      <w:r w:rsidRPr="00523F0B">
        <w:rPr>
          <w:rFonts w:eastAsia="Calibri"/>
          <w:sz w:val="21"/>
          <w:szCs w:val="21"/>
        </w:rPr>
        <w:t>b</w:t>
      </w:r>
      <w:proofErr w:type="spellEnd"/>
      <w:r w:rsidRPr="00523F0B">
        <w:rPr>
          <w:rFonts w:eastAsia="Calibri"/>
          <w:sz w:val="21"/>
          <w:szCs w:val="21"/>
        </w:rPr>
        <w:t xml:space="preserve"> - неизвестные константы, зависящие от программной реализации алгоритма.</w:t>
      </w:r>
    </w:p>
    <w:p w:rsidR="00F00608" w:rsidRPr="004903EF" w:rsidRDefault="0078083A" w:rsidP="004903EF">
      <w:pPr>
        <w:pStyle w:val="3"/>
        <w:rPr>
          <w:rFonts w:eastAsia="Calibri"/>
        </w:rPr>
      </w:pPr>
      <w:bookmarkStart w:id="4" w:name="_Toc348052227"/>
      <w:r>
        <w:rPr>
          <w:rFonts w:eastAsia="Calibri"/>
        </w:rPr>
        <w:t xml:space="preserve">1.3. </w:t>
      </w:r>
      <w:r w:rsidR="00F00608" w:rsidRPr="004903EF">
        <w:rPr>
          <w:rFonts w:eastAsia="Calibri"/>
        </w:rPr>
        <w:t>Вставки од</w:t>
      </w:r>
      <w:r w:rsidR="004E5147" w:rsidRPr="004903EF">
        <w:rPr>
          <w:rFonts w:eastAsia="Calibri"/>
        </w:rPr>
        <w:t>новременно нескольких элементов</w:t>
      </w:r>
      <w:bookmarkEnd w:id="4"/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</w:rPr>
        <w:t>Модификация метода простых вставок заключается в том, что вместо одной переменной Х можно использовать несколько переменных Х</w:t>
      </w:r>
      <w:proofErr w:type="gramStart"/>
      <w:r w:rsidRPr="00523F0B">
        <w:rPr>
          <w:rFonts w:eastAsia="Calibri"/>
          <w:sz w:val="21"/>
          <w:szCs w:val="21"/>
          <w:vertAlign w:val="subscript"/>
        </w:rPr>
        <w:t>1</w:t>
      </w:r>
      <w:proofErr w:type="gramEnd"/>
      <w:r w:rsidRPr="00523F0B">
        <w:rPr>
          <w:rFonts w:eastAsia="Calibri"/>
          <w:sz w:val="21"/>
          <w:szCs w:val="21"/>
        </w:rPr>
        <w:t>, Х</w:t>
      </w:r>
      <w:r w:rsidRPr="00523F0B">
        <w:rPr>
          <w:rFonts w:eastAsia="Calibri"/>
          <w:sz w:val="21"/>
          <w:szCs w:val="21"/>
          <w:vertAlign w:val="subscript"/>
        </w:rPr>
        <w:t>2</w:t>
      </w:r>
      <w:r w:rsidRPr="00523F0B">
        <w:rPr>
          <w:rFonts w:eastAsia="Calibri"/>
          <w:sz w:val="21"/>
          <w:szCs w:val="21"/>
        </w:rPr>
        <w:t xml:space="preserve">, ... </w:t>
      </w:r>
      <w:proofErr w:type="spellStart"/>
      <w:r w:rsidRPr="00523F0B">
        <w:rPr>
          <w:rFonts w:eastAsia="Calibri"/>
          <w:sz w:val="21"/>
          <w:szCs w:val="21"/>
        </w:rPr>
        <w:t>X</w:t>
      </w:r>
      <w:r w:rsidRPr="00523F0B">
        <w:rPr>
          <w:rFonts w:eastAsia="Calibri"/>
          <w:sz w:val="21"/>
          <w:szCs w:val="21"/>
          <w:vertAlign w:val="subscript"/>
        </w:rPr>
        <w:t>m</w:t>
      </w:r>
      <w:proofErr w:type="spellEnd"/>
      <w:r w:rsidRPr="00523F0B">
        <w:rPr>
          <w:rFonts w:eastAsia="Calibri"/>
          <w:sz w:val="21"/>
          <w:szCs w:val="21"/>
        </w:rPr>
        <w:t>, которые имеют значения элементов, подлежащих вставке в уже упорядоченную часть файла. Х</w:t>
      </w:r>
      <w:proofErr w:type="gramStart"/>
      <w:r w:rsidRPr="00523F0B">
        <w:rPr>
          <w:rFonts w:eastAsia="Calibri"/>
          <w:sz w:val="21"/>
          <w:szCs w:val="21"/>
          <w:vertAlign w:val="subscript"/>
        </w:rPr>
        <w:t>1</w:t>
      </w:r>
      <w:proofErr w:type="gramEnd"/>
      <w:r w:rsidRPr="00523F0B">
        <w:rPr>
          <w:rFonts w:eastAsia="Calibri"/>
          <w:sz w:val="21"/>
          <w:szCs w:val="21"/>
        </w:rPr>
        <w:t>, X</w:t>
      </w:r>
      <w:r w:rsidRPr="00523F0B">
        <w:rPr>
          <w:rFonts w:eastAsia="Calibri"/>
          <w:sz w:val="21"/>
          <w:szCs w:val="21"/>
          <w:vertAlign w:val="subscript"/>
        </w:rPr>
        <w:t>2</w:t>
      </w:r>
      <w:r w:rsidRPr="00523F0B">
        <w:rPr>
          <w:rFonts w:eastAsia="Calibri"/>
          <w:sz w:val="21"/>
          <w:szCs w:val="21"/>
        </w:rPr>
        <w:t xml:space="preserve">, ... </w:t>
      </w:r>
      <w:proofErr w:type="spellStart"/>
      <w:r w:rsidRPr="00523F0B">
        <w:rPr>
          <w:rFonts w:eastAsia="Calibri"/>
          <w:sz w:val="21"/>
          <w:szCs w:val="21"/>
        </w:rPr>
        <w:t>X</w:t>
      </w:r>
      <w:r w:rsidRPr="00523F0B">
        <w:rPr>
          <w:rFonts w:eastAsia="Calibri"/>
          <w:sz w:val="21"/>
          <w:szCs w:val="21"/>
          <w:vertAlign w:val="subscript"/>
        </w:rPr>
        <w:t>m</w:t>
      </w:r>
      <w:proofErr w:type="spellEnd"/>
      <w:r w:rsidRPr="00523F0B">
        <w:rPr>
          <w:rFonts w:eastAsia="Calibri"/>
          <w:sz w:val="21"/>
          <w:szCs w:val="21"/>
        </w:rPr>
        <w:t xml:space="preserve"> упорядочены по возрастанию, поэтому, сравнивая </w:t>
      </w:r>
      <w:proofErr w:type="spellStart"/>
      <w:r w:rsidRPr="00523F0B">
        <w:rPr>
          <w:rFonts w:eastAsia="Calibri"/>
          <w:sz w:val="21"/>
          <w:szCs w:val="21"/>
        </w:rPr>
        <w:t>X</w:t>
      </w:r>
      <w:r w:rsidRPr="00523F0B">
        <w:rPr>
          <w:rFonts w:eastAsia="Calibri"/>
          <w:sz w:val="21"/>
          <w:szCs w:val="21"/>
          <w:vertAlign w:val="subscript"/>
        </w:rPr>
        <w:t>m</w:t>
      </w:r>
      <w:proofErr w:type="spellEnd"/>
      <w:r w:rsidRPr="00523F0B">
        <w:rPr>
          <w:rFonts w:eastAsia="Calibri"/>
          <w:sz w:val="21"/>
          <w:szCs w:val="21"/>
        </w:rPr>
        <w:t xml:space="preserve"> в цикле по переменной </w:t>
      </w:r>
      <w:proofErr w:type="spellStart"/>
      <w:r w:rsidRPr="00523F0B">
        <w:rPr>
          <w:rFonts w:eastAsia="Calibri"/>
          <w:sz w:val="21"/>
          <w:szCs w:val="21"/>
        </w:rPr>
        <w:t>i</w:t>
      </w:r>
      <w:proofErr w:type="spellEnd"/>
      <w:r w:rsidRPr="00523F0B">
        <w:rPr>
          <w:rFonts w:eastAsia="Calibri"/>
          <w:sz w:val="21"/>
          <w:szCs w:val="21"/>
        </w:rPr>
        <w:t xml:space="preserve"> с элементами упорядоченной части, мы можем гарантировать, что, если очередной элемент </w:t>
      </w:r>
      <w:proofErr w:type="spellStart"/>
      <w:r w:rsidRPr="00523F0B">
        <w:rPr>
          <w:rFonts w:eastAsia="Calibri"/>
          <w:sz w:val="21"/>
          <w:szCs w:val="21"/>
        </w:rPr>
        <w:t>k</w:t>
      </w:r>
      <w:proofErr w:type="spellEnd"/>
      <w:r w:rsidRPr="00523F0B">
        <w:rPr>
          <w:rFonts w:eastAsia="Calibri"/>
          <w:sz w:val="21"/>
          <w:szCs w:val="21"/>
        </w:rPr>
        <w:t>[</w:t>
      </w:r>
      <w:proofErr w:type="spellStart"/>
      <w:r w:rsidRPr="00523F0B">
        <w:rPr>
          <w:rFonts w:eastAsia="Calibri"/>
          <w:sz w:val="21"/>
          <w:szCs w:val="21"/>
        </w:rPr>
        <w:t>i</w:t>
      </w:r>
      <w:proofErr w:type="spellEnd"/>
      <w:r w:rsidRPr="00523F0B">
        <w:rPr>
          <w:rFonts w:eastAsia="Calibri"/>
          <w:sz w:val="21"/>
          <w:szCs w:val="21"/>
        </w:rPr>
        <w:t xml:space="preserve">] больше </w:t>
      </w:r>
      <w:proofErr w:type="spellStart"/>
      <w:r w:rsidRPr="00523F0B">
        <w:rPr>
          <w:rFonts w:eastAsia="Calibri"/>
          <w:sz w:val="21"/>
          <w:szCs w:val="21"/>
        </w:rPr>
        <w:t>X</w:t>
      </w:r>
      <w:r w:rsidRPr="00523F0B">
        <w:rPr>
          <w:rFonts w:eastAsia="Calibri"/>
          <w:sz w:val="21"/>
          <w:szCs w:val="21"/>
          <w:vertAlign w:val="subscript"/>
        </w:rPr>
        <w:t>m</w:t>
      </w:r>
      <w:proofErr w:type="spellEnd"/>
      <w:r w:rsidRPr="00523F0B">
        <w:rPr>
          <w:rFonts w:eastAsia="Calibri"/>
          <w:sz w:val="21"/>
          <w:szCs w:val="21"/>
        </w:rPr>
        <w:t xml:space="preserve">, то он больше и остальных элементов. Перенос элементов исходного файла вперед в цикле по </w:t>
      </w:r>
      <w:proofErr w:type="spellStart"/>
      <w:r w:rsidRPr="00523F0B">
        <w:rPr>
          <w:rFonts w:eastAsia="Calibri"/>
          <w:sz w:val="21"/>
          <w:szCs w:val="21"/>
        </w:rPr>
        <w:t>i</w:t>
      </w:r>
      <w:proofErr w:type="spellEnd"/>
      <w:r w:rsidRPr="00523F0B">
        <w:rPr>
          <w:rFonts w:eastAsia="Calibri"/>
          <w:sz w:val="21"/>
          <w:szCs w:val="21"/>
        </w:rPr>
        <w:t xml:space="preserve"> выполняется на </w:t>
      </w:r>
      <w:proofErr w:type="spellStart"/>
      <w:r w:rsidRPr="00523F0B">
        <w:rPr>
          <w:rFonts w:eastAsia="Calibri"/>
          <w:sz w:val="21"/>
          <w:szCs w:val="21"/>
        </w:rPr>
        <w:t>m</w:t>
      </w:r>
      <w:proofErr w:type="spellEnd"/>
      <w:r w:rsidRPr="00523F0B">
        <w:rPr>
          <w:rFonts w:eastAsia="Calibri"/>
          <w:sz w:val="21"/>
          <w:szCs w:val="21"/>
        </w:rPr>
        <w:t xml:space="preserve"> элементов, то есть вместо </w:t>
      </w:r>
      <w:proofErr w:type="spellStart"/>
      <w:r w:rsidRPr="00523F0B">
        <w:rPr>
          <w:rFonts w:eastAsia="Calibri"/>
          <w:sz w:val="21"/>
          <w:szCs w:val="21"/>
        </w:rPr>
        <w:t>k</w:t>
      </w:r>
      <w:proofErr w:type="spellEnd"/>
      <w:r w:rsidRPr="00523F0B">
        <w:rPr>
          <w:rFonts w:eastAsia="Calibri"/>
          <w:sz w:val="21"/>
          <w:szCs w:val="21"/>
        </w:rPr>
        <w:t xml:space="preserve">[i+1] = </w:t>
      </w:r>
      <w:proofErr w:type="spellStart"/>
      <w:r w:rsidRPr="00523F0B">
        <w:rPr>
          <w:rFonts w:eastAsia="Calibri"/>
          <w:sz w:val="21"/>
          <w:szCs w:val="21"/>
        </w:rPr>
        <w:t>k</w:t>
      </w:r>
      <w:proofErr w:type="spellEnd"/>
      <w:r w:rsidRPr="00523F0B">
        <w:rPr>
          <w:rFonts w:eastAsia="Calibri"/>
          <w:sz w:val="21"/>
          <w:szCs w:val="21"/>
        </w:rPr>
        <w:t>[</w:t>
      </w:r>
      <w:proofErr w:type="spellStart"/>
      <w:r w:rsidRPr="00523F0B">
        <w:rPr>
          <w:rFonts w:eastAsia="Calibri"/>
          <w:sz w:val="21"/>
          <w:szCs w:val="21"/>
        </w:rPr>
        <w:t>i</w:t>
      </w:r>
      <w:proofErr w:type="spellEnd"/>
      <w:r w:rsidRPr="00523F0B">
        <w:rPr>
          <w:rFonts w:eastAsia="Calibri"/>
          <w:sz w:val="21"/>
          <w:szCs w:val="21"/>
        </w:rPr>
        <w:t xml:space="preserve">] в исходном алгоритме в модифицированном алгоритме записывается </w:t>
      </w:r>
      <w:proofErr w:type="spellStart"/>
      <w:r w:rsidRPr="00523F0B">
        <w:rPr>
          <w:rFonts w:eastAsia="Calibri"/>
          <w:sz w:val="21"/>
          <w:szCs w:val="21"/>
        </w:rPr>
        <w:t>k</w:t>
      </w:r>
      <w:proofErr w:type="spellEnd"/>
      <w:r w:rsidRPr="00523F0B">
        <w:rPr>
          <w:rFonts w:eastAsia="Calibri"/>
          <w:sz w:val="21"/>
          <w:szCs w:val="21"/>
        </w:rPr>
        <w:t>[</w:t>
      </w:r>
      <w:proofErr w:type="spellStart"/>
      <w:r w:rsidRPr="00523F0B">
        <w:rPr>
          <w:rFonts w:eastAsia="Calibri"/>
          <w:sz w:val="21"/>
          <w:szCs w:val="21"/>
        </w:rPr>
        <w:t>i+m</w:t>
      </w:r>
      <w:proofErr w:type="spellEnd"/>
      <w:r w:rsidRPr="00523F0B">
        <w:rPr>
          <w:rFonts w:eastAsia="Calibri"/>
          <w:sz w:val="21"/>
          <w:szCs w:val="21"/>
        </w:rPr>
        <w:t xml:space="preserve">] = </w:t>
      </w:r>
      <w:proofErr w:type="spellStart"/>
      <w:r w:rsidRPr="00523F0B">
        <w:rPr>
          <w:rFonts w:eastAsia="Calibri"/>
          <w:sz w:val="21"/>
          <w:szCs w:val="21"/>
        </w:rPr>
        <w:t>k</w:t>
      </w:r>
      <w:proofErr w:type="spellEnd"/>
      <w:r w:rsidRPr="00523F0B">
        <w:rPr>
          <w:rFonts w:eastAsia="Calibri"/>
          <w:sz w:val="21"/>
          <w:szCs w:val="21"/>
        </w:rPr>
        <w:t>[</w:t>
      </w:r>
      <w:proofErr w:type="spellStart"/>
      <w:r w:rsidRPr="00523F0B">
        <w:rPr>
          <w:rFonts w:eastAsia="Calibri"/>
          <w:sz w:val="21"/>
          <w:szCs w:val="21"/>
        </w:rPr>
        <w:t>i</w:t>
      </w:r>
      <w:proofErr w:type="spellEnd"/>
      <w:r w:rsidRPr="00523F0B">
        <w:rPr>
          <w:rFonts w:eastAsia="Calibri"/>
          <w:sz w:val="21"/>
          <w:szCs w:val="21"/>
        </w:rPr>
        <w:t xml:space="preserve">]. При нахождении </w:t>
      </w:r>
      <w:proofErr w:type="spellStart"/>
      <w:r w:rsidRPr="00523F0B">
        <w:rPr>
          <w:rFonts w:eastAsia="Calibri"/>
          <w:sz w:val="21"/>
          <w:szCs w:val="21"/>
        </w:rPr>
        <w:t>k</w:t>
      </w:r>
      <w:proofErr w:type="spellEnd"/>
      <w:r w:rsidRPr="00523F0B">
        <w:rPr>
          <w:rFonts w:eastAsia="Calibri"/>
          <w:sz w:val="21"/>
          <w:szCs w:val="21"/>
        </w:rPr>
        <w:t>[</w:t>
      </w:r>
      <w:proofErr w:type="spellStart"/>
      <w:r w:rsidRPr="00523F0B">
        <w:rPr>
          <w:rFonts w:eastAsia="Calibri"/>
          <w:sz w:val="21"/>
          <w:szCs w:val="21"/>
        </w:rPr>
        <w:t>i</w:t>
      </w:r>
      <w:proofErr w:type="spellEnd"/>
      <w:r w:rsidRPr="00523F0B">
        <w:rPr>
          <w:rFonts w:eastAsia="Calibri"/>
          <w:sz w:val="21"/>
          <w:szCs w:val="21"/>
        </w:rPr>
        <w:t xml:space="preserve">] такого, что он меньше </w:t>
      </w:r>
      <w:proofErr w:type="spellStart"/>
      <w:r w:rsidRPr="00523F0B">
        <w:rPr>
          <w:rFonts w:eastAsia="Calibri"/>
          <w:sz w:val="21"/>
          <w:szCs w:val="21"/>
        </w:rPr>
        <w:t>Х</w:t>
      </w:r>
      <w:proofErr w:type="gramStart"/>
      <w:r w:rsidRPr="00523F0B">
        <w:rPr>
          <w:rFonts w:eastAsia="Calibri"/>
          <w:sz w:val="21"/>
          <w:szCs w:val="21"/>
          <w:vertAlign w:val="subscript"/>
        </w:rPr>
        <w:t>m</w:t>
      </w:r>
      <w:proofErr w:type="spellEnd"/>
      <w:proofErr w:type="gramEnd"/>
      <w:r w:rsidRPr="00523F0B">
        <w:rPr>
          <w:rFonts w:eastAsia="Calibri"/>
          <w:sz w:val="21"/>
          <w:szCs w:val="21"/>
        </w:rPr>
        <w:t xml:space="preserve">,  </w:t>
      </w:r>
      <w:proofErr w:type="spellStart"/>
      <w:r w:rsidRPr="00523F0B">
        <w:rPr>
          <w:rFonts w:eastAsia="Calibri"/>
          <w:sz w:val="21"/>
          <w:szCs w:val="21"/>
        </w:rPr>
        <w:t>Х</w:t>
      </w:r>
      <w:r w:rsidRPr="00523F0B">
        <w:rPr>
          <w:rFonts w:eastAsia="Calibri"/>
          <w:sz w:val="21"/>
          <w:szCs w:val="21"/>
          <w:vertAlign w:val="subscript"/>
        </w:rPr>
        <w:t>m</w:t>
      </w:r>
      <w:proofErr w:type="spellEnd"/>
      <w:r w:rsidRPr="00523F0B">
        <w:rPr>
          <w:rFonts w:eastAsia="Calibri"/>
          <w:sz w:val="21"/>
          <w:szCs w:val="21"/>
        </w:rPr>
        <w:t xml:space="preserve"> ставится на место </w:t>
      </w:r>
      <w:proofErr w:type="spellStart"/>
      <w:r w:rsidRPr="00523F0B">
        <w:rPr>
          <w:rFonts w:eastAsia="Calibri"/>
          <w:sz w:val="21"/>
          <w:szCs w:val="21"/>
        </w:rPr>
        <w:t>k</w:t>
      </w:r>
      <w:proofErr w:type="spellEnd"/>
      <w:r w:rsidRPr="00523F0B">
        <w:rPr>
          <w:rFonts w:eastAsia="Calibri"/>
          <w:sz w:val="21"/>
          <w:szCs w:val="21"/>
        </w:rPr>
        <w:t xml:space="preserve">[i+1] и </w:t>
      </w:r>
      <w:proofErr w:type="spellStart"/>
      <w:r w:rsidRPr="00523F0B">
        <w:rPr>
          <w:rFonts w:eastAsia="Calibri"/>
          <w:sz w:val="21"/>
          <w:szCs w:val="21"/>
        </w:rPr>
        <w:t>m</w:t>
      </w:r>
      <w:proofErr w:type="spellEnd"/>
      <w:r w:rsidRPr="00523F0B">
        <w:rPr>
          <w:rFonts w:eastAsia="Calibri"/>
          <w:sz w:val="21"/>
          <w:szCs w:val="21"/>
        </w:rPr>
        <w:t xml:space="preserve"> уменьшается на 1. Далее цикл по </w:t>
      </w:r>
      <w:proofErr w:type="spellStart"/>
      <w:r w:rsidRPr="00523F0B">
        <w:rPr>
          <w:rFonts w:eastAsia="Calibri"/>
          <w:sz w:val="21"/>
          <w:szCs w:val="21"/>
        </w:rPr>
        <w:t>i</w:t>
      </w:r>
      <w:proofErr w:type="spellEnd"/>
      <w:r w:rsidRPr="00523F0B">
        <w:rPr>
          <w:rFonts w:eastAsia="Calibri"/>
          <w:sz w:val="21"/>
          <w:szCs w:val="21"/>
        </w:rPr>
        <w:t xml:space="preserve"> продолжается с новым </w:t>
      </w:r>
      <w:proofErr w:type="spellStart"/>
      <w:r w:rsidRPr="00523F0B">
        <w:rPr>
          <w:rFonts w:eastAsia="Calibri"/>
          <w:sz w:val="21"/>
          <w:szCs w:val="21"/>
        </w:rPr>
        <w:t>m</w:t>
      </w:r>
      <w:proofErr w:type="spellEnd"/>
      <w:r w:rsidRPr="00523F0B">
        <w:rPr>
          <w:rFonts w:eastAsia="Calibri"/>
          <w:sz w:val="21"/>
          <w:szCs w:val="21"/>
        </w:rPr>
        <w:t xml:space="preserve">. Экономия числа переносов элементов достигается за счет переносов сразу на </w:t>
      </w:r>
      <w:proofErr w:type="spellStart"/>
      <w:r w:rsidRPr="00523F0B">
        <w:rPr>
          <w:rFonts w:eastAsia="Calibri"/>
          <w:sz w:val="21"/>
          <w:szCs w:val="21"/>
        </w:rPr>
        <w:t>m</w:t>
      </w:r>
      <w:proofErr w:type="spellEnd"/>
      <w:r w:rsidRPr="00523F0B">
        <w:rPr>
          <w:rFonts w:eastAsia="Calibri"/>
          <w:sz w:val="21"/>
          <w:szCs w:val="21"/>
        </w:rPr>
        <w:t xml:space="preserve"> элементов.</w:t>
      </w:r>
    </w:p>
    <w:p w:rsidR="00F00608" w:rsidRPr="00FA341B" w:rsidRDefault="00F00608" w:rsidP="00CC70F1">
      <w:pPr>
        <w:rPr>
          <w:rFonts w:eastAsia="Calibri"/>
          <w:sz w:val="21"/>
          <w:szCs w:val="21"/>
        </w:rPr>
      </w:pPr>
      <w:r w:rsidRPr="00FA341B">
        <w:rPr>
          <w:rFonts w:eastAsia="Calibri"/>
          <w:sz w:val="21"/>
          <w:szCs w:val="21"/>
        </w:rPr>
        <w:t>Рассмотрим сортировку методом вставки одновременно нескольких элементов на конкретном примере.</w:t>
      </w:r>
    </w:p>
    <w:p w:rsidR="00F00608" w:rsidRPr="00FA341B" w:rsidRDefault="00F00608" w:rsidP="00CC70F1">
      <w:pPr>
        <w:rPr>
          <w:rFonts w:eastAsia="Calibri"/>
          <w:sz w:val="21"/>
          <w:szCs w:val="21"/>
        </w:rPr>
      </w:pPr>
      <w:r w:rsidRPr="00FA341B">
        <w:rPr>
          <w:rFonts w:eastAsia="Calibri"/>
          <w:sz w:val="21"/>
          <w:szCs w:val="21"/>
        </w:rPr>
        <w:t xml:space="preserve">Здесь </w:t>
      </w:r>
      <w:r w:rsidRPr="00FA341B">
        <w:rPr>
          <w:rFonts w:eastAsia="Calibri"/>
          <w:sz w:val="21"/>
          <w:szCs w:val="21"/>
          <w:lang w:val="en-US"/>
        </w:rPr>
        <w:t>m = 4</w:t>
      </w:r>
      <w:r w:rsidRPr="00FA341B">
        <w:rPr>
          <w:rFonts w:eastAsia="Calibri"/>
          <w:sz w:val="21"/>
          <w:szCs w:val="21"/>
        </w:rPr>
        <w:t>.</w:t>
      </w:r>
    </w:p>
    <w:p w:rsidR="00F00608" w:rsidRPr="00523F0B" w:rsidRDefault="00F00608" w:rsidP="00CC70F1">
      <w:pPr>
        <w:rPr>
          <w:rFonts w:eastAsia="Calibri"/>
          <w:sz w:val="21"/>
          <w:szCs w:val="21"/>
          <w:lang w:val="en-US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38"/>
        <w:gridCol w:w="142"/>
        <w:gridCol w:w="340"/>
        <w:gridCol w:w="142"/>
        <w:gridCol w:w="338"/>
        <w:gridCol w:w="143"/>
        <w:gridCol w:w="339"/>
        <w:gridCol w:w="143"/>
        <w:gridCol w:w="341"/>
        <w:gridCol w:w="143"/>
        <w:gridCol w:w="337"/>
        <w:gridCol w:w="142"/>
        <w:gridCol w:w="337"/>
        <w:gridCol w:w="142"/>
        <w:gridCol w:w="340"/>
        <w:gridCol w:w="142"/>
        <w:gridCol w:w="337"/>
        <w:gridCol w:w="142"/>
        <w:gridCol w:w="337"/>
        <w:gridCol w:w="142"/>
        <w:gridCol w:w="340"/>
        <w:gridCol w:w="142"/>
        <w:gridCol w:w="337"/>
        <w:gridCol w:w="142"/>
        <w:gridCol w:w="337"/>
        <w:gridCol w:w="142"/>
        <w:gridCol w:w="340"/>
        <w:gridCol w:w="142"/>
        <w:gridCol w:w="337"/>
        <w:gridCol w:w="142"/>
        <w:gridCol w:w="352"/>
        <w:gridCol w:w="112"/>
        <w:gridCol w:w="1408"/>
      </w:tblGrid>
      <w:tr w:rsidR="00F00608" w:rsidRPr="00523F0B" w:rsidTr="006F62E2">
        <w:trPr>
          <w:trHeight w:hRule="exact" w:val="284"/>
        </w:trPr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512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503</w:t>
            </w:r>
          </w:p>
        </w:tc>
        <w:tc>
          <w:tcPr>
            <w:tcW w:w="14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897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275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908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605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603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509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849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11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523F0B">
              <w:rPr>
                <w:rFonts w:eastAsia="Calibri"/>
                <w:sz w:val="16"/>
                <w:szCs w:val="16"/>
                <w:lang w:val="en-US"/>
              </w:rPr>
              <w:t>I</w:t>
            </w:r>
          </w:p>
        </w:tc>
      </w:tr>
      <w:tr w:rsidR="00F00608" w:rsidRPr="00523F0B" w:rsidTr="006F62E2">
        <w:trPr>
          <w:trHeight w:hRule="exact" w:val="284"/>
        </w:trPr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512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503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897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275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605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603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509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849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II</w:t>
            </w:r>
          </w:p>
        </w:tc>
      </w:tr>
      <w:tr w:rsidR="00F00608" w:rsidRPr="00523F0B" w:rsidTr="006F62E2">
        <w:trPr>
          <w:trHeight w:hRule="exact" w:val="284"/>
        </w:trPr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503</w:t>
            </w:r>
          </w:p>
        </w:tc>
        <w:tc>
          <w:tcPr>
            <w:tcW w:w="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512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275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897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603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605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509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849</w:t>
            </w:r>
          </w:p>
        </w:tc>
        <w:tc>
          <w:tcPr>
            <w:tcW w:w="11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III</w:t>
            </w:r>
          </w:p>
        </w:tc>
      </w:tr>
    </w:tbl>
    <w:p w:rsidR="00F00608" w:rsidRPr="00FA341B" w:rsidRDefault="00AA1AEC" w:rsidP="00CC70F1">
      <w:pPr>
        <w:rPr>
          <w:rFonts w:eastAsia="Calibri"/>
        </w:rPr>
      </w:pPr>
      <w:r>
        <w:rPr>
          <w:rFonts w:eastAsia="Calibri"/>
          <w:lang w:val="en-US"/>
        </w:rPr>
        <w:t xml:space="preserve">I - </w:t>
      </w:r>
      <w:r w:rsidR="00F00608" w:rsidRPr="00FA341B">
        <w:rPr>
          <w:rFonts w:eastAsia="Calibri"/>
        </w:rPr>
        <w:t>исходный массив</w:t>
      </w:r>
      <w:r w:rsidR="00F00608" w:rsidRPr="00FA341B">
        <w:rPr>
          <w:rFonts w:eastAsia="Calibri"/>
          <w:lang w:val="en-US"/>
        </w:rPr>
        <w:t>;</w:t>
      </w:r>
    </w:p>
    <w:p w:rsidR="00F00608" w:rsidRPr="00FA341B" w:rsidRDefault="00AA1AEC" w:rsidP="00CC70F1">
      <w:pPr>
        <w:rPr>
          <w:rFonts w:eastAsia="Calibri"/>
        </w:rPr>
      </w:pPr>
      <w:r>
        <w:rPr>
          <w:rFonts w:eastAsia="Calibri"/>
          <w:lang w:val="en-US"/>
        </w:rPr>
        <w:t>II</w:t>
      </w:r>
      <w:r w:rsidRPr="00AA1AEC">
        <w:rPr>
          <w:rFonts w:eastAsia="Calibri"/>
        </w:rPr>
        <w:t xml:space="preserve"> - </w:t>
      </w:r>
      <w:r w:rsidR="00F00608" w:rsidRPr="00FA341B">
        <w:rPr>
          <w:rFonts w:eastAsia="Calibri"/>
        </w:rPr>
        <w:t xml:space="preserve">массив, разделенный на подмножества, по </w:t>
      </w:r>
      <w:r w:rsidR="00F00608" w:rsidRPr="00FA341B">
        <w:rPr>
          <w:rFonts w:eastAsia="Calibri"/>
          <w:lang w:val="en-US"/>
        </w:rPr>
        <w:t>m</w:t>
      </w:r>
      <w:r w:rsidR="00F00608" w:rsidRPr="00FA341B">
        <w:rPr>
          <w:rFonts w:eastAsia="Calibri"/>
        </w:rPr>
        <w:t xml:space="preserve"> элементов в каждом;</w:t>
      </w:r>
    </w:p>
    <w:p w:rsidR="00F00608" w:rsidRPr="00FA341B" w:rsidRDefault="00AA1AEC" w:rsidP="00CC70F1">
      <w:pPr>
        <w:rPr>
          <w:rFonts w:eastAsia="Calibri"/>
        </w:rPr>
      </w:pPr>
      <w:proofErr w:type="gramStart"/>
      <w:r>
        <w:rPr>
          <w:rFonts w:eastAsia="Calibri"/>
          <w:lang w:val="en-US"/>
        </w:rPr>
        <w:t>III</w:t>
      </w:r>
      <w:r w:rsidRPr="00DC4CEA">
        <w:rPr>
          <w:rFonts w:eastAsia="Calibri"/>
        </w:rPr>
        <w:t xml:space="preserve"> - </w:t>
      </w:r>
      <w:r w:rsidR="00F00608" w:rsidRPr="00FA341B">
        <w:rPr>
          <w:rFonts w:eastAsia="Calibri"/>
        </w:rPr>
        <w:t>подмножества отсортированы в порядке возрастания.</w:t>
      </w:r>
      <w:proofErr w:type="gramEnd"/>
    </w:p>
    <w:p w:rsidR="00F00608" w:rsidRPr="00523F0B" w:rsidRDefault="00F00608" w:rsidP="00CC70F1">
      <w:pPr>
        <w:rPr>
          <w:rFonts w:eastAsia="Calibri"/>
          <w:color w:val="00B050"/>
        </w:rPr>
      </w:pPr>
      <w:r w:rsidRPr="00FA341B">
        <w:rPr>
          <w:rFonts w:eastAsia="Calibri"/>
        </w:rPr>
        <w:t>Сортировку каждого подмножества целесообразнее проводить не перед началом всей сортировки, а на очередном шаге выполнения алгоритма. Приведенный здесь способ ориентирован на сокращение таблицы и облегчения понимания сути метода.</w:t>
      </w:r>
      <w:r w:rsidRPr="00523F0B">
        <w:rPr>
          <w:rFonts w:eastAsia="Calibri"/>
          <w:color w:val="00B050"/>
        </w:rPr>
        <w:t xml:space="preserve"> </w:t>
      </w:r>
    </w:p>
    <w:tbl>
      <w:tblPr>
        <w:tblW w:w="95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38"/>
        <w:gridCol w:w="142"/>
        <w:gridCol w:w="340"/>
        <w:gridCol w:w="142"/>
        <w:gridCol w:w="338"/>
        <w:gridCol w:w="143"/>
        <w:gridCol w:w="339"/>
        <w:gridCol w:w="143"/>
        <w:gridCol w:w="341"/>
        <w:gridCol w:w="143"/>
        <w:gridCol w:w="337"/>
        <w:gridCol w:w="142"/>
        <w:gridCol w:w="337"/>
        <w:gridCol w:w="142"/>
        <w:gridCol w:w="340"/>
        <w:gridCol w:w="142"/>
        <w:gridCol w:w="337"/>
        <w:gridCol w:w="142"/>
        <w:gridCol w:w="337"/>
        <w:gridCol w:w="142"/>
        <w:gridCol w:w="340"/>
        <w:gridCol w:w="142"/>
        <w:gridCol w:w="337"/>
        <w:gridCol w:w="142"/>
        <w:gridCol w:w="337"/>
        <w:gridCol w:w="142"/>
        <w:gridCol w:w="340"/>
        <w:gridCol w:w="142"/>
        <w:gridCol w:w="337"/>
        <w:gridCol w:w="142"/>
        <w:gridCol w:w="352"/>
        <w:gridCol w:w="112"/>
        <w:gridCol w:w="352"/>
        <w:gridCol w:w="352"/>
        <w:gridCol w:w="352"/>
        <w:gridCol w:w="352"/>
        <w:gridCol w:w="352"/>
      </w:tblGrid>
      <w:tr w:rsidR="00F00608" w:rsidRPr="00523F0B" w:rsidTr="006F62E2">
        <w:trPr>
          <w:trHeight w:hRule="exact" w:val="340"/>
        </w:trPr>
        <w:tc>
          <w:tcPr>
            <w:tcW w:w="7814" w:type="dxa"/>
            <w:gridSpan w:val="3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</w:rPr>
              <w:t>выходной массив</w:t>
            </w: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X</w:t>
            </w:r>
            <w:r w:rsidRPr="00523F0B">
              <w:rPr>
                <w:rFonts w:eastAsia="Calibr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X</w:t>
            </w:r>
            <w:r w:rsidRPr="00523F0B">
              <w:rPr>
                <w:rFonts w:eastAsia="Calibr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X</w:t>
            </w:r>
            <w:r w:rsidRPr="00523F0B">
              <w:rPr>
                <w:rFonts w:eastAsia="Calibr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X</w:t>
            </w:r>
            <w:r w:rsidRPr="00523F0B">
              <w:rPr>
                <w:rFonts w:eastAsia="Calibr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m</w:t>
            </w: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  <w:r w:rsidRPr="00523F0B">
              <w:rPr>
                <w:rFonts w:eastAsia="Calibri"/>
                <w:sz w:val="18"/>
              </w:rPr>
              <w:t>61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  <w:r w:rsidRPr="00523F0B">
              <w:rPr>
                <w:rFonts w:eastAsia="Calibri"/>
                <w:sz w:val="18"/>
              </w:rPr>
              <w:t>87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  <w:r w:rsidRPr="00523F0B">
              <w:rPr>
                <w:rFonts w:eastAsia="Calibri"/>
                <w:sz w:val="18"/>
              </w:rPr>
              <w:t>503</w:t>
            </w:r>
          </w:p>
        </w:tc>
        <w:tc>
          <w:tcPr>
            <w:tcW w:w="143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  <w:r w:rsidRPr="00523F0B">
              <w:rPr>
                <w:rFonts w:eastAsia="Calibri"/>
                <w:sz w:val="18"/>
              </w:rPr>
              <w:t>512</w:t>
            </w:r>
          </w:p>
        </w:tc>
        <w:tc>
          <w:tcPr>
            <w:tcW w:w="143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3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^</w:t>
            </w: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61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87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503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512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lang w:val="en-US"/>
              </w:rPr>
              <w:t>908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3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^</w:t>
            </w: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61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87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503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512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lang w:val="en-US"/>
              </w:rPr>
              <w:t>897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908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^</w:t>
            </w: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61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87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lang w:val="en-US"/>
              </w:rPr>
              <w:t>275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503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1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512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897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908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^</w:t>
            </w:r>
          </w:p>
        </w:tc>
        <w:tc>
          <w:tcPr>
            <w:tcW w:w="338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1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lang w:val="en-US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61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87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lang w:val="en-US"/>
              </w:rPr>
              <w:t>170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275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503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512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897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908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603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605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  <w:r w:rsidRPr="00523F0B">
              <w:rPr>
                <w:rFonts w:eastAsia="Calibri"/>
                <w:sz w:val="18"/>
                <w:lang w:val="en-US"/>
              </w:rPr>
              <w:t>^</w:t>
            </w: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szCs w:val="18"/>
                <w:lang w:val="en-US"/>
              </w:rPr>
              <w:t>605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603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3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szCs w:val="18"/>
                <w:lang w:val="en-US"/>
              </w:rPr>
              <w:t>603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605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szCs w:val="18"/>
                <w:lang w:val="en-US"/>
              </w:rPr>
              <w:t>150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603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605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38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603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605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101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509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849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603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605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szCs w:val="18"/>
                <w:lang w:val="en-US"/>
              </w:rPr>
              <w:t>849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101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509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3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szCs w:val="18"/>
                <w:lang w:val="en-US"/>
              </w:rPr>
              <w:t>509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603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605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849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101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39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szCs w:val="18"/>
                <w:lang w:val="en-US"/>
              </w:rPr>
              <w:t>101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3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509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603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605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849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14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</w:tr>
      <w:tr w:rsidR="00F00608" w:rsidRPr="00523F0B" w:rsidTr="006F62E2">
        <w:trPr>
          <w:trHeight w:hRule="exact" w:val="113"/>
        </w:trPr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^</w:t>
            </w:r>
          </w:p>
        </w:tc>
        <w:tc>
          <w:tcPr>
            <w:tcW w:w="338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3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dashSmallGap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00608" w:rsidRPr="00523F0B" w:rsidTr="006F62E2">
        <w:trPr>
          <w:trHeight w:hRule="exact" w:val="227"/>
        </w:trPr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b/>
                <w:i/>
                <w:sz w:val="18"/>
                <w:szCs w:val="18"/>
                <w:lang w:val="en-US"/>
              </w:rPr>
              <w:t>65</w:t>
            </w:r>
          </w:p>
        </w:tc>
        <w:tc>
          <w:tcPr>
            <w:tcW w:w="143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143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101</w:t>
            </w:r>
          </w:p>
        </w:tc>
        <w:tc>
          <w:tcPr>
            <w:tcW w:w="143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509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603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605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849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897</w:t>
            </w:r>
          </w:p>
        </w:tc>
        <w:tc>
          <w:tcPr>
            <w:tcW w:w="14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523F0B">
              <w:rPr>
                <w:rFonts w:eastAsia="Calibri"/>
                <w:sz w:val="18"/>
                <w:szCs w:val="18"/>
                <w:lang w:val="en-US"/>
              </w:rPr>
              <w:t>908</w:t>
            </w:r>
          </w:p>
        </w:tc>
        <w:tc>
          <w:tcPr>
            <w:tcW w:w="11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00608" w:rsidRPr="00523F0B" w:rsidRDefault="00F00608" w:rsidP="00CC70F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523F0B">
              <w:rPr>
                <w:rFonts w:eastAsia="Calibri"/>
                <w:sz w:val="18"/>
                <w:szCs w:val="18"/>
              </w:rPr>
              <w:t>конеч</w:t>
            </w:r>
            <w:proofErr w:type="spellEnd"/>
            <w:r w:rsidRPr="00523F0B">
              <w:rPr>
                <w:rFonts w:eastAsia="Calibri"/>
                <w:sz w:val="18"/>
                <w:szCs w:val="18"/>
              </w:rPr>
              <w:t>. сост.</w:t>
            </w:r>
          </w:p>
        </w:tc>
      </w:tr>
    </w:tbl>
    <w:p w:rsidR="00F00608" w:rsidRPr="00523F0B" w:rsidRDefault="00F00608" w:rsidP="00CC70F1">
      <w:pPr>
        <w:rPr>
          <w:rFonts w:eastAsia="Calibri"/>
          <w:sz w:val="21"/>
          <w:szCs w:val="21"/>
        </w:rPr>
      </w:pPr>
    </w:p>
    <w:p w:rsidR="00F00608" w:rsidRPr="00FA341B" w:rsidRDefault="00F00608" w:rsidP="00CC70F1">
      <w:pPr>
        <w:rPr>
          <w:rFonts w:eastAsia="Calibri"/>
          <w:sz w:val="21"/>
          <w:szCs w:val="21"/>
        </w:rPr>
      </w:pPr>
      <w:r w:rsidRPr="00FA341B">
        <w:rPr>
          <w:rFonts w:eastAsia="Calibri"/>
          <w:sz w:val="21"/>
          <w:szCs w:val="21"/>
        </w:rPr>
        <w:t xml:space="preserve">Из таблицы видно, что при каждом поиске места для вставки, элемент </w:t>
      </w:r>
      <w:proofErr w:type="spellStart"/>
      <w:r w:rsidRPr="00FA341B">
        <w:rPr>
          <w:rFonts w:eastAsia="Calibri"/>
          <w:sz w:val="21"/>
          <w:szCs w:val="21"/>
          <w:lang w:val="en-US"/>
        </w:rPr>
        <w:t>X</w:t>
      </w:r>
      <w:r w:rsidRPr="00FA341B">
        <w:rPr>
          <w:rFonts w:eastAsia="Calibri"/>
          <w:sz w:val="21"/>
          <w:szCs w:val="21"/>
          <w:vertAlign w:val="subscript"/>
          <w:lang w:val="en-US"/>
        </w:rPr>
        <w:t>m</w:t>
      </w:r>
      <w:proofErr w:type="spellEnd"/>
      <w:r w:rsidRPr="00FA341B">
        <w:rPr>
          <w:rFonts w:eastAsia="Calibri"/>
          <w:sz w:val="21"/>
          <w:szCs w:val="21"/>
          <w:vertAlign w:val="subscript"/>
        </w:rPr>
        <w:t>-</w:t>
      </w:r>
      <w:r w:rsidRPr="00FA341B">
        <w:rPr>
          <w:rFonts w:eastAsia="Calibri"/>
          <w:sz w:val="21"/>
          <w:szCs w:val="21"/>
          <w:vertAlign w:val="subscript"/>
          <w:lang w:val="en-US"/>
        </w:rPr>
        <w:t>j</w:t>
      </w:r>
      <w:r w:rsidRPr="00FA341B">
        <w:rPr>
          <w:rFonts w:eastAsia="Calibri"/>
          <w:sz w:val="21"/>
          <w:szCs w:val="21"/>
          <w:vertAlign w:val="subscript"/>
        </w:rPr>
        <w:t>-1</w:t>
      </w:r>
      <w:r w:rsidRPr="00FA341B">
        <w:rPr>
          <w:rFonts w:eastAsia="Calibri"/>
          <w:sz w:val="21"/>
          <w:szCs w:val="21"/>
        </w:rPr>
        <w:t xml:space="preserve"> оказывается левее элемента </w:t>
      </w:r>
      <w:proofErr w:type="spellStart"/>
      <w:r w:rsidRPr="00FA341B">
        <w:rPr>
          <w:rFonts w:eastAsia="Calibri"/>
          <w:sz w:val="21"/>
          <w:szCs w:val="21"/>
          <w:lang w:val="en-US"/>
        </w:rPr>
        <w:t>X</w:t>
      </w:r>
      <w:r w:rsidRPr="00FA341B">
        <w:rPr>
          <w:rFonts w:eastAsia="Calibri"/>
          <w:sz w:val="21"/>
          <w:szCs w:val="21"/>
          <w:vertAlign w:val="subscript"/>
          <w:lang w:val="en-US"/>
        </w:rPr>
        <w:t>m</w:t>
      </w:r>
      <w:proofErr w:type="spellEnd"/>
      <w:r w:rsidRPr="00FA341B">
        <w:rPr>
          <w:rFonts w:eastAsia="Calibri"/>
          <w:sz w:val="21"/>
          <w:szCs w:val="21"/>
          <w:vertAlign w:val="subscript"/>
        </w:rPr>
        <w:t>-</w:t>
      </w:r>
      <w:r w:rsidRPr="00FA341B">
        <w:rPr>
          <w:rFonts w:eastAsia="Calibri"/>
          <w:sz w:val="21"/>
          <w:szCs w:val="21"/>
          <w:vertAlign w:val="subscript"/>
          <w:lang w:val="en-US"/>
        </w:rPr>
        <w:t>j</w:t>
      </w:r>
      <w:r w:rsidRPr="00FA341B">
        <w:rPr>
          <w:rFonts w:eastAsia="Calibri"/>
          <w:sz w:val="21"/>
          <w:szCs w:val="21"/>
        </w:rPr>
        <w:t>.</w:t>
      </w:r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</w:rPr>
        <w:t xml:space="preserve">Время работы алгоритма </w:t>
      </w:r>
      <w:proofErr w:type="spellStart"/>
      <w:r w:rsidRPr="00523F0B">
        <w:rPr>
          <w:rFonts w:eastAsia="Calibri"/>
          <w:sz w:val="21"/>
          <w:szCs w:val="21"/>
        </w:rPr>
        <w:t>t</w:t>
      </w:r>
      <w:proofErr w:type="spellEnd"/>
      <w:r w:rsidRPr="00523F0B">
        <w:rPr>
          <w:rFonts w:eastAsia="Calibri"/>
          <w:sz w:val="21"/>
          <w:szCs w:val="21"/>
        </w:rPr>
        <w:t xml:space="preserve"> примерно оценивается формулой:</w:t>
      </w:r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  <w:lang w:val="en-US"/>
        </w:rPr>
        <w:t>t</w:t>
      </w:r>
      <w:r w:rsidRPr="00523F0B">
        <w:rPr>
          <w:rFonts w:eastAsia="Calibri"/>
          <w:sz w:val="21"/>
          <w:szCs w:val="21"/>
        </w:rPr>
        <w:t xml:space="preserve"> = </w:t>
      </w:r>
      <w:r w:rsidRPr="00523F0B">
        <w:rPr>
          <w:rFonts w:eastAsia="Calibri"/>
          <w:sz w:val="21"/>
          <w:szCs w:val="21"/>
          <w:lang w:val="en-US"/>
        </w:rPr>
        <w:t>a</w:t>
      </w:r>
      <w:r w:rsidRPr="00523F0B">
        <w:rPr>
          <w:rFonts w:eastAsia="Calibri"/>
          <w:sz w:val="21"/>
          <w:szCs w:val="21"/>
        </w:rPr>
        <w:t>*</w:t>
      </w:r>
      <w:r w:rsidRPr="00523F0B">
        <w:rPr>
          <w:rFonts w:eastAsia="Calibri"/>
          <w:sz w:val="21"/>
          <w:szCs w:val="21"/>
          <w:lang w:val="en-US"/>
        </w:rPr>
        <w:t>N</w:t>
      </w:r>
      <w:r w:rsidRPr="00523F0B">
        <w:rPr>
          <w:rFonts w:eastAsia="Calibri"/>
          <w:sz w:val="21"/>
          <w:szCs w:val="21"/>
          <w:vertAlign w:val="superscript"/>
        </w:rPr>
        <w:t>2</w:t>
      </w:r>
      <w:r w:rsidRPr="00523F0B">
        <w:rPr>
          <w:rFonts w:eastAsia="Calibri"/>
          <w:sz w:val="21"/>
          <w:szCs w:val="21"/>
        </w:rPr>
        <w:t xml:space="preserve"> + </w:t>
      </w:r>
      <w:r w:rsidRPr="00523F0B">
        <w:rPr>
          <w:rFonts w:eastAsia="Calibri"/>
          <w:sz w:val="21"/>
          <w:szCs w:val="21"/>
          <w:lang w:val="en-US"/>
        </w:rPr>
        <w:t>b</w:t>
      </w:r>
      <w:r w:rsidRPr="00523F0B">
        <w:rPr>
          <w:rFonts w:eastAsia="Calibri"/>
          <w:sz w:val="21"/>
          <w:szCs w:val="21"/>
        </w:rPr>
        <w:t>*</w:t>
      </w:r>
      <w:r w:rsidRPr="00523F0B">
        <w:rPr>
          <w:rFonts w:eastAsia="Calibri"/>
          <w:sz w:val="21"/>
          <w:szCs w:val="21"/>
          <w:lang w:val="en-US"/>
        </w:rPr>
        <w:t>N</w:t>
      </w:r>
      <w:r w:rsidRPr="00523F0B">
        <w:rPr>
          <w:rFonts w:eastAsia="Calibri"/>
          <w:sz w:val="21"/>
          <w:szCs w:val="21"/>
        </w:rPr>
        <w:t xml:space="preserve"> + </w:t>
      </w:r>
      <w:r w:rsidRPr="00523F0B">
        <w:rPr>
          <w:rFonts w:eastAsia="Calibri"/>
          <w:sz w:val="21"/>
          <w:szCs w:val="21"/>
          <w:lang w:val="en-US"/>
        </w:rPr>
        <w:t>c</w:t>
      </w:r>
      <w:r w:rsidRPr="00523F0B">
        <w:rPr>
          <w:rFonts w:eastAsia="Calibri"/>
          <w:sz w:val="21"/>
          <w:szCs w:val="21"/>
        </w:rPr>
        <w:t>*</w:t>
      </w:r>
      <w:r w:rsidRPr="00523F0B">
        <w:rPr>
          <w:rFonts w:eastAsia="Calibri"/>
          <w:sz w:val="21"/>
          <w:szCs w:val="21"/>
          <w:lang w:val="en-US"/>
        </w:rPr>
        <w:t>N</w:t>
      </w:r>
      <w:r w:rsidRPr="00523F0B">
        <w:rPr>
          <w:rFonts w:eastAsia="Calibri"/>
          <w:sz w:val="21"/>
          <w:szCs w:val="21"/>
        </w:rPr>
        <w:t>*</w:t>
      </w:r>
      <w:proofErr w:type="spellStart"/>
      <w:r w:rsidRPr="00523F0B">
        <w:rPr>
          <w:rFonts w:eastAsia="Calibri"/>
          <w:sz w:val="21"/>
          <w:szCs w:val="21"/>
          <w:lang w:val="en-US"/>
        </w:rPr>
        <w:t>lgN</w:t>
      </w:r>
      <w:proofErr w:type="spellEnd"/>
    </w:p>
    <w:p w:rsidR="00F00608" w:rsidRPr="00523F0B" w:rsidRDefault="00F00608" w:rsidP="00CC70F1">
      <w:pPr>
        <w:rPr>
          <w:rFonts w:eastAsia="Calibri"/>
          <w:sz w:val="21"/>
          <w:szCs w:val="21"/>
        </w:rPr>
      </w:pPr>
      <w:r w:rsidRPr="00523F0B">
        <w:rPr>
          <w:rFonts w:eastAsia="Calibri"/>
          <w:sz w:val="21"/>
          <w:szCs w:val="21"/>
        </w:rPr>
        <w:t xml:space="preserve">где </w:t>
      </w:r>
      <w:proofErr w:type="spellStart"/>
      <w:r w:rsidRPr="00523F0B">
        <w:rPr>
          <w:rFonts w:eastAsia="Calibri"/>
          <w:sz w:val="21"/>
          <w:szCs w:val="21"/>
        </w:rPr>
        <w:t>a</w:t>
      </w:r>
      <w:proofErr w:type="spellEnd"/>
      <w:r w:rsidRPr="00523F0B">
        <w:rPr>
          <w:rFonts w:eastAsia="Calibri"/>
          <w:sz w:val="21"/>
          <w:szCs w:val="21"/>
        </w:rPr>
        <w:t xml:space="preserve">, </w:t>
      </w:r>
      <w:proofErr w:type="spellStart"/>
      <w:r w:rsidRPr="00523F0B">
        <w:rPr>
          <w:rFonts w:eastAsia="Calibri"/>
          <w:sz w:val="21"/>
          <w:szCs w:val="21"/>
        </w:rPr>
        <w:t>b</w:t>
      </w:r>
      <w:proofErr w:type="spellEnd"/>
      <w:r w:rsidRPr="00523F0B">
        <w:rPr>
          <w:rFonts w:eastAsia="Calibri"/>
          <w:sz w:val="21"/>
          <w:szCs w:val="21"/>
        </w:rPr>
        <w:t xml:space="preserve">, </w:t>
      </w:r>
      <w:proofErr w:type="spellStart"/>
      <w:r w:rsidRPr="00523F0B">
        <w:rPr>
          <w:rFonts w:eastAsia="Calibri"/>
          <w:sz w:val="21"/>
          <w:szCs w:val="21"/>
        </w:rPr>
        <w:t>c</w:t>
      </w:r>
      <w:proofErr w:type="spellEnd"/>
      <w:r w:rsidRPr="00523F0B">
        <w:rPr>
          <w:rFonts w:eastAsia="Calibri"/>
          <w:sz w:val="21"/>
          <w:szCs w:val="21"/>
        </w:rPr>
        <w:t xml:space="preserve"> - неизвестные константы, зависящие от программной реализации алгоритма.</w:t>
      </w:r>
    </w:p>
    <w:p w:rsidR="00F00608" w:rsidRPr="00523F0B" w:rsidRDefault="00F00608" w:rsidP="00CC70F1">
      <w:pPr>
        <w:rPr>
          <w:rFonts w:eastAsia="Calibri"/>
          <w:sz w:val="18"/>
          <w:szCs w:val="18"/>
        </w:rPr>
      </w:pPr>
    </w:p>
    <w:p w:rsidR="00F00608" w:rsidRPr="00DC4CEA" w:rsidRDefault="00F00608" w:rsidP="00CC70F1">
      <w:pPr>
        <w:rPr>
          <w:rFonts w:eastAsia="Times New Roman"/>
          <w:b/>
          <w:lang w:eastAsia="ru-RU"/>
        </w:rPr>
      </w:pPr>
      <w:r w:rsidRPr="00DC4CEA">
        <w:rPr>
          <w:rFonts w:eastAsia="Times New Roman"/>
          <w:b/>
          <w:lang w:eastAsia="ru-RU"/>
        </w:rPr>
        <w:t>Сетевые ресурсы:</w:t>
      </w:r>
    </w:p>
    <w:p w:rsidR="00F00608" w:rsidRPr="00523F0B" w:rsidRDefault="002E6780" w:rsidP="00CC70F1">
      <w:pPr>
        <w:rPr>
          <w:rFonts w:eastAsia="Times New Roman"/>
          <w:szCs w:val="20"/>
          <w:lang w:eastAsia="ru-RU"/>
        </w:rPr>
      </w:pPr>
      <w:r w:rsidRPr="002E6780">
        <w:rPr>
          <w:rFonts w:eastAsia="Times New Roman"/>
          <w:szCs w:val="20"/>
          <w:lang w:eastAsia="ru-RU"/>
        </w:rPr>
        <w:t xml:space="preserve">1. </w:t>
      </w:r>
      <w:r w:rsidR="00F00608" w:rsidRPr="002D1677">
        <w:rPr>
          <w:rFonts w:eastAsia="Times New Roman"/>
          <w:szCs w:val="20"/>
          <w:lang w:eastAsia="ru-RU"/>
        </w:rPr>
        <w:t xml:space="preserve">http://ru.wikipedia.org/wiki/Сортировка_методом_вставок </w:t>
      </w:r>
      <w:r w:rsidR="00F00608" w:rsidRPr="00523F0B">
        <w:rPr>
          <w:rFonts w:eastAsia="Times New Roman"/>
          <w:szCs w:val="20"/>
          <w:lang w:eastAsia="ru-RU"/>
        </w:rPr>
        <w:t xml:space="preserve">– </w:t>
      </w:r>
      <w:proofErr w:type="spellStart"/>
      <w:r w:rsidR="00F00608" w:rsidRPr="00523F0B">
        <w:rPr>
          <w:rFonts w:eastAsia="Times New Roman"/>
          <w:szCs w:val="20"/>
          <w:lang w:eastAsia="ru-RU"/>
        </w:rPr>
        <w:t>Википедия</w:t>
      </w:r>
      <w:proofErr w:type="spellEnd"/>
      <w:r w:rsidR="00F00608" w:rsidRPr="00523F0B">
        <w:rPr>
          <w:rFonts w:eastAsia="Times New Roman"/>
          <w:szCs w:val="20"/>
          <w:lang w:eastAsia="ru-RU"/>
        </w:rPr>
        <w:t>. Сортировка методом вставок</w:t>
      </w:r>
    </w:p>
    <w:p w:rsidR="00F00608" w:rsidRPr="00523F0B" w:rsidRDefault="002E6780" w:rsidP="00CC70F1">
      <w:pPr>
        <w:rPr>
          <w:rFonts w:eastAsia="Times New Roman"/>
          <w:szCs w:val="20"/>
          <w:lang w:eastAsia="ru-RU"/>
        </w:rPr>
      </w:pPr>
      <w:proofErr w:type="gramStart"/>
      <w:r w:rsidRPr="002E6780">
        <w:rPr>
          <w:rFonts w:eastAsia="Times New Roman"/>
          <w:szCs w:val="20"/>
          <w:lang w:val="en-US" w:eastAsia="ru-RU"/>
        </w:rPr>
        <w:t xml:space="preserve">2. </w:t>
      </w:r>
      <w:r w:rsidR="00F00608" w:rsidRPr="002D1677">
        <w:rPr>
          <w:rFonts w:eastAsia="Times New Roman"/>
          <w:szCs w:val="20"/>
          <w:lang w:val="en-US" w:eastAsia="ru-RU"/>
        </w:rPr>
        <w:t xml:space="preserve">http://jsf.boom.ru/programm/algoritm/index.htm – </w:t>
      </w:r>
      <w:r w:rsidR="00F00608" w:rsidRPr="00523F0B">
        <w:rPr>
          <w:rFonts w:eastAsia="Times New Roman"/>
          <w:szCs w:val="20"/>
          <w:lang w:val="en-US" w:eastAsia="ru-RU"/>
        </w:rPr>
        <w:t>Janis</w:t>
      </w:r>
      <w:r w:rsidR="00F00608" w:rsidRPr="002D1677">
        <w:rPr>
          <w:rFonts w:eastAsia="Times New Roman"/>
          <w:szCs w:val="20"/>
          <w:lang w:val="en-US" w:eastAsia="ru-RU"/>
        </w:rPr>
        <w:t xml:space="preserve"> </w:t>
      </w:r>
      <w:proofErr w:type="spellStart"/>
      <w:r w:rsidR="00F00608" w:rsidRPr="00523F0B">
        <w:rPr>
          <w:rFonts w:eastAsia="Times New Roman"/>
          <w:szCs w:val="20"/>
          <w:lang w:val="en-US" w:eastAsia="ru-RU"/>
        </w:rPr>
        <w:t>vs</w:t>
      </w:r>
      <w:proofErr w:type="spellEnd"/>
      <w:r w:rsidR="00F00608" w:rsidRPr="002D1677">
        <w:rPr>
          <w:rFonts w:eastAsia="Times New Roman"/>
          <w:szCs w:val="20"/>
          <w:lang w:val="en-US" w:eastAsia="ru-RU"/>
        </w:rPr>
        <w:t xml:space="preserve"> </w:t>
      </w:r>
      <w:proofErr w:type="spellStart"/>
      <w:r w:rsidR="00F00608" w:rsidRPr="00523F0B">
        <w:rPr>
          <w:rFonts w:eastAsia="Times New Roman"/>
          <w:szCs w:val="20"/>
          <w:lang w:val="en-US" w:eastAsia="ru-RU"/>
        </w:rPr>
        <w:t>StarFox</w:t>
      </w:r>
      <w:proofErr w:type="spellEnd"/>
      <w:r w:rsidR="00F00608" w:rsidRPr="002D1677">
        <w:rPr>
          <w:rFonts w:eastAsia="Times New Roman"/>
          <w:szCs w:val="20"/>
          <w:lang w:val="en-US" w:eastAsia="ru-RU"/>
        </w:rPr>
        <w:t>.</w:t>
      </w:r>
      <w:proofErr w:type="gramEnd"/>
      <w:r w:rsidR="00F00608" w:rsidRPr="002D1677">
        <w:rPr>
          <w:rFonts w:eastAsia="Times New Roman"/>
          <w:szCs w:val="20"/>
          <w:lang w:val="en-US" w:eastAsia="ru-RU"/>
        </w:rPr>
        <w:t xml:space="preserve"> </w:t>
      </w:r>
      <w:r w:rsidR="00F00608" w:rsidRPr="00523F0B">
        <w:rPr>
          <w:rFonts w:eastAsia="Times New Roman"/>
          <w:szCs w:val="20"/>
          <w:lang w:eastAsia="ru-RU"/>
        </w:rPr>
        <w:t>Алгоритмы сортировки.</w:t>
      </w:r>
    </w:p>
    <w:p w:rsidR="00F00608" w:rsidRPr="00523F0B" w:rsidRDefault="002E6780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3. </w:t>
      </w:r>
      <w:r w:rsidR="00F00608" w:rsidRPr="002D1677">
        <w:rPr>
          <w:rFonts w:eastAsia="Times New Roman"/>
          <w:szCs w:val="20"/>
          <w:lang w:val="en-US" w:eastAsia="ru-RU"/>
        </w:rPr>
        <w:t>http</w:t>
      </w:r>
      <w:r w:rsidR="00F00608" w:rsidRPr="002D1677">
        <w:rPr>
          <w:rFonts w:eastAsia="Times New Roman"/>
          <w:szCs w:val="20"/>
          <w:lang w:eastAsia="ru-RU"/>
        </w:rPr>
        <w:t>://</w:t>
      </w:r>
      <w:proofErr w:type="spellStart"/>
      <w:r w:rsidR="00F00608" w:rsidRPr="002D1677">
        <w:rPr>
          <w:rFonts w:eastAsia="Times New Roman"/>
          <w:szCs w:val="20"/>
          <w:lang w:val="en-US" w:eastAsia="ru-RU"/>
        </w:rPr>
        <w:t>pascal</w:t>
      </w:r>
      <w:proofErr w:type="spellEnd"/>
      <w:r w:rsidR="00F00608" w:rsidRPr="002D1677">
        <w:rPr>
          <w:rFonts w:eastAsia="Times New Roman"/>
          <w:szCs w:val="20"/>
          <w:lang w:eastAsia="ru-RU"/>
        </w:rPr>
        <w:t>.</w:t>
      </w:r>
      <w:proofErr w:type="spellStart"/>
      <w:r w:rsidR="00F00608" w:rsidRPr="002D1677">
        <w:rPr>
          <w:rFonts w:eastAsia="Times New Roman"/>
          <w:szCs w:val="20"/>
          <w:lang w:val="en-US" w:eastAsia="ru-RU"/>
        </w:rPr>
        <w:t>proweb</w:t>
      </w:r>
      <w:proofErr w:type="spellEnd"/>
      <w:r w:rsidR="00F00608" w:rsidRPr="002D1677">
        <w:rPr>
          <w:rFonts w:eastAsia="Times New Roman"/>
          <w:szCs w:val="20"/>
          <w:lang w:eastAsia="ru-RU"/>
        </w:rPr>
        <w:t>.</w:t>
      </w:r>
      <w:proofErr w:type="spellStart"/>
      <w:r w:rsidR="00F00608" w:rsidRPr="002D1677">
        <w:rPr>
          <w:rFonts w:eastAsia="Times New Roman"/>
          <w:szCs w:val="20"/>
          <w:lang w:val="en-US" w:eastAsia="ru-RU"/>
        </w:rPr>
        <w:t>kz</w:t>
      </w:r>
      <w:proofErr w:type="spellEnd"/>
      <w:r w:rsidR="00F00608" w:rsidRPr="002D1677">
        <w:rPr>
          <w:rFonts w:eastAsia="Times New Roman"/>
          <w:szCs w:val="20"/>
          <w:lang w:eastAsia="ru-RU"/>
        </w:rPr>
        <w:t>/</w:t>
      </w:r>
      <w:r w:rsidR="00F00608" w:rsidRPr="002D1677">
        <w:rPr>
          <w:rFonts w:eastAsia="Times New Roman"/>
          <w:szCs w:val="20"/>
          <w:lang w:val="en-US" w:eastAsia="ru-RU"/>
        </w:rPr>
        <w:t>index</w:t>
      </w:r>
      <w:r w:rsidR="00F00608" w:rsidRPr="002D1677">
        <w:rPr>
          <w:rFonts w:eastAsia="Times New Roman"/>
          <w:szCs w:val="20"/>
          <w:lang w:eastAsia="ru-RU"/>
        </w:rPr>
        <w:t>.</w:t>
      </w:r>
      <w:proofErr w:type="spellStart"/>
      <w:r w:rsidR="00F00608" w:rsidRPr="002D1677">
        <w:rPr>
          <w:rFonts w:eastAsia="Times New Roman"/>
          <w:szCs w:val="20"/>
          <w:lang w:val="en-US" w:eastAsia="ru-RU"/>
        </w:rPr>
        <w:t>php</w:t>
      </w:r>
      <w:proofErr w:type="spellEnd"/>
      <w:r w:rsidR="00F00608" w:rsidRPr="002D1677">
        <w:rPr>
          <w:rFonts w:eastAsia="Times New Roman"/>
          <w:szCs w:val="20"/>
          <w:lang w:eastAsia="ru-RU"/>
        </w:rPr>
        <w:t>?</w:t>
      </w:r>
      <w:r w:rsidR="00F00608" w:rsidRPr="002D1677">
        <w:rPr>
          <w:rFonts w:eastAsia="Times New Roman"/>
          <w:szCs w:val="20"/>
          <w:lang w:val="en-US" w:eastAsia="ru-RU"/>
        </w:rPr>
        <w:t>page</w:t>
      </w:r>
      <w:r w:rsidR="00F00608" w:rsidRPr="002D1677">
        <w:rPr>
          <w:rFonts w:eastAsia="Times New Roman"/>
          <w:szCs w:val="20"/>
          <w:lang w:eastAsia="ru-RU"/>
        </w:rPr>
        <w:t xml:space="preserve">=78 </w:t>
      </w:r>
      <w:r w:rsidR="00F00608" w:rsidRPr="00523F0B">
        <w:rPr>
          <w:rFonts w:eastAsia="Times New Roman"/>
          <w:szCs w:val="20"/>
          <w:lang w:eastAsia="ru-RU"/>
        </w:rPr>
        <w:t>– Программирование на паскале. Методы вставок.</w:t>
      </w:r>
    </w:p>
    <w:p w:rsidR="00F00608" w:rsidRPr="002D1677" w:rsidRDefault="002E6780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4. </w:t>
      </w:r>
      <w:r w:rsidR="00F00608" w:rsidRPr="002D1677">
        <w:rPr>
          <w:rFonts w:eastAsia="Times New Roman"/>
          <w:szCs w:val="20"/>
          <w:lang w:eastAsia="ru-RU"/>
        </w:rPr>
        <w:t>http://www.dmtsoft.ru/bn/343/as/oneaticleshablon/</w:t>
      </w:r>
    </w:p>
    <w:p w:rsidR="00F00608" w:rsidRPr="002D1677" w:rsidRDefault="002E6780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5. </w:t>
      </w:r>
      <w:r w:rsidR="00F00608" w:rsidRPr="002D1677">
        <w:rPr>
          <w:rFonts w:eastAsia="Times New Roman"/>
          <w:szCs w:val="20"/>
          <w:lang w:eastAsia="ru-RU"/>
        </w:rPr>
        <w:t>http://waidos32.narod.ru/otvet/1_41.html</w:t>
      </w:r>
    </w:p>
    <w:p w:rsidR="006F62E2" w:rsidRPr="00D1134E" w:rsidRDefault="00D1134E" w:rsidP="00D1134E">
      <w:pPr>
        <w:pStyle w:val="3"/>
        <w:rPr>
          <w:rFonts w:eastAsia="Times New Roman"/>
          <w:lang w:eastAsia="ru-RU"/>
        </w:rPr>
      </w:pPr>
      <w:bookmarkStart w:id="5" w:name="_Toc348052228"/>
      <w:r>
        <w:rPr>
          <w:rFonts w:eastAsia="Times New Roman"/>
          <w:lang w:eastAsia="ru-RU"/>
        </w:rPr>
        <w:t xml:space="preserve">1.4. </w:t>
      </w:r>
      <w:r w:rsidR="00C05A9C" w:rsidRPr="00D1134E">
        <w:rPr>
          <w:rFonts w:eastAsia="Times New Roman"/>
          <w:lang w:eastAsia="ru-RU"/>
        </w:rPr>
        <w:t>Вставки с убывающим шагом (метод Шелла)</w:t>
      </w:r>
      <w:bookmarkEnd w:id="5"/>
      <w:r w:rsidR="00C05A9C" w:rsidRPr="00D1134E">
        <w:rPr>
          <w:rFonts w:eastAsia="Times New Roman"/>
          <w:lang w:eastAsia="ru-RU"/>
        </w:rPr>
        <w:t xml:space="preserve">   </w:t>
      </w:r>
    </w:p>
    <w:p w:rsidR="006F62E2" w:rsidRPr="002E0BDE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Идея алгоритма состоит в обмене э</w:t>
      </w:r>
      <w:r w:rsidR="00D844AF">
        <w:rPr>
          <w:rFonts w:eastAsia="Times New Roman"/>
          <w:szCs w:val="20"/>
          <w:lang w:eastAsia="ru-RU"/>
        </w:rPr>
        <w:t>лементов, расположенных не толь</w:t>
      </w:r>
      <w:r w:rsidRPr="00523F0B">
        <w:rPr>
          <w:rFonts w:eastAsia="Times New Roman"/>
          <w:szCs w:val="20"/>
          <w:lang w:eastAsia="ru-RU"/>
        </w:rPr>
        <w:t>ко рядом, как в алгоритме простых вставок (п.1), но и далеко друг от</w:t>
      </w:r>
      <w:r w:rsidR="00D844AF" w:rsidRPr="00D844AF">
        <w:rPr>
          <w:rFonts w:eastAsia="Times New Roman"/>
          <w:szCs w:val="20"/>
          <w:lang w:eastAsia="ru-RU"/>
        </w:rPr>
        <w:t xml:space="preserve"> </w:t>
      </w:r>
      <w:r w:rsidR="00D844AF">
        <w:rPr>
          <w:rFonts w:eastAsia="Times New Roman"/>
          <w:szCs w:val="20"/>
          <w:lang w:eastAsia="ru-RU"/>
        </w:rPr>
        <w:t>друга,</w:t>
      </w:r>
      <w:r w:rsidR="00D844AF" w:rsidRPr="00D844AF">
        <w:rPr>
          <w:rFonts w:eastAsia="Times New Roman"/>
          <w:szCs w:val="20"/>
          <w:lang w:eastAsia="ru-RU"/>
        </w:rPr>
        <w:t xml:space="preserve"> </w:t>
      </w:r>
      <w:r w:rsidRPr="00523F0B">
        <w:rPr>
          <w:rFonts w:eastAsia="Times New Roman"/>
          <w:szCs w:val="20"/>
          <w:lang w:eastAsia="ru-RU"/>
        </w:rPr>
        <w:t>что зна</w:t>
      </w:r>
      <w:r w:rsidR="003559CD">
        <w:rPr>
          <w:rFonts w:eastAsia="Times New Roman"/>
          <w:szCs w:val="20"/>
          <w:lang w:eastAsia="ru-RU"/>
        </w:rPr>
        <w:t xml:space="preserve">чительно сокращает общее число </w:t>
      </w:r>
      <w:r w:rsidRPr="00523F0B">
        <w:rPr>
          <w:rFonts w:eastAsia="Times New Roman"/>
          <w:szCs w:val="20"/>
          <w:lang w:eastAsia="ru-RU"/>
        </w:rPr>
        <w:t>операций перемещения элементов. Для примера</w:t>
      </w:r>
      <w:r w:rsidR="003559CD">
        <w:rPr>
          <w:rFonts w:eastAsia="Times New Roman"/>
          <w:szCs w:val="20"/>
          <w:lang w:eastAsia="ru-RU"/>
        </w:rPr>
        <w:t xml:space="preserve"> возьмем файл из 16 элементов. Сначала просматриваются пары с шагом 8. </w:t>
      </w:r>
      <w:r w:rsidRPr="00523F0B">
        <w:rPr>
          <w:rFonts w:eastAsia="Times New Roman"/>
          <w:szCs w:val="20"/>
          <w:lang w:eastAsia="ru-RU"/>
        </w:rPr>
        <w:t>Это пары элементов 1-9, 2-0,  3-11, 4-12, 5-13, 6-14, 7-15, 8-16. Если значения элементов в паре не упорядочены по возрастанию, то элементы меняются местами. Назовем этот</w:t>
      </w:r>
      <w:r w:rsidR="003559CD">
        <w:rPr>
          <w:rFonts w:eastAsia="Times New Roman"/>
          <w:szCs w:val="20"/>
          <w:lang w:eastAsia="ru-RU"/>
        </w:rPr>
        <w:t xml:space="preserve"> этап 8-сортировкой.</w:t>
      </w:r>
      <w:r w:rsidR="003559CD" w:rsidRPr="00D94C63">
        <w:rPr>
          <w:rFonts w:eastAsia="Times New Roman"/>
          <w:szCs w:val="20"/>
          <w:lang w:eastAsia="ru-RU"/>
        </w:rPr>
        <w:t xml:space="preserve"> </w:t>
      </w:r>
      <w:r w:rsidR="003559CD">
        <w:rPr>
          <w:rFonts w:eastAsia="Times New Roman"/>
          <w:szCs w:val="20"/>
          <w:lang w:eastAsia="ru-RU"/>
        </w:rPr>
        <w:t>Следующий этап - 4-сортировка, на котором эле</w:t>
      </w:r>
      <w:r w:rsidRPr="00523F0B">
        <w:rPr>
          <w:rFonts w:eastAsia="Times New Roman"/>
          <w:szCs w:val="20"/>
          <w:lang w:eastAsia="ru-RU"/>
        </w:rPr>
        <w:t xml:space="preserve">менты в файле делятся на четверки:  1-5-9-13, 2-6-10-14, 3-7-11-15, 4-8-12-16. </w:t>
      </w:r>
      <w:r w:rsidR="00D94C63">
        <w:rPr>
          <w:rFonts w:eastAsia="Times New Roman"/>
          <w:szCs w:val="20"/>
          <w:lang w:eastAsia="ru-RU"/>
        </w:rPr>
        <w:t>Выполняется сортировка в каждой</w:t>
      </w:r>
      <w:r w:rsidR="00D94C63" w:rsidRPr="00D94C63">
        <w:rPr>
          <w:rFonts w:eastAsia="Times New Roman"/>
          <w:szCs w:val="20"/>
          <w:lang w:eastAsia="ru-RU"/>
        </w:rPr>
        <w:t xml:space="preserve"> </w:t>
      </w:r>
      <w:r w:rsidR="00D94C63">
        <w:rPr>
          <w:rFonts w:eastAsia="Times New Roman"/>
          <w:szCs w:val="20"/>
          <w:lang w:eastAsia="ru-RU"/>
        </w:rPr>
        <w:t>четверке. Сортировка мо</w:t>
      </w:r>
      <w:r w:rsidRPr="00523F0B">
        <w:rPr>
          <w:rFonts w:eastAsia="Times New Roman"/>
          <w:szCs w:val="20"/>
          <w:lang w:eastAsia="ru-RU"/>
        </w:rPr>
        <w:t>ж</w:t>
      </w:r>
      <w:r w:rsidR="00D94C63">
        <w:rPr>
          <w:rFonts w:eastAsia="Times New Roman"/>
          <w:szCs w:val="20"/>
          <w:lang w:eastAsia="ru-RU"/>
        </w:rPr>
        <w:t>ет выполняться методом простых вставок (п.1). Следующий  этап</w:t>
      </w:r>
      <w:r w:rsidRPr="00523F0B">
        <w:rPr>
          <w:rFonts w:eastAsia="Times New Roman"/>
          <w:szCs w:val="20"/>
          <w:lang w:eastAsia="ru-RU"/>
        </w:rPr>
        <w:t xml:space="preserve"> -</w:t>
      </w:r>
      <w:r w:rsidR="00D94C63">
        <w:rPr>
          <w:rFonts w:eastAsia="Times New Roman"/>
          <w:szCs w:val="20"/>
          <w:lang w:eastAsia="ru-RU"/>
        </w:rPr>
        <w:t xml:space="preserve"> 2-сортировка, когда элементы в файле делятся </w:t>
      </w:r>
      <w:r w:rsidRPr="00523F0B">
        <w:rPr>
          <w:rFonts w:eastAsia="Times New Roman"/>
          <w:szCs w:val="20"/>
          <w:lang w:eastAsia="ru-RU"/>
        </w:rPr>
        <w:t>на 2 группы по 8: 1-3-5-7-9-</w:t>
      </w:r>
      <w:r w:rsidR="00D94C63">
        <w:rPr>
          <w:rFonts w:eastAsia="Times New Roman"/>
          <w:szCs w:val="20"/>
          <w:lang w:eastAsia="ru-RU"/>
        </w:rPr>
        <w:t>11-13-15 и 2-4-6-8-10-12-14-16. Выполняется сортировка</w:t>
      </w:r>
      <w:r w:rsidRPr="00523F0B">
        <w:rPr>
          <w:rFonts w:eastAsia="Times New Roman"/>
          <w:szCs w:val="20"/>
          <w:lang w:eastAsia="ru-RU"/>
        </w:rPr>
        <w:t xml:space="preserve"> в</w:t>
      </w:r>
      <w:r w:rsidR="00D543DC">
        <w:rPr>
          <w:rFonts w:eastAsia="Times New Roman"/>
          <w:szCs w:val="20"/>
          <w:lang w:eastAsia="ru-RU"/>
        </w:rPr>
        <w:t xml:space="preserve"> каждой восьмерке. </w:t>
      </w:r>
      <w:r w:rsidRPr="00523F0B">
        <w:rPr>
          <w:rFonts w:eastAsia="Times New Roman"/>
          <w:szCs w:val="20"/>
          <w:lang w:eastAsia="ru-RU"/>
        </w:rPr>
        <w:t xml:space="preserve">Наконец весь файл упорядочивается методом простых вставок. Поскольку дальние элементы уже переместились на свое место или находятся </w:t>
      </w:r>
      <w:r w:rsidR="007065A4">
        <w:rPr>
          <w:rFonts w:eastAsia="Times New Roman"/>
          <w:szCs w:val="20"/>
          <w:lang w:eastAsia="ru-RU"/>
        </w:rPr>
        <w:t>вблизи от него, этот этап будет</w:t>
      </w:r>
      <w:r w:rsidR="007065A4" w:rsidRPr="007065A4">
        <w:rPr>
          <w:rFonts w:eastAsia="Times New Roman"/>
          <w:szCs w:val="20"/>
          <w:lang w:eastAsia="ru-RU"/>
        </w:rPr>
        <w:t xml:space="preserve"> </w:t>
      </w:r>
      <w:r w:rsidR="007065A4">
        <w:rPr>
          <w:rFonts w:eastAsia="Times New Roman"/>
          <w:szCs w:val="20"/>
          <w:lang w:eastAsia="ru-RU"/>
        </w:rPr>
        <w:t xml:space="preserve">значительно менее трудоемким, </w:t>
      </w:r>
      <w:r w:rsidRPr="00523F0B">
        <w:rPr>
          <w:rFonts w:eastAsia="Times New Roman"/>
          <w:szCs w:val="20"/>
          <w:lang w:eastAsia="ru-RU"/>
        </w:rPr>
        <w:t>чем при сортировке вставками без предварительных "дальних"</w:t>
      </w:r>
      <w:r w:rsidR="007065A4">
        <w:rPr>
          <w:rFonts w:eastAsia="Times New Roman"/>
          <w:szCs w:val="20"/>
          <w:lang w:eastAsia="ru-RU"/>
        </w:rPr>
        <w:t xml:space="preserve"> обменов. Для данного примера </w:t>
      </w:r>
      <w:r w:rsidRPr="00523F0B">
        <w:rPr>
          <w:rFonts w:eastAsia="Times New Roman"/>
          <w:szCs w:val="20"/>
          <w:lang w:eastAsia="ru-RU"/>
        </w:rPr>
        <w:t>результаты представлены в следующей</w:t>
      </w:r>
      <w:r w:rsidR="007065A4" w:rsidRPr="007065A4">
        <w:rPr>
          <w:rFonts w:eastAsia="Times New Roman"/>
          <w:szCs w:val="20"/>
          <w:lang w:eastAsia="ru-RU"/>
        </w:rPr>
        <w:t xml:space="preserve"> </w:t>
      </w:r>
      <w:r w:rsidRPr="00523F0B">
        <w:rPr>
          <w:rFonts w:eastAsia="Times New Roman"/>
          <w:szCs w:val="20"/>
          <w:lang w:eastAsia="ru-RU"/>
        </w:rPr>
        <w:t>таблице. Исходный файл.</w:t>
      </w:r>
      <w:r w:rsidR="007065A4" w:rsidRPr="007065A4">
        <w:rPr>
          <w:rFonts w:eastAsia="Times New Roman"/>
          <w:szCs w:val="20"/>
          <w:lang w:eastAsia="ru-RU"/>
        </w:rPr>
        <w:t xml:space="preserve"> </w:t>
      </w:r>
      <w:r w:rsidRPr="00523F0B">
        <w:rPr>
          <w:rFonts w:eastAsia="Times New Roman"/>
          <w:szCs w:val="20"/>
          <w:lang w:eastAsia="ru-RU"/>
        </w:rPr>
        <w:t>На нем выполняется 8-сортировка</w:t>
      </w:r>
      <w:proofErr w:type="gramStart"/>
      <w:r w:rsidRPr="00523F0B">
        <w:rPr>
          <w:rFonts w:eastAsia="Times New Roman"/>
          <w:szCs w:val="20"/>
          <w:lang w:eastAsia="ru-RU"/>
        </w:rPr>
        <w:t>.П</w:t>
      </w:r>
      <w:proofErr w:type="gramEnd"/>
      <w:r w:rsidRPr="00523F0B">
        <w:rPr>
          <w:rFonts w:eastAsia="Times New Roman"/>
          <w:szCs w:val="20"/>
          <w:lang w:eastAsia="ru-RU"/>
        </w:rPr>
        <w:t>ары для возможного</w:t>
      </w:r>
      <w:r w:rsidR="007065A4" w:rsidRPr="007065A4">
        <w:rPr>
          <w:rFonts w:eastAsia="Times New Roman"/>
          <w:szCs w:val="20"/>
          <w:lang w:eastAsia="ru-RU"/>
        </w:rPr>
        <w:t xml:space="preserve"> </w:t>
      </w:r>
      <w:r w:rsidRPr="00523F0B">
        <w:rPr>
          <w:rFonts w:eastAsia="Times New Roman"/>
          <w:szCs w:val="20"/>
          <w:lang w:eastAsia="ru-RU"/>
        </w:rPr>
        <w:t>обмена соединены о</w:t>
      </w:r>
      <w:r w:rsidR="007065A4">
        <w:rPr>
          <w:rFonts w:eastAsia="Times New Roman"/>
          <w:szCs w:val="20"/>
          <w:lang w:eastAsia="ru-RU"/>
        </w:rPr>
        <w:t>динарными или двойными линиями.</w:t>
      </w:r>
      <w:r w:rsidR="007065A4" w:rsidRPr="007065A4">
        <w:rPr>
          <w:rFonts w:eastAsia="Times New Roman"/>
          <w:szCs w:val="20"/>
          <w:lang w:eastAsia="ru-RU"/>
        </w:rPr>
        <w:t xml:space="preserve"> </w:t>
      </w:r>
      <w:r w:rsidR="007065A4">
        <w:rPr>
          <w:rFonts w:eastAsia="Times New Roman"/>
          <w:szCs w:val="20"/>
          <w:lang w:eastAsia="ru-RU"/>
        </w:rPr>
        <w:t xml:space="preserve">Двойными </w:t>
      </w:r>
      <w:r w:rsidRPr="00523F0B">
        <w:rPr>
          <w:rFonts w:eastAsia="Times New Roman"/>
          <w:szCs w:val="20"/>
          <w:lang w:eastAsia="ru-RU"/>
        </w:rPr>
        <w:t>линиями обозначены пары, в которых произошел обмен.</w:t>
      </w:r>
    </w:p>
    <w:p w:rsidR="0034606A" w:rsidRDefault="0034606A">
      <w:pPr>
        <w:spacing w:after="20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lastRenderedPageBreak/>
        <w:t xml:space="preserve">        503 87 512 61 908 170 897 275 653 426 154 509 612 677 765 703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└──┼───╫──┼──╫────┼───╫───┼───┘   │   ║   │   ║   │   ║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└───╫──┼──╫────┼───╫───┼───────┘   ║   │   ║   │   ║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   ╙──┼──╫────┼───╫───┼───────────╜   │   ║   │   ║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      └──╫────┼───╫───┼───────────────┘   ║   │   ║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         ╙────┼───╫───┼───────────────────╜   │   ║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              └───╫───┼───────────────────────┘   ║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                  ╙───┼───────────────────────────╜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                      └───────────────────────────────┘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Файл после 8-сортировки. Линиями </w:t>
      </w:r>
      <w:r w:rsidR="009C073F">
        <w:rPr>
          <w:rFonts w:eastAsia="Times New Roman"/>
          <w:szCs w:val="20"/>
          <w:lang w:eastAsia="ru-RU"/>
        </w:rPr>
        <w:t>соединены четверки для следующе</w:t>
      </w:r>
      <w:r w:rsidRPr="00523F0B">
        <w:rPr>
          <w:rFonts w:eastAsia="Times New Roman"/>
          <w:szCs w:val="20"/>
          <w:lang w:eastAsia="ru-RU"/>
        </w:rPr>
        <w:t>го этапа.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503 87 154 61 612 170 765 275 653 426 512 509 908 677 897 703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└───┼──┼──┼───┴───┼───╫───┼───┴───┼───╫───┼───┘   │   </w:t>
      </w:r>
      <w:proofErr w:type="spellStart"/>
      <w:r w:rsidRPr="00523F0B">
        <w:rPr>
          <w:rFonts w:eastAsia="Times New Roman"/>
          <w:szCs w:val="20"/>
          <w:lang w:eastAsia="ru-RU"/>
        </w:rPr>
        <w:t>│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  </w:t>
      </w:r>
      <w:proofErr w:type="spellStart"/>
      <w:r w:rsidRPr="00523F0B">
        <w:rPr>
          <w:rFonts w:eastAsia="Times New Roman"/>
          <w:szCs w:val="20"/>
          <w:lang w:eastAsia="ru-RU"/>
        </w:rPr>
        <w:t>│</w:t>
      </w:r>
      <w:proofErr w:type="spellEnd"/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└──┼──┼───────┴───╫───┼───────┴───╫───┼───────┘   │   </w:t>
      </w:r>
      <w:proofErr w:type="spellStart"/>
      <w:r w:rsidRPr="00523F0B">
        <w:rPr>
          <w:rFonts w:eastAsia="Times New Roman"/>
          <w:szCs w:val="20"/>
          <w:lang w:eastAsia="ru-RU"/>
        </w:rPr>
        <w:t>│</w:t>
      </w:r>
      <w:proofErr w:type="spellEnd"/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   └──┼───────────╨───┼───────────╨───┼───────────┘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       └───────────────┴───────────────┴───────────────┘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Файл после 4-сортировки. Линиями</w:t>
      </w:r>
      <w:r w:rsidR="00BC7890">
        <w:rPr>
          <w:rFonts w:eastAsia="Times New Roman"/>
          <w:szCs w:val="20"/>
          <w:lang w:eastAsia="ru-RU"/>
        </w:rPr>
        <w:t xml:space="preserve"> соединены восьмерки для следую</w:t>
      </w:r>
      <w:r w:rsidRPr="00523F0B">
        <w:rPr>
          <w:rFonts w:eastAsia="Times New Roman"/>
          <w:szCs w:val="20"/>
          <w:lang w:eastAsia="ru-RU"/>
        </w:rPr>
        <w:t>щего этапа.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503 87 154 61 612 170 512 275 653 426 765 509 908 677 897 703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╙──╫───╨──╫───╨───┼───╨───┼───┴───┼───┴───┼───╨───┼───╜   │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   ╙──────╨───────┴───────┴───────┴───────┴───────┴───────┘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Файл после 2-сортировки: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154 61 503 87 512 170 612 275 653 426 765 509 897 677 908 703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>Файл после окончательной сортировки (1-сортировки):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         61 87 154 170 275 426 503 509 512 612 653 677 703 765 897 908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Время работы алгоритма </w:t>
      </w:r>
      <w:proofErr w:type="spellStart"/>
      <w:r w:rsidRPr="00523F0B">
        <w:rPr>
          <w:rFonts w:eastAsia="Times New Roman"/>
          <w:szCs w:val="20"/>
          <w:lang w:eastAsia="ru-RU"/>
        </w:rPr>
        <w:t>t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примерно оценивается формулой:</w:t>
      </w:r>
    </w:p>
    <w:p w:rsidR="006F62E2" w:rsidRPr="00523F0B" w:rsidRDefault="00DB2757" w:rsidP="00CC70F1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</w:t>
      </w:r>
      <w:proofErr w:type="spellStart"/>
      <w:r>
        <w:rPr>
          <w:rFonts w:eastAsia="Times New Roman"/>
          <w:szCs w:val="20"/>
          <w:lang w:eastAsia="ru-RU"/>
        </w:rPr>
        <w:t>t=a</w:t>
      </w:r>
      <w:proofErr w:type="spellEnd"/>
      <w:r>
        <w:rPr>
          <w:rFonts w:eastAsia="Times New Roman"/>
          <w:szCs w:val="20"/>
          <w:lang w:eastAsia="ru-RU"/>
        </w:rPr>
        <w:t>*N*</w:t>
      </w:r>
      <w:r w:rsidR="0079632E" w:rsidRPr="002E0BDE">
        <w:rPr>
          <w:rFonts w:eastAsia="Times New Roman"/>
          <w:szCs w:val="20"/>
          <w:lang w:eastAsia="ru-RU"/>
        </w:rPr>
        <w:t>*</w:t>
      </w:r>
      <w:r w:rsidR="006F62E2" w:rsidRPr="00523F0B">
        <w:rPr>
          <w:rFonts w:eastAsia="Times New Roman"/>
          <w:szCs w:val="20"/>
          <w:lang w:eastAsia="ru-RU"/>
        </w:rPr>
        <w:t>1.25</w:t>
      </w:r>
    </w:p>
    <w:p w:rsidR="006F62E2" w:rsidRPr="00523F0B" w:rsidRDefault="006F62E2" w:rsidP="00CC70F1">
      <w:pPr>
        <w:rPr>
          <w:rFonts w:eastAsia="Times New Roman"/>
          <w:szCs w:val="20"/>
          <w:lang w:eastAsia="ru-RU"/>
        </w:rPr>
      </w:pPr>
      <w:r w:rsidRPr="00523F0B">
        <w:rPr>
          <w:rFonts w:eastAsia="Times New Roman"/>
          <w:szCs w:val="20"/>
          <w:lang w:eastAsia="ru-RU"/>
        </w:rPr>
        <w:t xml:space="preserve">где </w:t>
      </w:r>
      <w:proofErr w:type="spellStart"/>
      <w:r w:rsidRPr="00523F0B">
        <w:rPr>
          <w:rFonts w:eastAsia="Times New Roman"/>
          <w:szCs w:val="20"/>
          <w:lang w:eastAsia="ru-RU"/>
        </w:rPr>
        <w:t>a</w:t>
      </w:r>
      <w:proofErr w:type="spellEnd"/>
      <w:r w:rsidRPr="00523F0B">
        <w:rPr>
          <w:rFonts w:eastAsia="Times New Roman"/>
          <w:szCs w:val="20"/>
          <w:lang w:eastAsia="ru-RU"/>
        </w:rPr>
        <w:t xml:space="preserve"> - неизвестная константа, з</w:t>
      </w:r>
      <w:r w:rsidR="00DB2757">
        <w:rPr>
          <w:rFonts w:eastAsia="Times New Roman"/>
          <w:szCs w:val="20"/>
          <w:lang w:eastAsia="ru-RU"/>
        </w:rPr>
        <w:t>ависящая от программной реализа</w:t>
      </w:r>
      <w:r w:rsidRPr="00523F0B">
        <w:rPr>
          <w:rFonts w:eastAsia="Times New Roman"/>
          <w:szCs w:val="20"/>
          <w:lang w:eastAsia="ru-RU"/>
        </w:rPr>
        <w:t>ции алгоритма.</w:t>
      </w:r>
    </w:p>
    <w:p w:rsidR="006F62E2" w:rsidRPr="00523F0B" w:rsidRDefault="006F62E2" w:rsidP="00CC70F1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6F62E2" w:rsidRPr="0038759F" w:rsidRDefault="006F62E2" w:rsidP="0038759F">
      <w:pPr>
        <w:rPr>
          <w:b/>
          <w:lang w:eastAsia="ru-RU"/>
        </w:rPr>
      </w:pPr>
      <w:r w:rsidRPr="0038759F">
        <w:rPr>
          <w:b/>
          <w:lang w:eastAsia="ru-RU"/>
        </w:rPr>
        <w:t>Альтернативное описание:</w:t>
      </w:r>
    </w:p>
    <w:p w:rsidR="006F62E2" w:rsidRPr="00523F0B" w:rsidRDefault="006F62E2" w:rsidP="0038759F">
      <w:pPr>
        <w:rPr>
          <w:lang w:eastAsia="ru-RU"/>
        </w:rPr>
      </w:pPr>
      <w:r w:rsidRPr="00523F0B">
        <w:rPr>
          <w:lang w:eastAsia="ru-RU"/>
        </w:rPr>
        <w:t xml:space="preserve">Суть метода в том, что в отличие от обычной сортировки вставками, а метод Шелла это не что иное, как модификация метода простых вставок, здесь происходит упорядочивание элементов стоящих друг от друга на шаге </w:t>
      </w:r>
      <w:r w:rsidRPr="00523F0B">
        <w:rPr>
          <w:lang w:val="en-US" w:eastAsia="ru-RU"/>
        </w:rPr>
        <w:t>d</w:t>
      </w:r>
      <w:r w:rsidRPr="00523F0B">
        <w:rPr>
          <w:lang w:eastAsia="ru-RU"/>
        </w:rPr>
        <w:t xml:space="preserve">, т.е. упорядочиваются элементы с </w:t>
      </w:r>
      <w:proofErr w:type="gramStart"/>
      <w:r w:rsidRPr="00523F0B">
        <w:rPr>
          <w:lang w:eastAsia="ru-RU"/>
        </w:rPr>
        <w:t>индексами</w:t>
      </w:r>
      <w:proofErr w:type="gramEnd"/>
      <w:r w:rsidRPr="00523F0B">
        <w:rPr>
          <w:lang w:eastAsia="ru-RU"/>
        </w:rPr>
        <w:t xml:space="preserve"> отличающимися на </w:t>
      </w:r>
      <w:r w:rsidRPr="00523F0B">
        <w:rPr>
          <w:lang w:val="en-US" w:eastAsia="ru-RU"/>
        </w:rPr>
        <w:t>d</w:t>
      </w:r>
      <w:r w:rsidRPr="00523F0B">
        <w:rPr>
          <w:lang w:eastAsia="ru-RU"/>
        </w:rPr>
        <w:t xml:space="preserve">. Затем элементов стоящих друг от друга на шаге </w:t>
      </w:r>
      <w:r w:rsidRPr="00523F0B">
        <w:rPr>
          <w:lang w:val="en-US" w:eastAsia="ru-RU"/>
        </w:rPr>
        <w:t>h</w:t>
      </w:r>
      <w:r w:rsidRPr="00523F0B">
        <w:rPr>
          <w:lang w:eastAsia="ru-RU"/>
        </w:rPr>
        <w:t xml:space="preserve"> (с индексами отличающимися на </w:t>
      </w:r>
      <w:proofErr w:type="gramStart"/>
      <w:r w:rsidRPr="00523F0B">
        <w:rPr>
          <w:lang w:val="en-US" w:eastAsia="ru-RU"/>
        </w:rPr>
        <w:t>h</w:t>
      </w:r>
      <w:proofErr w:type="gramEnd"/>
      <w:r w:rsidRPr="00523F0B">
        <w:rPr>
          <w:lang w:eastAsia="ru-RU"/>
        </w:rPr>
        <w:t xml:space="preserve"> причем </w:t>
      </w:r>
      <w:r w:rsidRPr="00523F0B">
        <w:rPr>
          <w:lang w:val="en-US" w:eastAsia="ru-RU"/>
        </w:rPr>
        <w:t>h</w:t>
      </w:r>
      <w:r w:rsidRPr="00523F0B">
        <w:rPr>
          <w:lang w:eastAsia="ru-RU"/>
        </w:rPr>
        <w:t>&lt;</w:t>
      </w:r>
      <w:r w:rsidRPr="00523F0B">
        <w:rPr>
          <w:lang w:val="en-US" w:eastAsia="ru-RU"/>
        </w:rPr>
        <w:t>d</w:t>
      </w:r>
      <w:r w:rsidRPr="00523F0B">
        <w:rPr>
          <w:lang w:eastAsia="ru-RU"/>
        </w:rPr>
        <w:t>) и т.д.. Например: имея массив длинной 15 элементов, и сортируя его на шаге 5, выйдет так, что мы возьмем 0-й, 5-й и10-й элементы, и отсортируем их, затем 1-й, 6-й и 11-й и отсортируем их, затем 2-й, 7-й 12-й и их тоже отсортируем, будем повторять эти шаги, пока не дойдем до 5-го элемент</w:t>
      </w:r>
      <w:proofErr w:type="gramStart"/>
      <w:r w:rsidRPr="00523F0B">
        <w:rPr>
          <w:lang w:eastAsia="ru-RU"/>
        </w:rPr>
        <w:t>а(</w:t>
      </w:r>
      <w:proofErr w:type="gramEnd"/>
      <w:r w:rsidRPr="00523F0B">
        <w:rPr>
          <w:lang w:eastAsia="ru-RU"/>
        </w:rPr>
        <w:t>считая с нуля), т.е. до группы элементов 4-й,9-й,14-й. После их сортировки мы прекращаем рассматривать и сортировать массив на этом шаге, и обрабатываем полученную последовательность чисел уже с меньшим шаго</w:t>
      </w:r>
      <w:proofErr w:type="gramStart"/>
      <w:r w:rsidRPr="00523F0B">
        <w:rPr>
          <w:lang w:eastAsia="ru-RU"/>
        </w:rPr>
        <w:t>м(</w:t>
      </w:r>
      <w:proofErr w:type="gramEnd"/>
      <w:r w:rsidRPr="00523F0B">
        <w:rPr>
          <w:lang w:eastAsia="ru-RU"/>
        </w:rPr>
        <w:t xml:space="preserve">например 3, получатся группы {0,3,6,9,12},{1,4,7,10,13},{2,5,8,11,14}). Очевидно, что если продолжать уменьшать шаг, то мы </w:t>
      </w:r>
      <w:proofErr w:type="spellStart"/>
      <w:r w:rsidRPr="00523F0B">
        <w:rPr>
          <w:lang w:eastAsia="ru-RU"/>
        </w:rPr>
        <w:t>прийдем</w:t>
      </w:r>
      <w:proofErr w:type="spellEnd"/>
      <w:r w:rsidRPr="00523F0B">
        <w:rPr>
          <w:lang w:eastAsia="ru-RU"/>
        </w:rPr>
        <w:t xml:space="preserve"> к единице, а это и есть сортировка простыми вставками, но в отличие от нее, мы выиграли во времени и количестве перестановок т.к. начинали рассматривать элементы не рядом стоящие, а находящиеся на некотором расстоянии друг от друга, таким </w:t>
      </w:r>
      <w:proofErr w:type="gramStart"/>
      <w:r w:rsidRPr="00523F0B">
        <w:rPr>
          <w:lang w:eastAsia="ru-RU"/>
        </w:rPr>
        <w:t>образом</w:t>
      </w:r>
      <w:proofErr w:type="gramEnd"/>
      <w:r w:rsidRPr="00523F0B">
        <w:rPr>
          <w:lang w:eastAsia="ru-RU"/>
        </w:rPr>
        <w:t xml:space="preserve"> </w:t>
      </w:r>
      <w:proofErr w:type="spellStart"/>
      <w:r w:rsidRPr="00523F0B">
        <w:rPr>
          <w:lang w:eastAsia="ru-RU"/>
        </w:rPr>
        <w:t>прийдя</w:t>
      </w:r>
      <w:proofErr w:type="spellEnd"/>
      <w:r w:rsidRPr="00523F0B">
        <w:rPr>
          <w:lang w:eastAsia="ru-RU"/>
        </w:rPr>
        <w:t xml:space="preserve"> к сортировке простыми вставками, массив оказался гораздо более упорядоченным.</w:t>
      </w:r>
    </w:p>
    <w:p w:rsidR="00C05A9C" w:rsidRPr="00523F0B" w:rsidRDefault="006F62E2" w:rsidP="00FC3FBF">
      <w:pPr>
        <w:rPr>
          <w:lang w:eastAsia="ru-RU"/>
        </w:rPr>
      </w:pPr>
      <w:r w:rsidRPr="00523F0B">
        <w:rPr>
          <w:lang w:eastAsia="ru-RU"/>
        </w:rPr>
        <w:t xml:space="preserve">Время работы алгоритма в худшем случае </w:t>
      </w:r>
      <w:proofErr w:type="spellStart"/>
      <w:r w:rsidRPr="00523F0B">
        <w:rPr>
          <w:lang w:eastAsia="ru-RU"/>
        </w:rPr>
        <w:t>t</w:t>
      </w:r>
      <w:proofErr w:type="spellEnd"/>
      <w:r w:rsidRPr="00523F0B">
        <w:rPr>
          <w:lang w:eastAsia="ru-RU"/>
        </w:rPr>
        <w:t xml:space="preserve"> примерно оценивается формулой</w:t>
      </w:r>
      <w:r w:rsidR="00C05A9C" w:rsidRPr="00523F0B">
        <w:rPr>
          <w:lang w:eastAsia="ru-RU"/>
        </w:rPr>
        <w:t>:</w:t>
      </w:r>
    </w:p>
    <w:p w:rsidR="00C05A9C" w:rsidRPr="00523F0B" w:rsidRDefault="006F62E2" w:rsidP="00FC3FBF">
      <w:pPr>
        <w:rPr>
          <w:lang w:eastAsia="ru-RU"/>
        </w:rPr>
      </w:pPr>
      <w:r w:rsidRPr="00523F0B">
        <w:rPr>
          <w:lang w:eastAsia="ru-RU"/>
        </w:rPr>
        <w:t xml:space="preserve"> </w:t>
      </w:r>
      <w:proofErr w:type="spellStart"/>
      <w:r w:rsidRPr="00523F0B">
        <w:rPr>
          <w:lang w:eastAsia="ru-RU"/>
        </w:rPr>
        <w:t>t=a</w:t>
      </w:r>
      <w:proofErr w:type="spellEnd"/>
      <w:r w:rsidRPr="00523F0B">
        <w:rPr>
          <w:lang w:eastAsia="ru-RU"/>
        </w:rPr>
        <w:t xml:space="preserve">*N**1.5 , </w:t>
      </w:r>
    </w:p>
    <w:p w:rsidR="006F62E2" w:rsidRPr="00523F0B" w:rsidRDefault="006F62E2" w:rsidP="00FC3FBF">
      <w:pPr>
        <w:rPr>
          <w:lang w:eastAsia="ru-RU"/>
        </w:rPr>
      </w:pPr>
      <w:r w:rsidRPr="00523F0B">
        <w:rPr>
          <w:lang w:eastAsia="ru-RU"/>
        </w:rPr>
        <w:lastRenderedPageBreak/>
        <w:t xml:space="preserve">где </w:t>
      </w:r>
      <w:proofErr w:type="spellStart"/>
      <w:r w:rsidRPr="00523F0B">
        <w:rPr>
          <w:lang w:eastAsia="ru-RU"/>
        </w:rPr>
        <w:t>a</w:t>
      </w:r>
      <w:proofErr w:type="spellEnd"/>
      <w:r w:rsidRPr="00523F0B">
        <w:rPr>
          <w:lang w:eastAsia="ru-RU"/>
        </w:rPr>
        <w:t xml:space="preserve"> - неизвестная константа, зависящая от программной реализации алгоритма.</w:t>
      </w:r>
    </w:p>
    <w:p w:rsidR="00C05A9C" w:rsidRPr="00523F0B" w:rsidRDefault="00C05A9C" w:rsidP="00CC70F1">
      <w:pPr>
        <w:rPr>
          <w:rFonts w:eastAsia="Times New Roman"/>
          <w:sz w:val="24"/>
          <w:szCs w:val="24"/>
          <w:lang w:eastAsia="ru-RU"/>
        </w:rPr>
      </w:pPr>
    </w:p>
    <w:p w:rsidR="00C05A9C" w:rsidRPr="007F7E27" w:rsidRDefault="00C05A9C" w:rsidP="0041439F">
      <w:pPr>
        <w:rPr>
          <w:b/>
          <w:lang w:eastAsia="ru-RU"/>
        </w:rPr>
      </w:pPr>
      <w:r w:rsidRPr="007F7E27">
        <w:rPr>
          <w:b/>
          <w:lang w:eastAsia="ru-RU"/>
        </w:rPr>
        <w:t>Сетевые ресурсы:</w:t>
      </w:r>
    </w:p>
    <w:p w:rsidR="006F62E2" w:rsidRPr="0041439F" w:rsidRDefault="00471188" w:rsidP="0041439F">
      <w:pPr>
        <w:rPr>
          <w:szCs w:val="20"/>
          <w:lang w:eastAsia="ru-RU"/>
        </w:rPr>
      </w:pPr>
      <w:r>
        <w:rPr>
          <w:szCs w:val="20"/>
          <w:lang w:eastAsia="ru-RU"/>
        </w:rPr>
        <w:t xml:space="preserve">1. </w:t>
      </w:r>
      <w:r w:rsidR="006F62E2" w:rsidRPr="007F7E27">
        <w:rPr>
          <w:szCs w:val="20"/>
          <w:lang w:val="en-US" w:eastAsia="ru-RU"/>
        </w:rPr>
        <w:t>http</w:t>
      </w:r>
      <w:r w:rsidR="006F62E2" w:rsidRPr="007F7E27">
        <w:rPr>
          <w:szCs w:val="20"/>
          <w:lang w:eastAsia="ru-RU"/>
        </w:rPr>
        <w:t>://</w:t>
      </w:r>
      <w:proofErr w:type="spellStart"/>
      <w:r w:rsidR="006F62E2" w:rsidRPr="007F7E27">
        <w:rPr>
          <w:szCs w:val="20"/>
          <w:lang w:val="en-US" w:eastAsia="ru-RU"/>
        </w:rPr>
        <w:t>ru</w:t>
      </w:r>
      <w:proofErr w:type="spellEnd"/>
      <w:r w:rsidR="006F62E2" w:rsidRPr="007F7E27">
        <w:rPr>
          <w:szCs w:val="20"/>
          <w:lang w:eastAsia="ru-RU"/>
        </w:rPr>
        <w:t>.</w:t>
      </w:r>
      <w:proofErr w:type="spellStart"/>
      <w:r w:rsidR="006F62E2" w:rsidRPr="007F7E27">
        <w:rPr>
          <w:szCs w:val="20"/>
          <w:lang w:val="en-US" w:eastAsia="ru-RU"/>
        </w:rPr>
        <w:t>wikibooks</w:t>
      </w:r>
      <w:proofErr w:type="spellEnd"/>
      <w:r w:rsidR="006F62E2" w:rsidRPr="007F7E27">
        <w:rPr>
          <w:szCs w:val="20"/>
          <w:lang w:eastAsia="ru-RU"/>
        </w:rPr>
        <w:t>.</w:t>
      </w:r>
      <w:r w:rsidR="006F62E2" w:rsidRPr="007F7E27">
        <w:rPr>
          <w:szCs w:val="20"/>
          <w:lang w:val="en-US" w:eastAsia="ru-RU"/>
        </w:rPr>
        <w:t>org</w:t>
      </w:r>
      <w:r w:rsidR="006F62E2" w:rsidRPr="007F7E27">
        <w:rPr>
          <w:szCs w:val="20"/>
          <w:lang w:eastAsia="ru-RU"/>
        </w:rPr>
        <w:t>/</w:t>
      </w:r>
      <w:r w:rsidR="006F62E2" w:rsidRPr="007F7E27">
        <w:rPr>
          <w:szCs w:val="20"/>
          <w:lang w:val="en-US" w:eastAsia="ru-RU"/>
        </w:rPr>
        <w:t>wiki</w:t>
      </w:r>
      <w:r w:rsidR="006F62E2" w:rsidRPr="007F7E27">
        <w:rPr>
          <w:szCs w:val="20"/>
          <w:lang w:eastAsia="ru-RU"/>
        </w:rPr>
        <w:t>/</w:t>
      </w:r>
      <w:proofErr w:type="spellStart"/>
      <w:r w:rsidR="006F62E2" w:rsidRPr="007F7E27">
        <w:rPr>
          <w:szCs w:val="20"/>
          <w:lang w:eastAsia="ru-RU"/>
        </w:rPr>
        <w:t>Примеры_реализации_сортировки_Шелла</w:t>
      </w:r>
      <w:proofErr w:type="spellEnd"/>
      <w:r w:rsidR="006F62E2" w:rsidRPr="007F7E27">
        <w:rPr>
          <w:szCs w:val="20"/>
          <w:lang w:eastAsia="ru-RU"/>
        </w:rPr>
        <w:t xml:space="preserve"> </w:t>
      </w:r>
      <w:r w:rsidR="006F62E2" w:rsidRPr="0041439F">
        <w:rPr>
          <w:szCs w:val="20"/>
          <w:lang w:eastAsia="ru-RU"/>
        </w:rPr>
        <w:t xml:space="preserve">- (здесь исходные коды на множество популярных языков </w:t>
      </w:r>
      <w:proofErr w:type="gramStart"/>
      <w:r w:rsidR="006F62E2" w:rsidRPr="0041439F">
        <w:rPr>
          <w:szCs w:val="20"/>
          <w:lang w:eastAsia="ru-RU"/>
        </w:rPr>
        <w:t>программирования</w:t>
      </w:r>
      <w:proofErr w:type="gramEnd"/>
      <w:r w:rsidR="006F62E2" w:rsidRPr="0041439F">
        <w:rPr>
          <w:szCs w:val="20"/>
          <w:lang w:eastAsia="ru-RU"/>
        </w:rPr>
        <w:t xml:space="preserve"> таких как </w:t>
      </w:r>
      <w:r w:rsidR="006F62E2" w:rsidRPr="0041439F">
        <w:rPr>
          <w:szCs w:val="20"/>
          <w:lang w:val="en-US" w:eastAsia="ru-RU"/>
        </w:rPr>
        <w:t>Java</w:t>
      </w:r>
      <w:r w:rsidR="006F62E2" w:rsidRPr="0041439F">
        <w:rPr>
          <w:szCs w:val="20"/>
          <w:lang w:eastAsia="ru-RU"/>
        </w:rPr>
        <w:t xml:space="preserve">, </w:t>
      </w:r>
      <w:r w:rsidR="006F62E2" w:rsidRPr="0041439F">
        <w:rPr>
          <w:szCs w:val="20"/>
          <w:lang w:val="en-US" w:eastAsia="ru-RU"/>
        </w:rPr>
        <w:t>C</w:t>
      </w:r>
      <w:r w:rsidR="006F62E2" w:rsidRPr="0041439F">
        <w:rPr>
          <w:szCs w:val="20"/>
          <w:lang w:eastAsia="ru-RU"/>
        </w:rPr>
        <w:t xml:space="preserve">#, </w:t>
      </w:r>
      <w:r w:rsidR="006F62E2" w:rsidRPr="0041439F">
        <w:rPr>
          <w:szCs w:val="20"/>
          <w:lang w:val="en-US" w:eastAsia="ru-RU"/>
        </w:rPr>
        <w:t>C</w:t>
      </w:r>
      <w:r w:rsidR="006F62E2" w:rsidRPr="0041439F">
        <w:rPr>
          <w:szCs w:val="20"/>
          <w:lang w:eastAsia="ru-RU"/>
        </w:rPr>
        <w:t xml:space="preserve">++, </w:t>
      </w:r>
      <w:r w:rsidR="006F62E2" w:rsidRPr="0041439F">
        <w:rPr>
          <w:szCs w:val="20"/>
          <w:lang w:val="en-US" w:eastAsia="ru-RU"/>
        </w:rPr>
        <w:t>PHP</w:t>
      </w:r>
      <w:r w:rsidR="006F62E2" w:rsidRPr="0041439F">
        <w:rPr>
          <w:szCs w:val="20"/>
          <w:lang w:eastAsia="ru-RU"/>
        </w:rPr>
        <w:t xml:space="preserve">, </w:t>
      </w:r>
      <w:r w:rsidR="006F62E2" w:rsidRPr="0041439F">
        <w:rPr>
          <w:szCs w:val="20"/>
          <w:lang w:val="en-US" w:eastAsia="ru-RU"/>
        </w:rPr>
        <w:t>Python</w:t>
      </w:r>
      <w:r w:rsidR="006F62E2" w:rsidRPr="0041439F">
        <w:rPr>
          <w:szCs w:val="20"/>
          <w:lang w:eastAsia="ru-RU"/>
        </w:rPr>
        <w:t>).</w:t>
      </w:r>
    </w:p>
    <w:p w:rsidR="006F62E2" w:rsidRPr="0041439F" w:rsidRDefault="00471188" w:rsidP="0041439F">
      <w:pPr>
        <w:rPr>
          <w:szCs w:val="20"/>
          <w:lang w:eastAsia="ru-RU"/>
        </w:rPr>
      </w:pPr>
      <w:r>
        <w:rPr>
          <w:szCs w:val="20"/>
          <w:lang w:eastAsia="ru-RU"/>
        </w:rPr>
        <w:t xml:space="preserve">2. </w:t>
      </w:r>
      <w:r w:rsidR="006F62E2" w:rsidRPr="007F7E27">
        <w:rPr>
          <w:szCs w:val="20"/>
          <w:lang w:val="en-US" w:eastAsia="ru-RU"/>
        </w:rPr>
        <w:t>http</w:t>
      </w:r>
      <w:r w:rsidR="006F62E2" w:rsidRPr="007F7E27">
        <w:rPr>
          <w:szCs w:val="20"/>
          <w:lang w:eastAsia="ru-RU"/>
        </w:rPr>
        <w:t>://</w:t>
      </w:r>
      <w:proofErr w:type="spellStart"/>
      <w:r w:rsidR="006F62E2" w:rsidRPr="007F7E27">
        <w:rPr>
          <w:szCs w:val="20"/>
          <w:lang w:val="en-US" w:eastAsia="ru-RU"/>
        </w:rPr>
        <w:t>algolist</w:t>
      </w:r>
      <w:proofErr w:type="spellEnd"/>
      <w:r w:rsidR="006F62E2" w:rsidRPr="007F7E27">
        <w:rPr>
          <w:szCs w:val="20"/>
          <w:lang w:eastAsia="ru-RU"/>
        </w:rPr>
        <w:t>.</w:t>
      </w:r>
      <w:r w:rsidR="006F62E2" w:rsidRPr="007F7E27">
        <w:rPr>
          <w:szCs w:val="20"/>
          <w:lang w:val="en-US" w:eastAsia="ru-RU"/>
        </w:rPr>
        <w:t>manual</w:t>
      </w:r>
      <w:r w:rsidR="006F62E2" w:rsidRPr="007F7E27">
        <w:rPr>
          <w:szCs w:val="20"/>
          <w:lang w:eastAsia="ru-RU"/>
        </w:rPr>
        <w:t>.</w:t>
      </w:r>
      <w:proofErr w:type="spellStart"/>
      <w:r w:rsidR="006F62E2" w:rsidRPr="007F7E27">
        <w:rPr>
          <w:szCs w:val="20"/>
          <w:lang w:val="en-US" w:eastAsia="ru-RU"/>
        </w:rPr>
        <w:t>ru</w:t>
      </w:r>
      <w:proofErr w:type="spellEnd"/>
      <w:r w:rsidR="006F62E2" w:rsidRPr="007F7E27">
        <w:rPr>
          <w:szCs w:val="20"/>
          <w:lang w:eastAsia="ru-RU"/>
        </w:rPr>
        <w:t>/</w:t>
      </w:r>
      <w:r w:rsidR="006F62E2" w:rsidRPr="007F7E27">
        <w:rPr>
          <w:szCs w:val="20"/>
          <w:lang w:val="en-US" w:eastAsia="ru-RU"/>
        </w:rPr>
        <w:t>sort</w:t>
      </w:r>
      <w:r w:rsidR="006F62E2" w:rsidRPr="007F7E27">
        <w:rPr>
          <w:szCs w:val="20"/>
          <w:lang w:eastAsia="ru-RU"/>
        </w:rPr>
        <w:t>/</w:t>
      </w:r>
      <w:r w:rsidR="006F62E2" w:rsidRPr="007F7E27">
        <w:rPr>
          <w:szCs w:val="20"/>
          <w:lang w:val="en-US" w:eastAsia="ru-RU"/>
        </w:rPr>
        <w:t>shell</w:t>
      </w:r>
      <w:r w:rsidR="006F62E2" w:rsidRPr="007F7E27">
        <w:rPr>
          <w:szCs w:val="20"/>
          <w:lang w:eastAsia="ru-RU"/>
        </w:rPr>
        <w:t>_</w:t>
      </w:r>
      <w:r w:rsidR="006F62E2" w:rsidRPr="007F7E27">
        <w:rPr>
          <w:szCs w:val="20"/>
          <w:lang w:val="en-US" w:eastAsia="ru-RU"/>
        </w:rPr>
        <w:t>sort</w:t>
      </w:r>
      <w:r w:rsidR="006F62E2" w:rsidRPr="007F7E27">
        <w:rPr>
          <w:szCs w:val="20"/>
          <w:lang w:eastAsia="ru-RU"/>
        </w:rPr>
        <w:t>.</w:t>
      </w:r>
      <w:proofErr w:type="spellStart"/>
      <w:r w:rsidR="006F62E2" w:rsidRPr="007F7E27">
        <w:rPr>
          <w:szCs w:val="20"/>
          <w:lang w:val="en-US" w:eastAsia="ru-RU"/>
        </w:rPr>
        <w:t>php</w:t>
      </w:r>
      <w:proofErr w:type="spellEnd"/>
      <w:r w:rsidR="007F7E27">
        <w:rPr>
          <w:szCs w:val="20"/>
          <w:lang w:eastAsia="ru-RU"/>
        </w:rPr>
        <w:t xml:space="preserve"> </w:t>
      </w:r>
      <w:r w:rsidR="006F62E2" w:rsidRPr="0041439F">
        <w:rPr>
          <w:szCs w:val="20"/>
          <w:lang w:eastAsia="ru-RU"/>
        </w:rPr>
        <w:t>- (довольно популярно объяснено описание алгоритма).</w:t>
      </w:r>
    </w:p>
    <w:p w:rsidR="006F62E2" w:rsidRPr="0041439F" w:rsidRDefault="00471188" w:rsidP="0041439F">
      <w:pPr>
        <w:rPr>
          <w:szCs w:val="20"/>
          <w:lang w:eastAsia="ru-RU"/>
        </w:rPr>
      </w:pPr>
      <w:r>
        <w:rPr>
          <w:szCs w:val="20"/>
          <w:lang w:eastAsia="ru-RU"/>
        </w:rPr>
        <w:t xml:space="preserve">3. </w:t>
      </w:r>
      <w:r w:rsidR="006F62E2" w:rsidRPr="007F7E27">
        <w:rPr>
          <w:szCs w:val="20"/>
          <w:lang w:eastAsia="ru-RU"/>
        </w:rPr>
        <w:t>http://ru.wikipedia.org/wiki/Сортировка_Шелла</w:t>
      </w:r>
      <w:r w:rsidR="006F62E2" w:rsidRPr="0041439F">
        <w:rPr>
          <w:szCs w:val="20"/>
          <w:lang w:eastAsia="ru-RU"/>
        </w:rPr>
        <w:t xml:space="preserve"> - более детальное описание.</w:t>
      </w:r>
    </w:p>
    <w:p w:rsidR="006F62E2" w:rsidRPr="0041439F" w:rsidRDefault="00471188" w:rsidP="0041439F">
      <w:pPr>
        <w:rPr>
          <w:szCs w:val="20"/>
          <w:lang w:eastAsia="ru-RU"/>
        </w:rPr>
      </w:pPr>
      <w:r>
        <w:rPr>
          <w:szCs w:val="20"/>
          <w:lang w:eastAsia="ru-RU"/>
        </w:rPr>
        <w:t xml:space="preserve">4. </w:t>
      </w:r>
      <w:r w:rsidR="006F62E2" w:rsidRPr="007F7E27">
        <w:rPr>
          <w:szCs w:val="20"/>
          <w:lang w:eastAsia="ru-RU"/>
        </w:rPr>
        <w:t>http://www.sorting-algorithms.com/shell-sort</w:t>
      </w:r>
      <w:r w:rsidR="006F62E2" w:rsidRPr="0041439F">
        <w:rPr>
          <w:szCs w:val="20"/>
          <w:lang w:eastAsia="ru-RU"/>
        </w:rPr>
        <w:t xml:space="preserve"> - визуализация (из инвертированного состояния, почти упорядоченного состояния, с часто повторяющимися элементами, произвольного состояния)</w:t>
      </w:r>
    </w:p>
    <w:p w:rsidR="009F6908" w:rsidRPr="00272521" w:rsidRDefault="00272521" w:rsidP="00272521">
      <w:pPr>
        <w:pStyle w:val="3"/>
        <w:rPr>
          <w:rFonts w:eastAsia="Times New Roman"/>
          <w:lang w:eastAsia="ru-RU"/>
        </w:rPr>
      </w:pPr>
      <w:bookmarkStart w:id="6" w:name="_Toc348052229"/>
      <w:r w:rsidRPr="00272521">
        <w:rPr>
          <w:rFonts w:eastAsia="Times New Roman"/>
          <w:lang w:eastAsia="ru-RU"/>
        </w:rPr>
        <w:t xml:space="preserve">1.5. </w:t>
      </w:r>
      <w:r w:rsidR="009F6908" w:rsidRPr="00272521">
        <w:rPr>
          <w:rFonts w:eastAsia="Times New Roman"/>
          <w:lang w:eastAsia="ru-RU"/>
        </w:rPr>
        <w:t>Вставки в связанный список</w:t>
      </w:r>
      <w:bookmarkEnd w:id="6"/>
    </w:p>
    <w:p w:rsidR="009F6908" w:rsidRPr="00523F0B" w:rsidRDefault="009F6908" w:rsidP="006D216D">
      <w:pPr>
        <w:rPr>
          <w:lang w:eastAsia="ru-RU"/>
        </w:rPr>
      </w:pPr>
      <w:r w:rsidRPr="00523F0B">
        <w:rPr>
          <w:lang w:eastAsia="ru-RU"/>
        </w:rPr>
        <w:t>Среди общих способов улучшения алгоритма  простых  вставок  можно рассмотреть способ, основанный на изменении структуры данных. Сортировка простыми вставками состоит из двух основных операций:</w:t>
      </w:r>
    </w:p>
    <w:p w:rsidR="009F6908" w:rsidRPr="00523F0B" w:rsidRDefault="009F6908" w:rsidP="006D216D">
      <w:pPr>
        <w:rPr>
          <w:lang w:eastAsia="ru-RU"/>
        </w:rPr>
      </w:pPr>
      <w:r w:rsidRPr="00523F0B">
        <w:rPr>
          <w:lang w:eastAsia="ru-RU"/>
        </w:rPr>
        <w:t>просмотра  исходного  файла  со сравнением переменной Х с элементами K[</w:t>
      </w:r>
      <w:proofErr w:type="spellStart"/>
      <w:r w:rsidRPr="00523F0B">
        <w:rPr>
          <w:lang w:eastAsia="ru-RU"/>
        </w:rPr>
        <w:t>i</w:t>
      </w:r>
      <w:proofErr w:type="spellEnd"/>
      <w:r w:rsidRPr="00523F0B">
        <w:rPr>
          <w:lang w:eastAsia="ru-RU"/>
        </w:rPr>
        <w:t>] файла;</w:t>
      </w:r>
    </w:p>
    <w:p w:rsidR="009F6908" w:rsidRPr="00523F0B" w:rsidRDefault="009F6908" w:rsidP="006D216D">
      <w:pPr>
        <w:rPr>
          <w:lang w:eastAsia="ru-RU"/>
        </w:rPr>
      </w:pPr>
      <w:r w:rsidRPr="00523F0B">
        <w:rPr>
          <w:lang w:eastAsia="ru-RU"/>
        </w:rPr>
        <w:t>вставки нового элемента путем сдвига оставшихся элементов вправо.</w:t>
      </w:r>
    </w:p>
    <w:p w:rsidR="009F6908" w:rsidRPr="00523F0B" w:rsidRDefault="009F6908" w:rsidP="00CC70F1">
      <w:pPr>
        <w:rPr>
          <w:rFonts w:eastAsia="Times New Roman"/>
          <w:sz w:val="24"/>
          <w:szCs w:val="24"/>
          <w:lang w:eastAsia="ru-RU"/>
        </w:rPr>
      </w:pPr>
    </w:p>
    <w:p w:rsidR="009F6908" w:rsidRPr="00523F0B" w:rsidRDefault="009F6908" w:rsidP="00CC228A">
      <w:pPr>
        <w:rPr>
          <w:lang w:eastAsia="ru-RU"/>
        </w:rPr>
      </w:pPr>
      <w:r w:rsidRPr="00523F0B">
        <w:rPr>
          <w:lang w:eastAsia="ru-RU"/>
        </w:rPr>
        <w:t>Файл до сих пор рассматривался как линейный список и для выполнения операции вставки в нем необходимо перемести</w:t>
      </w:r>
      <w:r w:rsidR="006D216D">
        <w:rPr>
          <w:lang w:eastAsia="ru-RU"/>
        </w:rPr>
        <w:t>ть в среднем половину элементов</w:t>
      </w:r>
      <w:r w:rsidRPr="00523F0B">
        <w:rPr>
          <w:lang w:eastAsia="ru-RU"/>
        </w:rPr>
        <w:t xml:space="preserve">. Известно, что для операций вставки идеально </w:t>
      </w:r>
      <w:r w:rsidR="00CC228A">
        <w:rPr>
          <w:lang w:eastAsia="ru-RU"/>
        </w:rPr>
        <w:t>подходит связанный список,</w:t>
      </w:r>
      <w:r w:rsidR="00CC228A" w:rsidRPr="00CC228A">
        <w:rPr>
          <w:lang w:eastAsia="ru-RU"/>
        </w:rPr>
        <w:t xml:space="preserve"> </w:t>
      </w:r>
      <w:r w:rsidRPr="00523F0B">
        <w:rPr>
          <w:lang w:eastAsia="ru-RU"/>
        </w:rPr>
        <w:t>так как в этом случае вставка требует всего лиш</w:t>
      </w:r>
      <w:r w:rsidR="00CC228A">
        <w:rPr>
          <w:lang w:eastAsia="ru-RU"/>
        </w:rPr>
        <w:t xml:space="preserve">ь изменения нескольких связей. </w:t>
      </w:r>
      <w:r w:rsidRPr="00523F0B">
        <w:rPr>
          <w:lang w:eastAsia="ru-RU"/>
        </w:rPr>
        <w:t>Операция последовательного просмотра для связанного списка почти так же проста, как и для линейного списка. Поскольку файл</w:t>
      </w:r>
      <w:r w:rsidR="00CC228A">
        <w:rPr>
          <w:lang w:eastAsia="ru-RU"/>
        </w:rPr>
        <w:t xml:space="preserve"> всегда просматривается в одном</w:t>
      </w:r>
      <w:r w:rsidRPr="00523F0B">
        <w:rPr>
          <w:lang w:eastAsia="ru-RU"/>
        </w:rPr>
        <w:t xml:space="preserve"> направлении, то достаточно иметь список только с одной связью. С другой стороны связанное распределение делает невозможным бинарный поиск, п</w:t>
      </w:r>
      <w:r w:rsidR="00CC228A">
        <w:rPr>
          <w:lang w:eastAsia="ru-RU"/>
        </w:rPr>
        <w:t>оэтому приобретая преимущество в</w:t>
      </w:r>
      <w:r w:rsidRPr="00523F0B">
        <w:rPr>
          <w:lang w:eastAsia="ru-RU"/>
        </w:rPr>
        <w:t xml:space="preserve"> выполнении операции вставки, мы теряем по</w:t>
      </w:r>
      <w:r w:rsidR="00CC228A" w:rsidRPr="00CC228A">
        <w:rPr>
          <w:lang w:eastAsia="ru-RU"/>
        </w:rPr>
        <w:t xml:space="preserve"> </w:t>
      </w:r>
      <w:r w:rsidRPr="00523F0B">
        <w:rPr>
          <w:lang w:eastAsia="ru-RU"/>
        </w:rPr>
        <w:t>сравнению с бинарным поиском в эффективности опе</w:t>
      </w:r>
      <w:r w:rsidR="006D216D">
        <w:rPr>
          <w:lang w:eastAsia="ru-RU"/>
        </w:rPr>
        <w:t xml:space="preserve">рации </w:t>
      </w:r>
      <w:r w:rsidR="00CC228A">
        <w:rPr>
          <w:lang w:eastAsia="ru-RU"/>
        </w:rPr>
        <w:t xml:space="preserve">просмотра </w:t>
      </w:r>
      <w:r w:rsidR="006D216D">
        <w:rPr>
          <w:lang w:eastAsia="ru-RU"/>
        </w:rPr>
        <w:t xml:space="preserve">и сравнения. </w:t>
      </w:r>
      <w:r w:rsidR="00CC228A">
        <w:rPr>
          <w:lang w:eastAsia="ru-RU"/>
        </w:rPr>
        <w:t xml:space="preserve">Рассмотрим </w:t>
      </w:r>
      <w:r w:rsidRPr="00523F0B">
        <w:rPr>
          <w:lang w:eastAsia="ru-RU"/>
        </w:rPr>
        <w:t>алгоритм простых вставок на связанном вперед списке.</w:t>
      </w:r>
    </w:p>
    <w:p w:rsidR="009F6908" w:rsidRPr="00523F0B" w:rsidRDefault="00AC3D86" w:rsidP="00AC3D86">
      <w:pPr>
        <w:rPr>
          <w:lang w:eastAsia="ru-RU"/>
        </w:rPr>
      </w:pPr>
      <w:r>
        <w:rPr>
          <w:lang w:eastAsia="ru-RU"/>
        </w:rPr>
        <w:t>Дан файл в виде связанного списка,</w:t>
      </w:r>
      <w:r w:rsidR="009F6908" w:rsidRPr="00523F0B">
        <w:rPr>
          <w:lang w:eastAsia="ru-RU"/>
        </w:rPr>
        <w:t xml:space="preserve"> каждый элемент которого содержит кроме ключа K[</w:t>
      </w:r>
      <w:proofErr w:type="spellStart"/>
      <w:r>
        <w:rPr>
          <w:lang w:eastAsia="ru-RU"/>
        </w:rPr>
        <w:t>i</w:t>
      </w:r>
      <w:proofErr w:type="spellEnd"/>
      <w:r>
        <w:rPr>
          <w:lang w:eastAsia="ru-RU"/>
        </w:rPr>
        <w:t>] еще и указатель на следующий элемент</w:t>
      </w:r>
      <w:r w:rsidR="009F6908" w:rsidRPr="00523F0B">
        <w:rPr>
          <w:lang w:eastAsia="ru-RU"/>
        </w:rPr>
        <w:t xml:space="preserve"> L[</w:t>
      </w:r>
      <w:proofErr w:type="spellStart"/>
      <w:r w:rsidR="009F6908" w:rsidRPr="00523F0B">
        <w:rPr>
          <w:lang w:eastAsia="ru-RU"/>
        </w:rPr>
        <w:t>i</w:t>
      </w:r>
      <w:proofErr w:type="spellEnd"/>
      <w:r w:rsidR="009F6908" w:rsidRPr="00523F0B">
        <w:rPr>
          <w:lang w:eastAsia="ru-RU"/>
        </w:rPr>
        <w:t>]. Кроме того есть еще д</w:t>
      </w:r>
      <w:r>
        <w:rPr>
          <w:lang w:eastAsia="ru-RU"/>
        </w:rPr>
        <w:t xml:space="preserve">ополнительная переменная L[0], </w:t>
      </w:r>
      <w:r w:rsidR="009F6908" w:rsidRPr="00523F0B">
        <w:rPr>
          <w:lang w:eastAsia="ru-RU"/>
        </w:rPr>
        <w:t>содержащая указатель н</w:t>
      </w:r>
      <w:r>
        <w:rPr>
          <w:lang w:eastAsia="ru-RU"/>
        </w:rPr>
        <w:t xml:space="preserve">а последний </w:t>
      </w:r>
      <w:proofErr w:type="spellStart"/>
      <w:r>
        <w:rPr>
          <w:lang w:eastAsia="ru-RU"/>
        </w:rPr>
        <w:t>N-й</w:t>
      </w:r>
      <w:proofErr w:type="spellEnd"/>
      <w:r>
        <w:rPr>
          <w:lang w:eastAsia="ru-RU"/>
        </w:rPr>
        <w:t xml:space="preserve"> элемент файла. </w:t>
      </w:r>
      <w:r w:rsidR="009F6908" w:rsidRPr="00523F0B">
        <w:rPr>
          <w:lang w:eastAsia="ru-RU"/>
        </w:rPr>
        <w:t>Указатель L[N] равен нулю, что является признаком конца списка элементов.</w:t>
      </w:r>
    </w:p>
    <w:p w:rsidR="009F6908" w:rsidRPr="00523F0B" w:rsidRDefault="003D5696" w:rsidP="00CC70F1">
      <w:pPr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eastAsia="ru-RU"/>
        </w:rPr>
      </w:r>
      <w:r w:rsidRPr="003D5696">
        <w:rPr>
          <w:rFonts w:eastAsia="Times New Roman"/>
          <w:sz w:val="24"/>
          <w:szCs w:val="24"/>
          <w:lang w:eastAsia="ru-RU"/>
        </w:rPr>
        <w:pict>
          <v:group id="_x0000_s1105" editas="canvas" style="width:467.75pt;height:182.35pt;mso-position-horizontal-relative:char;mso-position-vertical-relative:line" coordorigin="2361,7277" coordsize="7200,28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2361;top:7277;width:7200;height:2807" o:preferrelative="f">
              <v:fill o:detectmouseclick="t"/>
              <v:path o:extrusionok="t" o:connecttype="none"/>
              <o:lock v:ext="edit" text="t"/>
            </v:shape>
            <v:rect id="_x0000_s1107" style="position:absolute;left:2375;top:7911;width:1264;height:644"/>
            <v:line id="_x0000_s1108" style="position:absolute" from="3019,7911" to="3020,854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2505;top:8110;width:455;height:237" stroked="f">
              <v:textbox style="mso-next-textbox:#_x0000_s1109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proofErr w:type="gramStart"/>
                    <w:r w:rsidRPr="00F63908">
                      <w:rPr>
                        <w:rFonts w:cs="Courier New"/>
                        <w:lang w:val="en-US"/>
                      </w:rPr>
                      <w:t>K[</w:t>
                    </w:r>
                    <w:proofErr w:type="gramEnd"/>
                    <w:r w:rsidRPr="00F63908">
                      <w:rPr>
                        <w:rFonts w:cs="Courier New"/>
                        <w:lang w:val="en-US"/>
                      </w:rPr>
                      <w:t>1]</w:t>
                    </w:r>
                  </w:p>
                </w:txbxContent>
              </v:textbox>
            </v:shape>
            <v:shape id="_x0000_s1110" type="#_x0000_t202" style="position:absolute;left:3147;top:8110;width:455;height:237" stroked="f">
              <v:textbox style="mso-next-textbox:#_x0000_s1110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proofErr w:type="gramStart"/>
                    <w:r w:rsidRPr="00F63908">
                      <w:rPr>
                        <w:rFonts w:cs="Courier New"/>
                        <w:lang w:val="en-US"/>
                      </w:rPr>
                      <w:t>L[</w:t>
                    </w:r>
                    <w:proofErr w:type="gramEnd"/>
                    <w:r w:rsidRPr="00F63908">
                      <w:rPr>
                        <w:rFonts w:cs="Courier New"/>
                        <w:lang w:val="en-US"/>
                      </w:rPr>
                      <w:t>1]</w:t>
                    </w:r>
                  </w:p>
                </w:txbxContent>
              </v:textbox>
            </v:shape>
            <v:rect id="_x0000_s1111" style="position:absolute;left:4353;top:7911;width:1264;height:644"/>
            <v:line id="_x0000_s1112" style="position:absolute" from="4997,7911" to="4998,8542"/>
            <v:shape id="_x0000_s1113" type="#_x0000_t202" style="position:absolute;left:4483;top:8110;width:455;height:237" stroked="f">
              <v:textbox style="mso-next-textbox:#_x0000_s1113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proofErr w:type="gramStart"/>
                    <w:r w:rsidRPr="00F63908">
                      <w:rPr>
                        <w:rFonts w:cs="Courier New"/>
                        <w:lang w:val="en-US"/>
                      </w:rPr>
                      <w:t>K[</w:t>
                    </w:r>
                    <w:proofErr w:type="gramEnd"/>
                    <w:r w:rsidRPr="00F63908">
                      <w:rPr>
                        <w:rFonts w:cs="Courier New"/>
                        <w:lang w:val="en-US"/>
                      </w:rPr>
                      <w:t>2]</w:t>
                    </w:r>
                  </w:p>
                </w:txbxContent>
              </v:textbox>
            </v:shape>
            <v:shape id="_x0000_s1114" type="#_x0000_t202" style="position:absolute;left:5125;top:8110;width:455;height:237" stroked="f">
              <v:textbox style="mso-next-textbox:#_x0000_s1114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proofErr w:type="gramStart"/>
                    <w:r w:rsidRPr="00F63908">
                      <w:rPr>
                        <w:rFonts w:cs="Courier New"/>
                        <w:lang w:val="en-US"/>
                      </w:rPr>
                      <w:t>L[</w:t>
                    </w:r>
                    <w:proofErr w:type="gramEnd"/>
                    <w:r w:rsidRPr="00F63908">
                      <w:rPr>
                        <w:rFonts w:cs="Courier New"/>
                        <w:lang w:val="en-US"/>
                      </w:rPr>
                      <w:t>2]</w:t>
                    </w:r>
                  </w:p>
                </w:txbxContent>
              </v:textbox>
            </v:shape>
            <v:rect id="_x0000_s1115" style="position:absolute;left:7380;top:7911;width:1264;height:644"/>
            <v:line id="_x0000_s1116" style="position:absolute" from="8024,7911" to="8025,8542"/>
            <v:shape id="_x0000_s1117" type="#_x0000_t202" style="position:absolute;left:7510;top:8110;width:455;height:237" stroked="f">
              <v:textbox style="mso-next-textbox:#_x0000_s1117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proofErr w:type="gramStart"/>
                    <w:r w:rsidRPr="00F63908">
                      <w:rPr>
                        <w:rFonts w:cs="Courier New"/>
                        <w:lang w:val="en-US"/>
                      </w:rPr>
                      <w:t>K[</w:t>
                    </w:r>
                    <w:proofErr w:type="gramEnd"/>
                    <w:r w:rsidRPr="00F63908">
                      <w:rPr>
                        <w:rFonts w:cs="Courier New"/>
                        <w:lang w:val="en-US"/>
                      </w:rPr>
                      <w:t>N]</w:t>
                    </w:r>
                  </w:p>
                </w:txbxContent>
              </v:textbox>
            </v:shape>
            <v:shape id="_x0000_s1118" type="#_x0000_t202" style="position:absolute;left:8152;top:8110;width:455;height:237" stroked="f">
              <v:textbox style="mso-next-textbox:#_x0000_s1118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proofErr w:type="gramStart"/>
                    <w:r w:rsidRPr="00F63908">
                      <w:rPr>
                        <w:rFonts w:cs="Courier New"/>
                        <w:lang w:val="en-US"/>
                      </w:rPr>
                      <w:t>L[</w:t>
                    </w:r>
                    <w:proofErr w:type="gramEnd"/>
                    <w:r w:rsidRPr="00F63908">
                      <w:rPr>
                        <w:rFonts w:cs="Courier New"/>
                        <w:lang w:val="en-US"/>
                      </w:rPr>
                      <w:t>N]</w:t>
                    </w:r>
                  </w:p>
                </w:txbxContent>
              </v:textbox>
            </v:shape>
            <v:line id="_x0000_s1119" style="position:absolute" from="3649,8257" to="4354,8258">
              <v:stroke endarrow="block"/>
            </v:line>
            <v:line id="_x0000_s1120" style="position:absolute" from="5616,8257" to="6320,8258">
              <v:stroke endarrow="block"/>
            </v:line>
            <v:line id="_x0000_s1121" style="position:absolute" from="6688,8257" to="7391,8258">
              <v:stroke endarrow="block"/>
            </v:line>
            <v:shape id="_x0000_s1122" type="#_x0000_t202" style="position:absolute;left:6235;top:8030;width:585;height:452" filled="f" stroked="f">
              <v:textbox style="mso-next-textbox:#_x0000_s1122">
                <w:txbxContent>
                  <w:p w:rsidR="009F6908" w:rsidRPr="0041306C" w:rsidRDefault="009F6908" w:rsidP="009F6908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41306C">
                      <w:rPr>
                        <w:sz w:val="32"/>
                        <w:szCs w:val="32"/>
                        <w:lang w:val="en-US"/>
                      </w:rPr>
                      <w:t>…</w:t>
                    </w:r>
                  </w:p>
                </w:txbxContent>
              </v:textbox>
            </v:shape>
            <v:rect id="_x0000_s1123" style="position:absolute;left:7595;top:9282;width:644;height:644"/>
            <v:shape id="_x0000_s1124" type="#_x0000_t202" style="position:absolute;left:7725;top:9480;width:454;height:238" stroked="f">
              <v:textbox style="mso-next-textbox:#_x0000_s1124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proofErr w:type="gramStart"/>
                    <w:r w:rsidRPr="00F63908">
                      <w:rPr>
                        <w:rFonts w:cs="Courier New"/>
                        <w:lang w:val="en-US"/>
                      </w:rPr>
                      <w:t>L[</w:t>
                    </w:r>
                    <w:proofErr w:type="gramEnd"/>
                    <w:r w:rsidRPr="00F63908">
                      <w:rPr>
                        <w:rFonts w:cs="Courier New"/>
                        <w:lang w:val="en-US"/>
                      </w:rPr>
                      <w:t>0]</w:t>
                    </w:r>
                  </w:p>
                </w:txbxContent>
              </v:textbox>
            </v:shape>
            <v:line id="_x0000_s1125" style="position:absolute" from="7792,8555" to="7793,9281"/>
            <v:line id="_x0000_s1126" style="position:absolute" from="8654,8257" to="9048,8258">
              <v:stroke endarrow="block"/>
            </v:line>
            <v:shape id="_x0000_s1127" type="#_x0000_t202" style="position:absolute;left:9026;top:8077;width:535;height:368" filled="f" stroked="f">
              <v:textbox style="mso-next-textbox:#_x0000_s1127">
                <w:txbxContent>
                  <w:p w:rsidR="009F6908" w:rsidRPr="0041306C" w:rsidRDefault="009F6908" w:rsidP="009F690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= 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6908" w:rsidRPr="00523F0B" w:rsidRDefault="009F6908" w:rsidP="0029019F">
      <w:pPr>
        <w:rPr>
          <w:lang w:eastAsia="ru-RU"/>
        </w:rPr>
      </w:pPr>
      <w:r w:rsidRPr="00523F0B">
        <w:rPr>
          <w:lang w:eastAsia="ru-RU"/>
        </w:rPr>
        <w:t>Упорядоченная часть файла формируется в конце списка и L[0] всегда указывает на начало упорядоченной части, в конце алгоритма - на логическое начало списка.</w:t>
      </w:r>
    </w:p>
    <w:p w:rsidR="009F6908" w:rsidRPr="00523F0B" w:rsidRDefault="009F6908" w:rsidP="0029019F">
      <w:pPr>
        <w:rPr>
          <w:lang w:eastAsia="ru-RU"/>
        </w:rPr>
      </w:pPr>
      <w:r w:rsidRPr="00523F0B">
        <w:rPr>
          <w:lang w:eastAsia="ru-RU"/>
        </w:rPr>
        <w:t>Алгоритм имеет следу</w:t>
      </w:r>
      <w:r w:rsidR="00001652">
        <w:rPr>
          <w:lang w:eastAsia="ru-RU"/>
        </w:rPr>
        <w:t>ю</w:t>
      </w:r>
      <w:r w:rsidRPr="00523F0B">
        <w:rPr>
          <w:lang w:eastAsia="ru-RU"/>
        </w:rPr>
        <w:t>щий вид:</w:t>
      </w:r>
    </w:p>
    <w:p w:rsidR="009F6908" w:rsidRPr="00523F0B" w:rsidRDefault="003D5696" w:rsidP="00CC70F1">
      <w:pPr>
        <w:rPr>
          <w:rFonts w:eastAsia="Times New Roman"/>
          <w:sz w:val="24"/>
          <w:szCs w:val="24"/>
          <w:lang w:val="en-US" w:eastAsia="ru-RU"/>
        </w:rPr>
      </w:pPr>
      <w:r w:rsidRPr="003D5696">
        <w:rPr>
          <w:rFonts w:eastAsia="Times New Roman"/>
          <w:sz w:val="24"/>
          <w:szCs w:val="24"/>
          <w:lang w:val="en-US" w:eastAsia="ru-RU"/>
        </w:rPr>
      </w:r>
      <w:r>
        <w:rPr>
          <w:rFonts w:eastAsia="Times New Roman"/>
          <w:sz w:val="24"/>
          <w:szCs w:val="24"/>
          <w:lang w:val="en-US" w:eastAsia="ru-RU"/>
        </w:rPr>
        <w:pict>
          <v:group id="_x0000_s1128" editas="canvas" style="width:467.75pt;height:279.1pt;mso-position-horizontal-relative:char;mso-position-vertical-relative:line" coordorigin="1701,2244" coordsize="9355,5582">
            <o:lock v:ext="edit" aspectratio="t"/>
            <v:shape id="_x0000_s1129" type="#_x0000_t75" style="position:absolute;left:1701;top:2244;width:9355;height:5582" o:preferrelative="f">
              <v:fill o:detectmouseclick="t"/>
              <v:path o:extrusionok="t" o:connecttype="none"/>
              <o:lock v:ext="edit" text="t"/>
            </v:shape>
            <v:shape id="_x0000_s1130" type="#_x0000_t202" style="position:absolute;left:4010;top:2523;width:2540;height:511" filled="f" stroked="f">
              <v:textbox style="mso-next-textbox:#_x0000_s1130">
                <w:txbxContent>
                  <w:p w:rsidR="009F6908" w:rsidRPr="00F63908" w:rsidRDefault="009F6908" w:rsidP="009F6908">
                    <w:pPr>
                      <w:pStyle w:val="HTML"/>
                      <w:rPr>
                        <w:lang w:val="en-US"/>
                      </w:rPr>
                    </w:pPr>
                    <w:proofErr w:type="spellStart"/>
                    <w:r>
                      <w:t>for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j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 xml:space="preserve">1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1</w:t>
                    </w:r>
                  </w:p>
                </w:txbxContent>
              </v:textbox>
            </v:shape>
            <v:shape id="_x0000_s1131" type="#_x0000_t202" style="position:absolute;left:3190;top:2957;width:4043;height:510" filled="f" stroked="f">
              <v:textbox style="mso-next-textbox:#_x0000_s1131">
                <w:txbxContent>
                  <w:p w:rsidR="009F6908" w:rsidRPr="00F63908" w:rsidRDefault="009F6908" w:rsidP="009F6908">
                    <w:pPr>
                      <w:rPr>
                        <w:rFonts w:cs="Courier New"/>
                      </w:rPr>
                    </w:pPr>
                    <w:r w:rsidRPr="00F63908">
                      <w:rPr>
                        <w:rFonts w:cs="Courier New"/>
                      </w:rPr>
                      <w:t>P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 xml:space="preserve">L[0]; </w:t>
                    </w:r>
                    <w:proofErr w:type="spellStart"/>
                    <w:r w:rsidRPr="00F63908">
                      <w:rPr>
                        <w:rFonts w:cs="Courier New"/>
                      </w:rPr>
                      <w:t>q</w:t>
                    </w:r>
                    <w:proofErr w:type="spellEnd"/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0; X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K[</w:t>
                    </w:r>
                    <w:proofErr w:type="spellStart"/>
                    <w:r w:rsidRPr="00F63908">
                      <w:rPr>
                        <w:rFonts w:cs="Courier New"/>
                      </w:rPr>
                      <w:t>j</w:t>
                    </w:r>
                    <w:proofErr w:type="spellEnd"/>
                    <w:r w:rsidRPr="00F63908">
                      <w:rPr>
                        <w:rFonts w:cs="Courier New"/>
                      </w:rPr>
                      <w:t>];</w:t>
                    </w:r>
                  </w:p>
                </w:txbxContent>
              </v:textbox>
            </v:shape>
            <v:rect id="_x0000_s1132" style="position:absolute;left:3122;top:3617;width:4149;height:1690"/>
            <v:line id="_x0000_s1133" style="position:absolute" from="3137,4407" to="7257,4409"/>
            <v:shape id="_x0000_s1134" type="#_x0000_t202" style="position:absolute;left:3478;top:3786;width:3470;height:417" filled="f" stroked="f">
              <v:textbox style="mso-next-textbox:#_x0000_s1134">
                <w:txbxContent>
                  <w:p w:rsidR="009F6908" w:rsidRPr="00F63908" w:rsidRDefault="009F6908" w:rsidP="009F6908">
                    <w:pPr>
                      <w:rPr>
                        <w:rFonts w:cs="Courier New"/>
                      </w:rPr>
                    </w:pPr>
                    <w:r w:rsidRPr="00F63908">
                      <w:rPr>
                        <w:rFonts w:cs="Courier New"/>
                      </w:rPr>
                      <w:t>Продвижение по списку</w:t>
                    </w:r>
                  </w:p>
                </w:txbxContent>
              </v:textbox>
            </v:shape>
            <v:shape id="_x0000_s1135" type="#_x0000_t202" style="position:absolute;left:3478;top:4559;width:3470;height:790" filled="f" stroked="f">
              <v:textbox style="mso-next-textbox:#_x0000_s1135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r>
                      <w:rPr>
                        <w:rFonts w:cs="Courier New"/>
                        <w:lang w:val="en-US"/>
                      </w:rPr>
                      <w:t xml:space="preserve">q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proofErr w:type="spellStart"/>
                    <w:r w:rsidRPr="00F63908">
                      <w:rPr>
                        <w:rFonts w:cs="Courier New"/>
                      </w:rPr>
                      <w:t>p</w:t>
                    </w:r>
                    <w:proofErr w:type="spellEnd"/>
                    <w:r w:rsidRPr="00F63908">
                      <w:rPr>
                        <w:rFonts w:cs="Courier New"/>
                        <w:lang w:val="en-US"/>
                      </w:rPr>
                      <w:t>;</w:t>
                    </w:r>
                  </w:p>
                  <w:p w:rsidR="009F6908" w:rsidRPr="00F63908" w:rsidRDefault="009F6908" w:rsidP="009F6908">
                    <w:pPr>
                      <w:rPr>
                        <w:rFonts w:cs="Courier New"/>
                      </w:rPr>
                    </w:pPr>
                    <w:r>
                      <w:rPr>
                        <w:rFonts w:cs="Courier New"/>
                        <w:lang w:val="en-US"/>
                      </w:rPr>
                      <w:t xml:space="preserve">p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L[</w:t>
                    </w:r>
                    <w:proofErr w:type="spellStart"/>
                    <w:r w:rsidRPr="00F63908">
                      <w:rPr>
                        <w:rFonts w:cs="Courier New"/>
                      </w:rPr>
                      <w:t>p</w:t>
                    </w:r>
                    <w:proofErr w:type="spellEnd"/>
                    <w:r w:rsidRPr="00F63908">
                      <w:rPr>
                        <w:rFonts w:cs="Courier New"/>
                      </w:rPr>
                      <w:t>];</w:t>
                    </w:r>
                  </w:p>
                </w:txbxContent>
              </v:textbox>
            </v:shape>
            <v:rect id="_x0000_s1136" style="position:absolute;left:3122;top:5644;width:4149;height:1691"/>
            <v:line id="_x0000_s1137" style="position:absolute" from="3137,6373" to="7257,6375"/>
            <v:shape id="_x0000_s1138" type="#_x0000_t202" style="position:absolute;left:4439;top:5844;width:1379;height:418" filled="f" stroked="f">
              <v:textbox style="mso-next-textbox:#_x0000_s1138">
                <w:txbxContent>
                  <w:p w:rsidR="009F6908" w:rsidRPr="00F63908" w:rsidRDefault="009F6908" w:rsidP="009F6908">
                    <w:pPr>
                      <w:rPr>
                        <w:rFonts w:cs="Courier New"/>
                      </w:rPr>
                    </w:pPr>
                    <w:r w:rsidRPr="00F63908">
                      <w:rPr>
                        <w:rFonts w:cs="Courier New"/>
                      </w:rPr>
                      <w:t>вставка</w:t>
                    </w:r>
                  </w:p>
                </w:txbxContent>
              </v:textbox>
            </v:shape>
            <v:shape id="_x0000_s1139" type="#_x0000_t202" style="position:absolute;left:3478;top:6588;width:3470;height:790" filled="f" stroked="f">
              <v:textbox style="mso-next-textbox:#_x0000_s1139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r w:rsidRPr="00F63908">
                      <w:rPr>
                        <w:rFonts w:cs="Courier New"/>
                      </w:rPr>
                      <w:t>L[</w:t>
                    </w:r>
                    <w:proofErr w:type="spellStart"/>
                    <w:r w:rsidRPr="00F63908">
                      <w:rPr>
                        <w:rFonts w:cs="Courier New"/>
                      </w:rPr>
                      <w:t>q</w:t>
                    </w:r>
                    <w:proofErr w:type="spellEnd"/>
                    <w:r w:rsidRPr="00F63908">
                      <w:rPr>
                        <w:rFonts w:cs="Courier New"/>
                      </w:rPr>
                      <w:t>]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proofErr w:type="spellStart"/>
                    <w:r w:rsidRPr="00F63908">
                      <w:rPr>
                        <w:rFonts w:cs="Courier New"/>
                      </w:rPr>
                      <w:t>j</w:t>
                    </w:r>
                    <w:proofErr w:type="spellEnd"/>
                    <w:r w:rsidRPr="00F63908">
                      <w:rPr>
                        <w:rFonts w:cs="Courier New"/>
                      </w:rPr>
                      <w:t>;</w:t>
                    </w:r>
                  </w:p>
                  <w:p w:rsidR="009F6908" w:rsidRPr="00F63908" w:rsidRDefault="009F6908" w:rsidP="009F6908">
                    <w:pPr>
                      <w:rPr>
                        <w:rFonts w:cs="Courier New"/>
                      </w:rPr>
                    </w:pPr>
                    <w:r w:rsidRPr="00F63908">
                      <w:rPr>
                        <w:rFonts w:cs="Courier New"/>
                      </w:rPr>
                      <w:t>L[</w:t>
                    </w:r>
                    <w:proofErr w:type="spellStart"/>
                    <w:r w:rsidRPr="00F63908">
                      <w:rPr>
                        <w:rFonts w:cs="Courier New"/>
                      </w:rPr>
                      <w:t>j</w:t>
                    </w:r>
                    <w:proofErr w:type="spellEnd"/>
                    <w:r w:rsidRPr="00F63908">
                      <w:rPr>
                        <w:rFonts w:cs="Courier New"/>
                      </w:rPr>
                      <w:t>]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proofErr w:type="spellStart"/>
                    <w:r w:rsidRPr="00F63908">
                      <w:rPr>
                        <w:rFonts w:cs="Courier New"/>
                      </w:rPr>
                      <w:t>p</w:t>
                    </w:r>
                    <w:proofErr w:type="spellEnd"/>
                    <w:r w:rsidRPr="00F63908">
                      <w:rPr>
                        <w:rFonts w:cs="Courier New"/>
                      </w:rPr>
                      <w:t>;</w:t>
                    </w:r>
                  </w:p>
                </w:txbxContent>
              </v:textbox>
            </v:shape>
            <v:rect id="_x0000_s1140" style="position:absolute;left:2688;top:2332;width:7401;height:5296" filled="f"/>
            <v:shape id="_x0000_s1141" type="#_x0000_t202" style="position:absolute;left:3330;top:3443;width:3053;height:417" stroked="f">
              <v:textbox style="mso-next-textbox:#_x0000_s1141">
                <w:txbxContent>
                  <w:p w:rsidR="009F6908" w:rsidRDefault="009F6908" w:rsidP="009F6908">
                    <w:proofErr w:type="spellStart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while</w:t>
                    </w:r>
                    <w:proofErr w:type="spellEnd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(</w:t>
                    </w:r>
                    <w:proofErr w:type="spellStart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p</w:t>
                    </w:r>
                    <w:proofErr w:type="spellEnd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&gt;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0 &amp; X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&gt;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K[</w:t>
                    </w:r>
                    <w:proofErr w:type="spellStart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p</w:t>
                    </w:r>
                    <w:proofErr w:type="spellEnd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])</w:t>
                    </w:r>
                  </w:p>
                </w:txbxContent>
              </v:textbox>
            </v:shape>
            <v:rect id="_x0000_s1142" style="position:absolute;left:7580;top:3688;width:714;height:975"/>
            <v:rect id="_x0000_s1143" style="position:absolute;left:8911;top:3688;width:714;height:975"/>
            <v:line id="_x0000_s1144" style="position:absolute" from="8309,4186" to="8709,4188">
              <v:stroke endarrow="block"/>
            </v:line>
            <v:line id="_x0000_s1145" style="position:absolute;flip:y" from="8703,3403" to="8705,4178"/>
            <v:line id="_x0000_s1146" style="position:absolute" from="8704,3393" to="9237,3395">
              <v:stroke endarrow="block"/>
            </v:line>
            <v:shape id="_x0000_s1147" type="#_x0000_t202" style="position:absolute;left:7796;top:3222;width:217;height:373" filled="f" stroked="f">
              <v:textbox style="mso-next-textbox:#_x0000_s1147" inset="0,0,0,0">
                <w:txbxContent>
                  <w:p w:rsidR="009F6908" w:rsidRPr="00252CB4" w:rsidRDefault="009F6908" w:rsidP="009F6908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148" type="#_x0000_t202" style="position:absolute;left:9421;top:3192;width:217;height:373" filled="f" stroked="f">
              <v:textbox style="mso-next-textbox:#_x0000_s1148" inset="0,0,0,0">
                <w:txbxContent>
                  <w:p w:rsidR="009F6908" w:rsidRPr="00252CB4" w:rsidRDefault="009F6908" w:rsidP="009F6908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line id="_x0000_s1149" style="position:absolute;flip:x" from="7575,4184" to="8304,4185"/>
            <v:line id="_x0000_s1150" style="position:absolute;flip:x" from="8915,4184" to="9615,4185"/>
            <v:shape id="_x0000_s1151" type="#_x0000_t202" style="position:absolute;left:7641;top:3806;width:591;height:308" stroked="f">
              <v:textbox style="mso-next-textbox:#_x0000_s1151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r w:rsidRPr="00F63908">
                      <w:rPr>
                        <w:rFonts w:cs="Courier New"/>
                        <w:lang w:val="en-US"/>
                      </w:rPr>
                      <w:t>L[</w:t>
                    </w:r>
                    <w:r>
                      <w:rPr>
                        <w:rFonts w:cs="Courier New"/>
                        <w:lang w:val="en-US"/>
                      </w:rPr>
                      <w:t>q</w:t>
                    </w:r>
                    <w:r w:rsidRPr="00F63908">
                      <w:rPr>
                        <w:rFonts w:cs="Courier New"/>
                        <w:lang w:val="en-US"/>
                      </w:rPr>
                      <w:t>]</w:t>
                    </w:r>
                  </w:p>
                </w:txbxContent>
              </v:textbox>
            </v:shape>
            <v:shape id="_x0000_s1152" type="#_x0000_t202" style="position:absolute;left:7641;top:4266;width:591;height:308" stroked="f">
              <v:textbox style="mso-next-textbox:#_x0000_s1152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r>
                      <w:rPr>
                        <w:rFonts w:cs="Courier New"/>
                        <w:lang w:val="en-US"/>
                      </w:rPr>
                      <w:t>K</w:t>
                    </w:r>
                    <w:r w:rsidRPr="00F63908">
                      <w:rPr>
                        <w:rFonts w:cs="Courier New"/>
                        <w:lang w:val="en-US"/>
                      </w:rPr>
                      <w:t>[</w:t>
                    </w:r>
                    <w:r>
                      <w:rPr>
                        <w:rFonts w:cs="Courier New"/>
                        <w:lang w:val="en-US"/>
                      </w:rPr>
                      <w:t>q</w:t>
                    </w:r>
                    <w:r w:rsidRPr="00F63908">
                      <w:rPr>
                        <w:rFonts w:cs="Courier New"/>
                        <w:lang w:val="en-US"/>
                      </w:rPr>
                      <w:t>]</w:t>
                    </w:r>
                  </w:p>
                </w:txbxContent>
              </v:textbox>
            </v:shape>
            <v:shape id="_x0000_s1153" type="#_x0000_t202" style="position:absolute;left:8999;top:4266;width:591;height:308" stroked="f">
              <v:textbox style="mso-next-textbox:#_x0000_s1153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r>
                      <w:rPr>
                        <w:rFonts w:cs="Courier New"/>
                        <w:lang w:val="en-US"/>
                      </w:rPr>
                      <w:t>K</w:t>
                    </w:r>
                    <w:r w:rsidRPr="00F63908">
                      <w:rPr>
                        <w:rFonts w:cs="Courier New"/>
                        <w:lang w:val="en-US"/>
                      </w:rPr>
                      <w:t>[</w:t>
                    </w:r>
                    <w:r>
                      <w:rPr>
                        <w:rFonts w:cs="Courier New"/>
                        <w:lang w:val="en-US"/>
                      </w:rPr>
                      <w:t>p</w:t>
                    </w:r>
                    <w:r w:rsidRPr="00F63908">
                      <w:rPr>
                        <w:rFonts w:cs="Courier New"/>
                        <w:lang w:val="en-US"/>
                      </w:rPr>
                      <w:t>]</w:t>
                    </w:r>
                  </w:p>
                </w:txbxContent>
              </v:textbox>
            </v:shape>
            <v:shape id="_x0000_s1154" type="#_x0000_t202" style="position:absolute;left:8999;top:3806;width:591;height:308" stroked="f">
              <v:textbox style="mso-next-textbox:#_x0000_s1154" inset="0,0,0,0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r w:rsidRPr="00F63908">
                      <w:rPr>
                        <w:rFonts w:cs="Courier New"/>
                        <w:lang w:val="en-US"/>
                      </w:rPr>
                      <w:t>L[</w:t>
                    </w:r>
                    <w:r>
                      <w:rPr>
                        <w:rFonts w:cs="Courier New"/>
                        <w:lang w:val="en-US"/>
                      </w:rPr>
                      <w:t>p</w:t>
                    </w:r>
                    <w:r w:rsidRPr="00F63908">
                      <w:rPr>
                        <w:rFonts w:cs="Courier New"/>
                        <w:lang w:val="en-US"/>
                      </w:rPr>
                      <w:t>]</w:t>
                    </w:r>
                  </w:p>
                </w:txbxContent>
              </v:textbox>
            </v:shape>
            <v:line id="_x0000_s1155" style="position:absolute" from="9631,3933" to="10056,3933">
              <v:stroke endarrow="block"/>
            </v:line>
            <w10:wrap type="none"/>
            <w10:anchorlock/>
          </v:group>
        </w:pict>
      </w:r>
    </w:p>
    <w:p w:rsidR="009F6908" w:rsidRPr="00523F0B" w:rsidRDefault="009F6908" w:rsidP="006470E2">
      <w:pPr>
        <w:rPr>
          <w:lang w:eastAsia="ru-RU"/>
        </w:rPr>
      </w:pPr>
      <w:r w:rsidRPr="00523F0B">
        <w:rPr>
          <w:lang w:eastAsia="ru-RU"/>
        </w:rPr>
        <w:t>Перемен</w:t>
      </w:r>
      <w:r w:rsidR="006470E2">
        <w:rPr>
          <w:lang w:eastAsia="ru-RU"/>
        </w:rPr>
        <w:t xml:space="preserve">ные </w:t>
      </w:r>
      <w:proofErr w:type="spellStart"/>
      <w:r w:rsidR="006470E2">
        <w:rPr>
          <w:lang w:eastAsia="ru-RU"/>
        </w:rPr>
        <w:t>p</w:t>
      </w:r>
      <w:proofErr w:type="spellEnd"/>
      <w:r w:rsidR="006470E2">
        <w:rPr>
          <w:lang w:eastAsia="ru-RU"/>
        </w:rPr>
        <w:t xml:space="preserve"> и </w:t>
      </w:r>
      <w:proofErr w:type="spellStart"/>
      <w:r w:rsidR="006470E2">
        <w:rPr>
          <w:lang w:eastAsia="ru-RU"/>
        </w:rPr>
        <w:t>q</w:t>
      </w:r>
      <w:proofErr w:type="spellEnd"/>
      <w:r w:rsidR="006470E2">
        <w:rPr>
          <w:lang w:eastAsia="ru-RU"/>
        </w:rPr>
        <w:t xml:space="preserve"> служат указателями на текущий</w:t>
      </w:r>
      <w:r w:rsidRPr="00523F0B">
        <w:rPr>
          <w:lang w:eastAsia="ru-RU"/>
        </w:rPr>
        <w:t xml:space="preserve"> элемент, </w:t>
      </w:r>
      <w:r w:rsidR="006470E2">
        <w:rPr>
          <w:lang w:eastAsia="ru-RU"/>
        </w:rPr>
        <w:t xml:space="preserve">причем </w:t>
      </w:r>
      <w:proofErr w:type="spellStart"/>
      <w:r w:rsidR="006470E2">
        <w:rPr>
          <w:lang w:eastAsia="ru-RU"/>
        </w:rPr>
        <w:t>=l</w:t>
      </w:r>
      <w:proofErr w:type="spellEnd"/>
      <w:r w:rsidR="006470E2">
        <w:rPr>
          <w:lang w:eastAsia="ru-RU"/>
        </w:rPr>
        <w:t>[</w:t>
      </w:r>
      <w:proofErr w:type="spellStart"/>
      <w:r w:rsidR="006470E2">
        <w:rPr>
          <w:lang w:eastAsia="ru-RU"/>
        </w:rPr>
        <w:t>q</w:t>
      </w:r>
      <w:proofErr w:type="spellEnd"/>
      <w:r w:rsidR="006470E2">
        <w:rPr>
          <w:lang w:eastAsia="ru-RU"/>
        </w:rPr>
        <w:t xml:space="preserve">] </w:t>
      </w:r>
      <w:r w:rsidRPr="00523F0B">
        <w:rPr>
          <w:lang w:eastAsia="ru-RU"/>
        </w:rPr>
        <w:t>(</w:t>
      </w:r>
      <w:proofErr w:type="spellStart"/>
      <w:proofErr w:type="gramStart"/>
      <w:r w:rsidRPr="00523F0B">
        <w:rPr>
          <w:lang w:eastAsia="ru-RU"/>
        </w:rPr>
        <w:t>q</w:t>
      </w:r>
      <w:proofErr w:type="spellEnd"/>
      <w:proofErr w:type="gramEnd"/>
      <w:r w:rsidRPr="00523F0B">
        <w:rPr>
          <w:lang w:eastAsia="ru-RU"/>
        </w:rPr>
        <w:t xml:space="preserve"> вс</w:t>
      </w:r>
      <w:r w:rsidR="006470E2">
        <w:rPr>
          <w:lang w:eastAsia="ru-RU"/>
        </w:rPr>
        <w:t xml:space="preserve">егда на один шаг отстает от </w:t>
      </w:r>
      <w:proofErr w:type="spellStart"/>
      <w:r w:rsidR="006470E2">
        <w:rPr>
          <w:lang w:eastAsia="ru-RU"/>
        </w:rPr>
        <w:t>p</w:t>
      </w:r>
      <w:proofErr w:type="spellEnd"/>
      <w:r w:rsidR="006470E2">
        <w:rPr>
          <w:lang w:eastAsia="ru-RU"/>
        </w:rPr>
        <w:t>). Если p=0,</w:t>
      </w:r>
      <w:r w:rsidRPr="00523F0B">
        <w:rPr>
          <w:lang w:eastAsia="ru-RU"/>
        </w:rPr>
        <w:t xml:space="preserve"> то Х - наибольший элемент и должен попасть в конец списка.</w:t>
      </w:r>
    </w:p>
    <w:p w:rsidR="009F6908" w:rsidRPr="00523F0B" w:rsidRDefault="009F6908" w:rsidP="006470E2">
      <w:pPr>
        <w:rPr>
          <w:lang w:eastAsia="ru-RU"/>
        </w:rPr>
      </w:pPr>
      <w:r w:rsidRPr="00523F0B">
        <w:rPr>
          <w:lang w:eastAsia="ru-RU"/>
        </w:rPr>
        <w:t xml:space="preserve">Время работы алгоритма </w:t>
      </w:r>
      <w:proofErr w:type="spellStart"/>
      <w:r w:rsidRPr="00523F0B">
        <w:rPr>
          <w:lang w:eastAsia="ru-RU"/>
        </w:rPr>
        <w:t>t</w:t>
      </w:r>
      <w:proofErr w:type="spellEnd"/>
      <w:r w:rsidRPr="00523F0B">
        <w:rPr>
          <w:lang w:eastAsia="ru-RU"/>
        </w:rPr>
        <w:t xml:space="preserve"> примерно оценивается формулой:</w:t>
      </w:r>
    </w:p>
    <w:p w:rsidR="009F6908" w:rsidRPr="00523F0B" w:rsidRDefault="009F6908" w:rsidP="006470E2">
      <w:pPr>
        <w:rPr>
          <w:lang w:val="en-US" w:eastAsia="ru-RU"/>
        </w:rPr>
      </w:pPr>
      <w:r w:rsidRPr="00523F0B">
        <w:rPr>
          <w:position w:val="-6"/>
          <w:lang w:val="en-US" w:eastAsia="ru-RU"/>
        </w:rPr>
        <w:object w:dxaOrig="1780" w:dyaOrig="320">
          <v:shape id="_x0000_i1028" type="#_x0000_t75" style="width:89.25pt;height:15.75pt" o:ole="">
            <v:imagedata r:id="rId11" o:title=""/>
          </v:shape>
          <o:OLEObject Type="Embed" ProgID="Equation.3" ShapeID="_x0000_i1028" DrawAspect="Content" ObjectID="_1421845729" r:id="rId12"/>
        </w:object>
      </w:r>
    </w:p>
    <w:p w:rsidR="009F6908" w:rsidRPr="00523F0B" w:rsidRDefault="009F6908" w:rsidP="006470E2">
      <w:pPr>
        <w:rPr>
          <w:lang w:eastAsia="ru-RU"/>
        </w:rPr>
      </w:pPr>
      <w:r w:rsidRPr="00523F0B">
        <w:rPr>
          <w:lang w:eastAsia="ru-RU"/>
        </w:rPr>
        <w:t xml:space="preserve">где </w:t>
      </w:r>
      <w:proofErr w:type="spellStart"/>
      <w:r w:rsidRPr="00523F0B">
        <w:rPr>
          <w:lang w:eastAsia="ru-RU"/>
        </w:rPr>
        <w:t>a</w:t>
      </w:r>
      <w:proofErr w:type="spellEnd"/>
      <w:r w:rsidRPr="00523F0B">
        <w:rPr>
          <w:lang w:eastAsia="ru-RU"/>
        </w:rPr>
        <w:t xml:space="preserve">, </w:t>
      </w:r>
      <w:proofErr w:type="spellStart"/>
      <w:r w:rsidRPr="00523F0B">
        <w:rPr>
          <w:lang w:eastAsia="ru-RU"/>
        </w:rPr>
        <w:t>b</w:t>
      </w:r>
      <w:proofErr w:type="spellEnd"/>
      <w:r w:rsidRPr="00523F0B">
        <w:rPr>
          <w:lang w:eastAsia="ru-RU"/>
        </w:rPr>
        <w:t xml:space="preserve"> - неизвестные константы, зависящие от программной реализации алгоритма.</w:t>
      </w:r>
    </w:p>
    <w:p w:rsidR="009F6908" w:rsidRPr="00364BC3" w:rsidRDefault="00364BC3" w:rsidP="00364BC3">
      <w:pPr>
        <w:pStyle w:val="3"/>
        <w:rPr>
          <w:rFonts w:eastAsia="Times New Roman"/>
          <w:lang w:eastAsia="ru-RU"/>
        </w:rPr>
      </w:pPr>
      <w:bookmarkStart w:id="7" w:name="_Toc348052230"/>
      <w:r w:rsidRPr="00364BC3">
        <w:rPr>
          <w:lang w:eastAsia="ru-RU"/>
        </w:rPr>
        <w:t xml:space="preserve">1.6. </w:t>
      </w:r>
      <w:r w:rsidR="009F6908" w:rsidRPr="00364BC3">
        <w:rPr>
          <w:rFonts w:eastAsia="Times New Roman"/>
          <w:lang w:eastAsia="ru-RU"/>
        </w:rPr>
        <w:t>Вставки в несколько связанных списков</w:t>
      </w:r>
      <w:bookmarkEnd w:id="7"/>
    </w:p>
    <w:p w:rsidR="009F6908" w:rsidRPr="00523F0B" w:rsidRDefault="009F6908" w:rsidP="009F4B2A">
      <w:pPr>
        <w:rPr>
          <w:lang w:eastAsia="ru-RU"/>
        </w:rPr>
      </w:pPr>
      <w:r w:rsidRPr="00523F0B">
        <w:rPr>
          <w:lang w:eastAsia="ru-RU"/>
        </w:rPr>
        <w:t>Идея метода основывается на предположении, что ключи в исходном файле имеют значения в некотором известном диапазоне MAX и в этом диапазоне они распределены довольно равномерно. Тогда по аналогии с методом вставки в один связанный список можно организовать несколько, например, Q списков. Величина Q зависит от ожидаемого среднего количества элементов M в каждом списке, то есть Q=N/M, N - количество ключей. При разработке программы нужно проанализировать зависимость времени работы метода от параметра М для различных исходных файлов и дать рекомендации по выбору оптимального значения.</w:t>
      </w:r>
    </w:p>
    <w:p w:rsidR="009F6908" w:rsidRPr="00523F0B" w:rsidRDefault="009F6908" w:rsidP="009F4B2A">
      <w:pPr>
        <w:rPr>
          <w:lang w:eastAsia="ru-RU"/>
        </w:rPr>
      </w:pPr>
      <w:r w:rsidRPr="00523F0B">
        <w:rPr>
          <w:lang w:eastAsia="ru-RU"/>
        </w:rPr>
        <w:t>Схема алгоритма имеет следующий вид. Через Q обозначено количество списков, массив B[1]...B[Q] служит для хранения указателей на начала отдельных списков. Перед началом работы алгоритма элементы массива</w:t>
      </w:r>
      <w:proofErr w:type="gramStart"/>
      <w:r w:rsidRPr="00523F0B">
        <w:rPr>
          <w:lang w:eastAsia="ru-RU"/>
        </w:rPr>
        <w:t xml:space="preserve"> В</w:t>
      </w:r>
      <w:proofErr w:type="gramEnd"/>
      <w:r w:rsidRPr="00523F0B">
        <w:rPr>
          <w:lang w:eastAsia="ru-RU"/>
        </w:rPr>
        <w:t xml:space="preserve"> предполагаются равными 0. Каждый </w:t>
      </w:r>
      <w:proofErr w:type="spellStart"/>
      <w:r w:rsidRPr="00523F0B">
        <w:rPr>
          <w:lang w:eastAsia="ru-RU"/>
        </w:rPr>
        <w:t>i-й</w:t>
      </w:r>
      <w:proofErr w:type="spellEnd"/>
      <w:r w:rsidRPr="00523F0B">
        <w:rPr>
          <w:lang w:eastAsia="ru-RU"/>
        </w:rPr>
        <w:t xml:space="preserve"> элемент исходного файла содержит ключ K[</w:t>
      </w:r>
      <w:proofErr w:type="spellStart"/>
      <w:r w:rsidRPr="00523F0B">
        <w:rPr>
          <w:lang w:eastAsia="ru-RU"/>
        </w:rPr>
        <w:t>i</w:t>
      </w:r>
      <w:proofErr w:type="spellEnd"/>
      <w:r w:rsidRPr="00523F0B">
        <w:rPr>
          <w:lang w:eastAsia="ru-RU"/>
        </w:rPr>
        <w:t>] и указатель L[</w:t>
      </w:r>
      <w:proofErr w:type="spellStart"/>
      <w:r w:rsidRPr="00523F0B">
        <w:rPr>
          <w:lang w:eastAsia="ru-RU"/>
        </w:rPr>
        <w:t>i</w:t>
      </w:r>
      <w:proofErr w:type="spellEnd"/>
      <w:r w:rsidRPr="00523F0B">
        <w:rPr>
          <w:lang w:eastAsia="ru-RU"/>
        </w:rPr>
        <w:t>] на следующий элемент списка.  Значение L[</w:t>
      </w:r>
      <w:proofErr w:type="spellStart"/>
      <w:r w:rsidRPr="00523F0B">
        <w:rPr>
          <w:lang w:eastAsia="ru-RU"/>
        </w:rPr>
        <w:t>i</w:t>
      </w:r>
      <w:proofErr w:type="spellEnd"/>
      <w:r w:rsidRPr="00523F0B">
        <w:rPr>
          <w:lang w:eastAsia="ru-RU"/>
        </w:rPr>
        <w:t xml:space="preserve">]=0 соответствует последнему элементу в списке, указатель B[1] указывает на начало первого подсписка и одновременно на начало всего списка. Через </w:t>
      </w:r>
      <w:proofErr w:type="spellStart"/>
      <w:r w:rsidRPr="00523F0B">
        <w:rPr>
          <w:lang w:eastAsia="ru-RU"/>
        </w:rPr>
        <w:t>minK</w:t>
      </w:r>
      <w:proofErr w:type="spellEnd"/>
      <w:r w:rsidRPr="00523F0B">
        <w:rPr>
          <w:lang w:eastAsia="ru-RU"/>
        </w:rPr>
        <w:t xml:space="preserve"> обозначено минимальное значение ключа в файле, через М - среднее выбранное значение количества элементов в подсписке. </w:t>
      </w:r>
      <w:proofErr w:type="spellStart"/>
      <w:r w:rsidRPr="00523F0B">
        <w:rPr>
          <w:lang w:eastAsia="ru-RU"/>
        </w:rPr>
        <w:t>d</w:t>
      </w:r>
      <w:proofErr w:type="spellEnd"/>
      <w:r w:rsidRPr="00523F0B">
        <w:rPr>
          <w:lang w:eastAsia="ru-RU"/>
        </w:rPr>
        <w:t xml:space="preserve"> - номер текущего списка, в который должен быть вставлен элемент K[</w:t>
      </w:r>
      <w:proofErr w:type="spellStart"/>
      <w:r w:rsidRPr="00523F0B">
        <w:rPr>
          <w:lang w:eastAsia="ru-RU"/>
        </w:rPr>
        <w:t>j</w:t>
      </w:r>
      <w:proofErr w:type="spellEnd"/>
      <w:r w:rsidRPr="00523F0B">
        <w:rPr>
          <w:lang w:eastAsia="ru-RU"/>
        </w:rPr>
        <w:t>]. Величина R=MAX/Q есть диапазон значений ключей, приходящийся на один список.</w:t>
      </w:r>
    </w:p>
    <w:p w:rsidR="009F6908" w:rsidRPr="00523F0B" w:rsidRDefault="003D5696" w:rsidP="00CC70F1">
      <w:pPr>
        <w:rPr>
          <w:rFonts w:eastAsia="Times New Roman"/>
          <w:sz w:val="24"/>
          <w:szCs w:val="24"/>
          <w:lang w:val="en-US" w:eastAsia="ru-RU"/>
        </w:rPr>
      </w:pPr>
      <w:r w:rsidRPr="003D5696">
        <w:rPr>
          <w:rFonts w:eastAsia="Times New Roman"/>
          <w:sz w:val="24"/>
          <w:szCs w:val="24"/>
          <w:lang w:val="en-US" w:eastAsia="ru-RU"/>
        </w:rPr>
      </w:r>
      <w:r>
        <w:rPr>
          <w:rFonts w:eastAsia="Times New Roman"/>
          <w:sz w:val="24"/>
          <w:szCs w:val="24"/>
          <w:lang w:val="en-US" w:eastAsia="ru-RU"/>
        </w:rPr>
        <w:pict>
          <v:group id="_x0000_s1091" editas="canvas" style="width:467.75pt;height:316.2pt;mso-position-horizontal-relative:char;mso-position-vertical-relative:line" coordorigin="1701,2244" coordsize="9355,6324">
            <o:lock v:ext="edit" aspectratio="t"/>
            <v:shape id="_x0000_s1092" type="#_x0000_t75" style="position:absolute;left:1701;top:2244;width:9355;height:6324" o:preferrelative="f">
              <v:fill o:detectmouseclick="t"/>
              <v:path o:extrusionok="t" o:connecttype="none"/>
              <o:lock v:ext="edit" text="t"/>
            </v:shape>
            <v:shape id="_x0000_s1093" type="#_x0000_t202" style="position:absolute;left:4010;top:2523;width:2540;height:511" filled="f" stroked="f">
              <v:textbox style="mso-next-textbox:#_x0000_s1093">
                <w:txbxContent>
                  <w:p w:rsidR="009F6908" w:rsidRPr="00F63908" w:rsidRDefault="009F6908" w:rsidP="009F6908">
                    <w:pPr>
                      <w:pStyle w:val="HTML"/>
                      <w:rPr>
                        <w:lang w:val="en-US"/>
                      </w:rPr>
                    </w:pPr>
                    <w:proofErr w:type="spellStart"/>
                    <w:r>
                      <w:t>for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j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 xml:space="preserve">1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1</w:t>
                    </w:r>
                  </w:p>
                </w:txbxContent>
              </v:textbox>
            </v:shape>
            <v:shape id="_x0000_s1094" type="#_x0000_t202" style="position:absolute;left:3190;top:2957;width:6536;height:1346" filled="f" stroked="f">
              <v:textbox style="mso-next-textbox:#_x0000_s1094">
                <w:txbxContent>
                  <w:p w:rsidR="009F6908" w:rsidRPr="00516E25" w:rsidRDefault="009F6908" w:rsidP="009F6908">
                    <w:pPr>
                      <w:pStyle w:val="a7"/>
                      <w:rPr>
                        <w:rFonts w:ascii="Courier New" w:hAnsi="Courier New" w:cs="Courier New"/>
                        <w:color w:val="000000"/>
                      </w:rPr>
                    </w:pP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X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 xml:space="preserve"> = 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K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[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j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];</w:t>
                    </w:r>
                  </w:p>
                  <w:p w:rsidR="009F6908" w:rsidRPr="00516E25" w:rsidRDefault="009F6908" w:rsidP="009F6908">
                    <w:pPr>
                      <w:pStyle w:val="a7"/>
                      <w:rPr>
                        <w:rFonts w:ascii="Courier New" w:hAnsi="Courier New" w:cs="Courier New"/>
                        <w:color w:val="000000"/>
                      </w:rPr>
                    </w:pP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d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 xml:space="preserve"> = (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X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 xml:space="preserve"> - </w:t>
                    </w:r>
                    <w:proofErr w:type="spellStart"/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minK</w:t>
                    </w:r>
                    <w:proofErr w:type="spellEnd"/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 xml:space="preserve">) / 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R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 xml:space="preserve"> + 1; (деление</w:t>
                    </w:r>
                    <w:r w:rsidRPr="00516E25">
                      <w:rPr>
                        <w:rStyle w:val="apple-converted-space"/>
                        <w:rFonts w:ascii="Courier New" w:hAnsi="Courier New" w:cs="Courier New"/>
                        <w:color w:val="000000"/>
                      </w:rPr>
                      <w:t> 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нацело)</w:t>
                    </w:r>
                  </w:p>
                  <w:p w:rsidR="009F6908" w:rsidRPr="00516E25" w:rsidRDefault="009F6908" w:rsidP="009F6908">
                    <w:pPr>
                      <w:pStyle w:val="a7"/>
                      <w:rPr>
                        <w:rFonts w:ascii="Courier New" w:hAnsi="Courier New" w:cs="Courier New"/>
                        <w:color w:val="000000"/>
                      </w:rPr>
                    </w:pP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 xml:space="preserve">p 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=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 xml:space="preserve"> B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[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d</w:t>
                    </w: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];</w:t>
                    </w:r>
                  </w:p>
                  <w:p w:rsidR="009F6908" w:rsidRPr="00516E25" w:rsidRDefault="009F6908" w:rsidP="009F6908">
                    <w:pPr>
                      <w:pStyle w:val="a7"/>
                      <w:rPr>
                        <w:rFonts w:ascii="Courier New" w:hAnsi="Courier New" w:cs="Courier New"/>
                        <w:color w:val="000000"/>
                      </w:rPr>
                    </w:pPr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q = 0;  </w:t>
                    </w:r>
                  </w:p>
                  <w:p w:rsidR="009F6908" w:rsidRPr="00516E25" w:rsidRDefault="009F6908" w:rsidP="009F6908"/>
                </w:txbxContent>
              </v:textbox>
            </v:shape>
            <v:rect id="_x0000_s1095" style="position:absolute;left:3122;top:4376;width:4149;height:1690"/>
            <v:line id="_x0000_s1096" style="position:absolute" from="3137,5166" to="7257,5168"/>
            <v:shape id="_x0000_s1097" type="#_x0000_t202" style="position:absolute;left:3478;top:4545;width:3470;height:417" filled="f" stroked="f">
              <v:textbox style="mso-next-textbox:#_x0000_s1097">
                <w:txbxContent>
                  <w:p w:rsidR="009F6908" w:rsidRPr="00F63908" w:rsidRDefault="009F6908" w:rsidP="009F6908">
                    <w:pPr>
                      <w:rPr>
                        <w:rFonts w:cs="Courier New"/>
                      </w:rPr>
                    </w:pPr>
                    <w:r w:rsidRPr="00F63908">
                      <w:rPr>
                        <w:rFonts w:cs="Courier New"/>
                      </w:rPr>
                      <w:t>Продвижение по списку</w:t>
                    </w:r>
                  </w:p>
                </w:txbxContent>
              </v:textbox>
            </v:shape>
            <v:shape id="_x0000_s1098" type="#_x0000_t202" style="position:absolute;left:3478;top:5318;width:3470;height:790" filled="f" stroked="f">
              <v:textbox style="mso-next-textbox:#_x0000_s1098">
                <w:txbxContent>
                  <w:p w:rsidR="009F6908" w:rsidRPr="00F63908" w:rsidRDefault="009F6908" w:rsidP="009F6908">
                    <w:pPr>
                      <w:rPr>
                        <w:rFonts w:cs="Courier New"/>
                        <w:lang w:val="en-US"/>
                      </w:rPr>
                    </w:pPr>
                    <w:r>
                      <w:rPr>
                        <w:rFonts w:cs="Courier New"/>
                        <w:lang w:val="en-US"/>
                      </w:rPr>
                      <w:t xml:space="preserve">q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proofErr w:type="spellStart"/>
                    <w:r w:rsidRPr="00F63908">
                      <w:rPr>
                        <w:rFonts w:cs="Courier New"/>
                      </w:rPr>
                      <w:t>p</w:t>
                    </w:r>
                    <w:proofErr w:type="spellEnd"/>
                    <w:r w:rsidRPr="00F63908">
                      <w:rPr>
                        <w:rFonts w:cs="Courier New"/>
                        <w:lang w:val="en-US"/>
                      </w:rPr>
                      <w:t>;</w:t>
                    </w:r>
                  </w:p>
                  <w:p w:rsidR="009F6908" w:rsidRPr="00F63908" w:rsidRDefault="009F6908" w:rsidP="009F6908">
                    <w:pPr>
                      <w:rPr>
                        <w:rFonts w:cs="Courier New"/>
                      </w:rPr>
                    </w:pPr>
                    <w:r>
                      <w:rPr>
                        <w:rFonts w:cs="Courier New"/>
                        <w:lang w:val="en-US"/>
                      </w:rPr>
                      <w:t xml:space="preserve">p </w:t>
                    </w:r>
                    <w:r w:rsidRPr="00F63908">
                      <w:rPr>
                        <w:rFonts w:cs="Courier New"/>
                      </w:rPr>
                      <w:t>=</w:t>
                    </w:r>
                    <w:r>
                      <w:rPr>
                        <w:rFonts w:cs="Courier New"/>
                        <w:lang w:val="en-US"/>
                      </w:rPr>
                      <w:t xml:space="preserve"> </w:t>
                    </w:r>
                    <w:r w:rsidRPr="00F63908">
                      <w:rPr>
                        <w:rFonts w:cs="Courier New"/>
                      </w:rPr>
                      <w:t>L[</w:t>
                    </w:r>
                    <w:proofErr w:type="spellStart"/>
                    <w:r w:rsidRPr="00F63908">
                      <w:rPr>
                        <w:rFonts w:cs="Courier New"/>
                      </w:rPr>
                      <w:t>p</w:t>
                    </w:r>
                    <w:proofErr w:type="spellEnd"/>
                    <w:r w:rsidRPr="00F63908">
                      <w:rPr>
                        <w:rFonts w:cs="Courier New"/>
                      </w:rPr>
                      <w:t>];</w:t>
                    </w:r>
                  </w:p>
                </w:txbxContent>
              </v:textbox>
            </v:shape>
            <v:rect id="_x0000_s1099" style="position:absolute;left:3122;top:6403;width:4149;height:1675"/>
            <v:line id="_x0000_s1100" style="position:absolute" from="3137,7132" to="7257,7134"/>
            <v:shape id="_x0000_s1101" type="#_x0000_t202" style="position:absolute;left:3325;top:6603;width:3608;height:418" filled="f" stroked="f">
              <v:textbox style="mso-next-textbox:#_x0000_s1101">
                <w:txbxContent>
                  <w:p w:rsidR="009F6908" w:rsidRPr="00516E25" w:rsidRDefault="009F6908" w:rsidP="009F6908">
                    <w:r w:rsidRPr="00516E25">
                      <w:rPr>
                        <w:rStyle w:val="apple-style-span"/>
                        <w:rFonts w:cs="Courier New"/>
                        <w:color w:val="000000"/>
                      </w:rPr>
                      <w:t>Вставка элемента Х </w:t>
                    </w:r>
                  </w:p>
                </w:txbxContent>
              </v:textbox>
            </v:shape>
            <v:shape id="_x0000_s1102" type="#_x0000_t202" style="position:absolute;left:3061;top:7223;width:4398;height:851" filled="f" stroked="f">
              <v:textbox style="mso-next-textbox:#_x0000_s1102">
                <w:txbxContent>
                  <w:p w:rsidR="009F6908" w:rsidRPr="00516E25" w:rsidRDefault="009F6908" w:rsidP="009F6908">
                    <w:pPr>
                      <w:pStyle w:val="a7"/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</w:pPr>
                    <w:proofErr w:type="gramStart"/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if(</w:t>
                    </w:r>
                    <w:proofErr w:type="gramEnd"/>
                    <w:r w:rsidRPr="00516E25"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q=</w:t>
                    </w:r>
                    <w:r>
                      <w:rPr>
                        <w:rFonts w:ascii="Courier New" w:hAnsi="Courier New" w:cs="Courier New"/>
                        <w:color w:val="000000"/>
                        <w:lang w:val="en-US"/>
                      </w:rPr>
                      <w:t>0) B[d]=j; else L[q]=j;</w:t>
                    </w:r>
                  </w:p>
                  <w:p w:rsidR="009F6908" w:rsidRPr="00516E25" w:rsidRDefault="009F6908" w:rsidP="009F6908">
                    <w:pPr>
                      <w:pStyle w:val="a7"/>
                      <w:rPr>
                        <w:rFonts w:ascii="Courier New" w:hAnsi="Courier New" w:cs="Courier New"/>
                        <w:color w:val="000000"/>
                      </w:rPr>
                    </w:pPr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L[</w:t>
                    </w:r>
                    <w:proofErr w:type="spellStart"/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j</w:t>
                    </w:r>
                    <w:proofErr w:type="spellEnd"/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]</w:t>
                    </w:r>
                    <w:proofErr w:type="spellStart"/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=p</w:t>
                    </w:r>
                    <w:proofErr w:type="spellEnd"/>
                    <w:r w:rsidRPr="00516E25">
                      <w:rPr>
                        <w:rFonts w:ascii="Courier New" w:hAnsi="Courier New" w:cs="Courier New"/>
                        <w:color w:val="000000"/>
                      </w:rPr>
                      <w:t>; </w:t>
                    </w:r>
                  </w:p>
                  <w:p w:rsidR="009F6908" w:rsidRPr="00516E25" w:rsidRDefault="009F6908" w:rsidP="009F6908"/>
                </w:txbxContent>
              </v:textbox>
            </v:shape>
            <v:rect id="_x0000_s1103" style="position:absolute;left:2688;top:2332;width:7401;height:5959" filled="f"/>
            <v:shape id="_x0000_s1104" type="#_x0000_t202" style="position:absolute;left:3330;top:4202;width:3053;height:417" stroked="f">
              <v:textbox style="mso-next-textbox:#_x0000_s1104">
                <w:txbxContent>
                  <w:p w:rsidR="009F6908" w:rsidRDefault="009F6908" w:rsidP="009F6908">
                    <w:proofErr w:type="spellStart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while</w:t>
                    </w:r>
                    <w:proofErr w:type="spellEnd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(</w:t>
                    </w:r>
                    <w:proofErr w:type="spellStart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p</w:t>
                    </w:r>
                    <w:proofErr w:type="spellEnd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&gt;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0 &amp; X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&gt;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K[</w:t>
                    </w:r>
                    <w:proofErr w:type="spellStart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p</w:t>
                    </w:r>
                    <w:proofErr w:type="spellEnd"/>
                    <w:r>
                      <w:rPr>
                        <w:rStyle w:val="apple-style-span"/>
                        <w:rFonts w:cs="Courier New"/>
                        <w:color w:val="000000"/>
                        <w:szCs w:val="20"/>
                      </w:rPr>
                      <w:t>])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6908" w:rsidRPr="0073077D" w:rsidRDefault="009F6908" w:rsidP="0073077D">
      <w:pPr>
        <w:rPr>
          <w:lang w:eastAsia="ru-RU"/>
        </w:rPr>
      </w:pPr>
      <w:r w:rsidRPr="0073077D">
        <w:rPr>
          <w:lang w:eastAsia="ru-RU"/>
        </w:rPr>
        <w:t xml:space="preserve">Время работы алгоритма </w:t>
      </w:r>
      <w:proofErr w:type="spellStart"/>
      <w:r w:rsidRPr="0073077D">
        <w:rPr>
          <w:lang w:eastAsia="ru-RU"/>
        </w:rPr>
        <w:t>t</w:t>
      </w:r>
      <w:proofErr w:type="spellEnd"/>
      <w:r w:rsidRPr="0073077D">
        <w:rPr>
          <w:lang w:eastAsia="ru-RU"/>
        </w:rPr>
        <w:t xml:space="preserve"> примерно оценивается формулой:</w:t>
      </w:r>
    </w:p>
    <w:p w:rsidR="009F6908" w:rsidRPr="0073077D" w:rsidRDefault="009F6908" w:rsidP="0073077D">
      <w:pPr>
        <w:rPr>
          <w:lang w:val="en-US" w:eastAsia="ru-RU"/>
        </w:rPr>
      </w:pPr>
      <w:r w:rsidRPr="0073077D">
        <w:rPr>
          <w:position w:val="-6"/>
          <w:lang w:val="en-US" w:eastAsia="ru-RU"/>
        </w:rPr>
        <w:object w:dxaOrig="1779" w:dyaOrig="320">
          <v:shape id="_x0000_i1029" type="#_x0000_t75" style="width:89.25pt;height:15.75pt" o:ole="">
            <v:imagedata r:id="rId11" o:title=""/>
          </v:shape>
          <o:OLEObject Type="Embed" ProgID="Equation.3" ShapeID="_x0000_i1029" DrawAspect="Content" ObjectID="_1421845730" r:id="rId13"/>
        </w:object>
      </w:r>
    </w:p>
    <w:p w:rsidR="009F6908" w:rsidRPr="00523F0B" w:rsidRDefault="009F6908" w:rsidP="0073077D">
      <w:pPr>
        <w:rPr>
          <w:lang w:eastAsia="ru-RU"/>
        </w:rPr>
      </w:pPr>
      <w:r w:rsidRPr="0073077D">
        <w:rPr>
          <w:lang w:eastAsia="ru-RU"/>
        </w:rPr>
        <w:t xml:space="preserve">где </w:t>
      </w:r>
      <w:proofErr w:type="spellStart"/>
      <w:r w:rsidRPr="0073077D">
        <w:rPr>
          <w:lang w:eastAsia="ru-RU"/>
        </w:rPr>
        <w:t>a,b</w:t>
      </w:r>
      <w:proofErr w:type="spellEnd"/>
      <w:r w:rsidRPr="0073077D">
        <w:rPr>
          <w:lang w:eastAsia="ru-RU"/>
        </w:rPr>
        <w:t xml:space="preserve"> - неизвестные константы, зависящие от программной реализации алгоритма.</w:t>
      </w:r>
    </w:p>
    <w:p w:rsidR="00C05A9C" w:rsidRPr="00523F0B" w:rsidRDefault="002417BA" w:rsidP="001C251D">
      <w:pPr>
        <w:pStyle w:val="2"/>
      </w:pPr>
      <w:bookmarkStart w:id="8" w:name="_Toc348052231"/>
      <w:r>
        <w:t>2.</w:t>
      </w:r>
      <w:r w:rsidR="001C251D">
        <w:t xml:space="preserve"> </w:t>
      </w:r>
      <w:r w:rsidR="009F6908" w:rsidRPr="00523F0B">
        <w:t>Обменная сортировка</w:t>
      </w:r>
      <w:bookmarkEnd w:id="8"/>
      <w:r w:rsidR="009F6908" w:rsidRPr="00523F0B">
        <w:t xml:space="preserve">  </w:t>
      </w:r>
    </w:p>
    <w:p w:rsidR="006D3246" w:rsidRPr="00523F0B" w:rsidRDefault="00D8078C" w:rsidP="00D8078C">
      <w:pPr>
        <w:pStyle w:val="3"/>
        <w:rPr>
          <w:rFonts w:eastAsia="Andale Sans UI"/>
          <w:kern w:val="1"/>
        </w:rPr>
      </w:pPr>
      <w:bookmarkStart w:id="9" w:name="_Toc348052232"/>
      <w:r>
        <w:rPr>
          <w:rFonts w:eastAsia="Andale Sans UI"/>
          <w:kern w:val="1"/>
        </w:rPr>
        <w:t xml:space="preserve">2.1. </w:t>
      </w:r>
      <w:r w:rsidR="006D3246" w:rsidRPr="00523F0B">
        <w:rPr>
          <w:rFonts w:eastAsia="Andale Sans UI"/>
          <w:kern w:val="1"/>
        </w:rPr>
        <w:t>Метод пузырька</w:t>
      </w:r>
      <w:bookmarkEnd w:id="9"/>
    </w:p>
    <w:p w:rsidR="006D3246" w:rsidRPr="00523F0B" w:rsidRDefault="006D3246" w:rsidP="000909E0">
      <w:pPr>
        <w:rPr>
          <w:kern w:val="1"/>
        </w:rPr>
      </w:pPr>
      <w:r w:rsidRPr="00523F0B">
        <w:rPr>
          <w:kern w:val="1"/>
        </w:rPr>
        <w:t xml:space="preserve">Сортировка простыми обменами, </w:t>
      </w:r>
      <w:proofErr w:type="spellStart"/>
      <w:proofErr w:type="gramStart"/>
      <w:r w:rsidRPr="00523F0B">
        <w:rPr>
          <w:kern w:val="1"/>
        </w:rPr>
        <w:t>сортиро́вка</w:t>
      </w:r>
      <w:proofErr w:type="spellEnd"/>
      <w:proofErr w:type="gramEnd"/>
      <w:r w:rsidRPr="00523F0B">
        <w:rPr>
          <w:kern w:val="1"/>
        </w:rPr>
        <w:t xml:space="preserve"> </w:t>
      </w:r>
      <w:proofErr w:type="spellStart"/>
      <w:r w:rsidRPr="00523F0B">
        <w:rPr>
          <w:kern w:val="1"/>
        </w:rPr>
        <w:t>пузырько́м</w:t>
      </w:r>
      <w:proofErr w:type="spellEnd"/>
      <w:r w:rsidRPr="00523F0B">
        <w:rPr>
          <w:kern w:val="1"/>
        </w:rPr>
        <w:t xml:space="preserve"> (англ. bubble sort) — простой алгоритм сортировки. Для понимания и реализации этот алгоритм — простейший, но эффективен он лишь для небольших массивов.</w:t>
      </w:r>
    </w:p>
    <w:p w:rsidR="006D3246" w:rsidRPr="00523F0B" w:rsidRDefault="006D3246" w:rsidP="001921AD">
      <w:pPr>
        <w:rPr>
          <w:kern w:val="1"/>
        </w:rPr>
      </w:pPr>
      <w:r w:rsidRPr="00523F0B">
        <w:rPr>
          <w:kern w:val="1"/>
        </w:rPr>
        <w:t>Сложность алгоритма: O(n²).</w:t>
      </w:r>
    </w:p>
    <w:p w:rsidR="006D3246" w:rsidRPr="00523F0B" w:rsidRDefault="006D3246" w:rsidP="000909E0">
      <w:pPr>
        <w:rPr>
          <w:kern w:val="1"/>
        </w:rPr>
      </w:pPr>
      <w:r w:rsidRPr="00523F0B">
        <w:rPr>
          <w:kern w:val="1"/>
        </w:rPr>
        <w:t>Алгоритм считается учебным и практически не применяется вне учебной литературы, вместо него на практике применяется сортировка вставками.</w:t>
      </w:r>
    </w:p>
    <w:p w:rsidR="006D3246" w:rsidRPr="00523F0B" w:rsidRDefault="006D3246" w:rsidP="000909E0">
      <w:pPr>
        <w:rPr>
          <w:kern w:val="1"/>
        </w:rPr>
      </w:pPr>
    </w:p>
    <w:p w:rsidR="006D3246" w:rsidRPr="001921AD" w:rsidRDefault="006D3246" w:rsidP="001921AD">
      <w:pPr>
        <w:rPr>
          <w:b/>
          <w:kern w:val="1"/>
        </w:rPr>
      </w:pPr>
      <w:r w:rsidRPr="001921AD">
        <w:rPr>
          <w:b/>
          <w:kern w:val="1"/>
        </w:rPr>
        <w:t>Алгоритм</w:t>
      </w:r>
    </w:p>
    <w:p w:rsidR="006D3246" w:rsidRPr="00523F0B" w:rsidRDefault="006D3246" w:rsidP="000909E0">
      <w:pPr>
        <w:rPr>
          <w:kern w:val="1"/>
        </w:rPr>
      </w:pPr>
      <w:r w:rsidRPr="00523F0B">
        <w:rPr>
          <w:kern w:val="1"/>
        </w:rPr>
        <w:t>Идея метода: шаг сортировки состоит в проходе снизу вверх по массиву. По пути просматриваются пары соседних элементов. Если элементы некоторой пары находятся в неправильном порядке, то меняем их местами.</w:t>
      </w:r>
    </w:p>
    <w:p w:rsidR="006D3246" w:rsidRPr="00523F0B" w:rsidRDefault="006D3246" w:rsidP="001921AD">
      <w:pPr>
        <w:rPr>
          <w:kern w:val="1"/>
        </w:rPr>
      </w:pPr>
      <w:r w:rsidRPr="00523F0B">
        <w:rPr>
          <w:kern w:val="1"/>
        </w:rPr>
        <w:t xml:space="preserve">После нулевого прохода по массиву "вверху" оказывается самый "легкий" элемент - отсюда аналогия с пузырьком. Следующий проход делается до второго сверху элемента, таким </w:t>
      </w:r>
      <w:proofErr w:type="gramStart"/>
      <w:r w:rsidRPr="00523F0B">
        <w:rPr>
          <w:kern w:val="1"/>
        </w:rPr>
        <w:t>образом</w:t>
      </w:r>
      <w:proofErr w:type="gramEnd"/>
      <w:r w:rsidRPr="00523F0B">
        <w:rPr>
          <w:kern w:val="1"/>
        </w:rPr>
        <w:t xml:space="preserve"> второй по величине элемент поднимается на правильную позицию...</w:t>
      </w:r>
    </w:p>
    <w:p w:rsidR="006D3246" w:rsidRPr="00523F0B" w:rsidRDefault="006D3246" w:rsidP="001921AD">
      <w:pPr>
        <w:rPr>
          <w:kern w:val="1"/>
        </w:rPr>
      </w:pPr>
      <w:r w:rsidRPr="00523F0B">
        <w:rPr>
          <w:kern w:val="1"/>
        </w:rPr>
        <w:t>Делаем проходы по все уменьшающейся нижней части массива до тех пор, пока в ней не останется только один элемент. На этом сортировка заканчивается, так как последовательность упорядочена по возрастанию.</w:t>
      </w:r>
    </w:p>
    <w:p w:rsidR="006D3246" w:rsidRDefault="006D3246" w:rsidP="001921AD">
      <w:pPr>
        <w:rPr>
          <w:kern w:val="1"/>
        </w:rPr>
      </w:pPr>
      <w:r w:rsidRPr="00523F0B">
        <w:rPr>
          <w:kern w:val="1"/>
        </w:rPr>
        <w:t>Алгоритм имеет следующий вид.</w:t>
      </w:r>
    </w:p>
    <w:p w:rsidR="00D244FC" w:rsidRPr="00523F0B" w:rsidRDefault="003F3652" w:rsidP="001921AD">
      <w:pPr>
        <w:rPr>
          <w:kern w:val="1"/>
        </w:rPr>
      </w:pPr>
      <w:r>
        <w:rPr>
          <w:noProof/>
          <w:kern w:val="1"/>
          <w:lang w:eastAsia="ru-RU"/>
        </w:rPr>
        <w:lastRenderedPageBreak/>
        <w:drawing>
          <wp:inline distT="0" distB="0" distL="0" distR="0">
            <wp:extent cx="4629150" cy="2524125"/>
            <wp:effectExtent l="19050" t="0" r="0" b="0"/>
            <wp:docPr id="493" name="Рисунок 493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46" w:rsidRPr="00523F0B" w:rsidRDefault="007B44FB" w:rsidP="007B44FB">
      <w:pPr>
        <w:pStyle w:val="3"/>
        <w:rPr>
          <w:rFonts w:eastAsia="Andale Sans UI"/>
          <w:kern w:val="1"/>
        </w:rPr>
      </w:pPr>
      <w:bookmarkStart w:id="10" w:name="_Toc348052233"/>
      <w:r>
        <w:rPr>
          <w:rFonts w:eastAsia="Andale Sans UI"/>
          <w:kern w:val="1"/>
        </w:rPr>
        <w:t>2.2</w:t>
      </w:r>
      <w:r w:rsidR="00A04013">
        <w:rPr>
          <w:rFonts w:eastAsia="Andale Sans UI"/>
          <w:kern w:val="1"/>
        </w:rPr>
        <w:t>.</w:t>
      </w:r>
      <w:r>
        <w:rPr>
          <w:rFonts w:eastAsia="Andale Sans UI"/>
          <w:kern w:val="1"/>
        </w:rPr>
        <w:t xml:space="preserve"> </w:t>
      </w:r>
      <w:r w:rsidR="006D3246" w:rsidRPr="00523F0B">
        <w:rPr>
          <w:rFonts w:eastAsia="Andale Sans UI"/>
          <w:kern w:val="1"/>
        </w:rPr>
        <w:t>Модификация метода пузырька</w:t>
      </w:r>
      <w:bookmarkEnd w:id="10"/>
    </w:p>
    <w:p w:rsidR="006D3246" w:rsidRPr="00523F0B" w:rsidRDefault="006D3246" w:rsidP="007B44FB">
      <w:pPr>
        <w:rPr>
          <w:kern w:val="1"/>
        </w:rPr>
      </w:pPr>
      <w:r w:rsidRPr="00523F0B">
        <w:rPr>
          <w:kern w:val="1"/>
        </w:rPr>
        <w:t xml:space="preserve">Рассмотрим ситуацию, когда на </w:t>
      </w:r>
      <w:proofErr w:type="gramStart"/>
      <w:r w:rsidRPr="00523F0B">
        <w:rPr>
          <w:kern w:val="1"/>
        </w:rPr>
        <w:t>каком-либо</w:t>
      </w:r>
      <w:proofErr w:type="gramEnd"/>
      <w:r w:rsidRPr="00523F0B">
        <w:rPr>
          <w:kern w:val="1"/>
        </w:rPr>
        <w:t xml:space="preserve"> из проходов не произошло ни одного обмена. Что это значит? </w:t>
      </w:r>
    </w:p>
    <w:p w:rsidR="006D3246" w:rsidRPr="00523F0B" w:rsidRDefault="006D3246" w:rsidP="007B44FB">
      <w:pPr>
        <w:rPr>
          <w:kern w:val="1"/>
        </w:rPr>
      </w:pPr>
      <w:r w:rsidRPr="00523F0B">
        <w:rPr>
          <w:kern w:val="1"/>
        </w:rPr>
        <w:t>Это значит, что все пары расположены в правильном порядке, так что массив уже отсортирован. И продолжать процесс не имеет смысла</w:t>
      </w:r>
      <w:r w:rsidR="00081756">
        <w:rPr>
          <w:kern w:val="1"/>
        </w:rPr>
        <w:t xml:space="preserve"> </w:t>
      </w:r>
      <w:r w:rsidRPr="00523F0B">
        <w:rPr>
          <w:kern w:val="1"/>
        </w:rPr>
        <w:t>(особенно, если массив б</w:t>
      </w:r>
      <w:r w:rsidR="007B44FB">
        <w:rPr>
          <w:kern w:val="1"/>
        </w:rPr>
        <w:t>ыл отсортирован с самого начала</w:t>
      </w:r>
      <w:r w:rsidRPr="00523F0B">
        <w:rPr>
          <w:kern w:val="1"/>
        </w:rPr>
        <w:t xml:space="preserve">!). </w:t>
      </w:r>
    </w:p>
    <w:p w:rsidR="006D3246" w:rsidRPr="00523F0B" w:rsidRDefault="006D3246" w:rsidP="007B44FB">
      <w:pPr>
        <w:rPr>
          <w:kern w:val="1"/>
        </w:rPr>
      </w:pPr>
      <w:r w:rsidRPr="00523F0B">
        <w:rPr>
          <w:kern w:val="1"/>
        </w:rPr>
        <w:t>Итак, первое улучшение алгоритма заключается в запоминании, производился ли на данном проходе какой-либо обмен. Если нет - алгоритм заканчивает работу.</w:t>
      </w:r>
    </w:p>
    <w:p w:rsidR="006D3246" w:rsidRPr="00523F0B" w:rsidRDefault="006D3246" w:rsidP="005A523D">
      <w:pPr>
        <w:rPr>
          <w:kern w:val="1"/>
        </w:rPr>
      </w:pPr>
      <w:r w:rsidRPr="00523F0B">
        <w:rPr>
          <w:kern w:val="1"/>
        </w:rPr>
        <w:t xml:space="preserve">Процесс улучшения можно продолжить, если запоминать не только сам факт обмена, но и индекс последнего обмена k. Действительно: все пары соседих элементов с индексами, меньшими k, уже расположены в нужном порядке. Дальнейшие проходы можно заканчивать на индексе k, вместо того чтобы двигаться до установленной заранее верхней границы i. </w:t>
      </w:r>
    </w:p>
    <w:p w:rsidR="006D3246" w:rsidRPr="00523F0B" w:rsidRDefault="006D3246" w:rsidP="005A523D">
      <w:pPr>
        <w:rPr>
          <w:kern w:val="1"/>
        </w:rPr>
      </w:pPr>
      <w:r w:rsidRPr="00523F0B">
        <w:rPr>
          <w:kern w:val="1"/>
        </w:rPr>
        <w:t>Качественно другое улучшение алгоритма можно получить из следующего наблюдения. Хотя легкий пузырек снизу поднимется наверх за один проход</w:t>
      </w:r>
      <w:r w:rsidR="00E67161">
        <w:rPr>
          <w:kern w:val="1"/>
        </w:rPr>
        <w:t>, тяжелые пузырьки опускаются с</w:t>
      </w:r>
      <w:r w:rsidRPr="00523F0B">
        <w:rPr>
          <w:kern w:val="1"/>
        </w:rPr>
        <w:t xml:space="preserve"> минимальной скоростью: один шаг за итерацию. Так что массив 2 3 4 5 6 1 будет отсортирован за 1 проход, а сортировка последовательности 6 1 2 3 4 5 потребует 5 проходов.</w:t>
      </w:r>
      <w:r w:rsidR="00760A59">
        <w:rPr>
          <w:kern w:val="1"/>
        </w:rPr>
        <w:t xml:space="preserve"> </w:t>
      </w:r>
      <w:r w:rsidRPr="00523F0B">
        <w:rPr>
          <w:kern w:val="1"/>
        </w:rPr>
        <w:t>Чтобы избежать подобного эффекта, можно менять направление следующих один за другим проходов. Получившийся алгоритм иногда называют "</w:t>
      </w:r>
      <w:proofErr w:type="gramStart"/>
      <w:r w:rsidRPr="00523F0B">
        <w:rPr>
          <w:kern w:val="1"/>
        </w:rPr>
        <w:t>шейкер-сортировкой</w:t>
      </w:r>
      <w:proofErr w:type="gramEnd"/>
      <w:r w:rsidRPr="00523F0B">
        <w:rPr>
          <w:kern w:val="1"/>
        </w:rPr>
        <w:t>".</w:t>
      </w:r>
    </w:p>
    <w:p w:rsidR="00D84916" w:rsidRDefault="00D84916" w:rsidP="005A523D">
      <w:pPr>
        <w:rPr>
          <w:b/>
          <w:kern w:val="1"/>
        </w:rPr>
      </w:pPr>
    </w:p>
    <w:p w:rsidR="006D3246" w:rsidRPr="00D84916" w:rsidRDefault="006D3246" w:rsidP="005A523D">
      <w:pPr>
        <w:rPr>
          <w:b/>
          <w:kern w:val="1"/>
        </w:rPr>
      </w:pPr>
      <w:r w:rsidRPr="00D84916">
        <w:rPr>
          <w:b/>
          <w:kern w:val="1"/>
        </w:rPr>
        <w:t>Сетевые ресурсы:</w:t>
      </w:r>
    </w:p>
    <w:p w:rsidR="006D3246" w:rsidRPr="00523F0B" w:rsidRDefault="006D3246" w:rsidP="005A523D">
      <w:pPr>
        <w:rPr>
          <w:kern w:val="1"/>
        </w:rPr>
      </w:pPr>
      <w:r w:rsidRPr="00523F0B">
        <w:rPr>
          <w:kern w:val="1"/>
        </w:rPr>
        <w:t>Визуальные представления метода можно посмотреть на следующих ресурсах:</w:t>
      </w:r>
    </w:p>
    <w:p w:rsidR="006D3246" w:rsidRPr="00807F08" w:rsidRDefault="00760A59" w:rsidP="005A523D">
      <w:pPr>
        <w:rPr>
          <w:kern w:val="1"/>
        </w:rPr>
      </w:pPr>
      <w:r>
        <w:rPr>
          <w:kern w:val="1"/>
        </w:rPr>
        <w:t xml:space="preserve">1. </w:t>
      </w:r>
      <w:r w:rsidR="006D3246" w:rsidRPr="00807F08">
        <w:rPr>
          <w:kern w:val="1"/>
        </w:rPr>
        <w:t>http://algolist.ru/sort/bubble_sort.php</w:t>
      </w:r>
    </w:p>
    <w:p w:rsidR="006D3246" w:rsidRPr="00523F0B" w:rsidRDefault="00760A59" w:rsidP="005A523D">
      <w:pPr>
        <w:rPr>
          <w:kern w:val="1"/>
        </w:rPr>
      </w:pPr>
      <w:r>
        <w:rPr>
          <w:kern w:val="1"/>
        </w:rPr>
        <w:t xml:space="preserve">2. </w:t>
      </w:r>
      <w:r w:rsidR="006D3246" w:rsidRPr="00807F08">
        <w:rPr>
          <w:kern w:val="1"/>
        </w:rPr>
        <w:t>http://www.sorting-algorithms.com</w:t>
      </w:r>
      <w:r w:rsidR="006D3246" w:rsidRPr="00523F0B">
        <w:rPr>
          <w:kern w:val="1"/>
        </w:rPr>
        <w:t xml:space="preserve"> – анимационное представление.</w:t>
      </w:r>
    </w:p>
    <w:p w:rsidR="006D3246" w:rsidRDefault="00A04013" w:rsidP="00A04013">
      <w:pPr>
        <w:pStyle w:val="3"/>
      </w:pPr>
      <w:bookmarkStart w:id="11" w:name="_Toc348052234"/>
      <w:r>
        <w:t>2.3. Быстрая сортировка</w:t>
      </w:r>
      <w:bookmarkEnd w:id="11"/>
    </w:p>
    <w:p w:rsidR="00DE0DEA" w:rsidRDefault="00DE0DEA" w:rsidP="00DE0DEA">
      <w:r>
        <w:t xml:space="preserve">Быстрая сортировка (англ. </w:t>
      </w:r>
      <w:proofErr w:type="spellStart"/>
      <w:r>
        <w:t>quicksort</w:t>
      </w:r>
      <w:proofErr w:type="spellEnd"/>
      <w:r>
        <w:t xml:space="preserve">) — широко известный алгоритм сортировки, разработанный английским </w:t>
      </w:r>
      <w:proofErr w:type="spellStart"/>
      <w:r>
        <w:t>информатиком</w:t>
      </w:r>
      <w:proofErr w:type="spellEnd"/>
      <w:r>
        <w:t xml:space="preserve"> Чарльзом Хоаром в 1960 году – является одним из наиболее быстрых известных универсальных алгоритмов (в среднем O(</w:t>
      </w:r>
      <w:proofErr w:type="spellStart"/>
      <w:r>
        <w:t>n</w:t>
      </w:r>
      <w:proofErr w:type="spellEnd"/>
      <w:r>
        <w:t xml:space="preserve"> </w:t>
      </w:r>
      <w:proofErr w:type="spellStart"/>
      <w:r>
        <w:t>log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) обменов при упорядочении </w:t>
      </w:r>
      <w:proofErr w:type="spellStart"/>
      <w:r>
        <w:t>n</w:t>
      </w:r>
      <w:proofErr w:type="spellEnd"/>
      <w:r>
        <w:t xml:space="preserve"> элементов). </w:t>
      </w:r>
    </w:p>
    <w:p w:rsidR="00DE0DEA" w:rsidRDefault="00DE0DEA" w:rsidP="00DE0DEA">
      <w:r>
        <w:t>Метод основан на подходе "</w:t>
      </w:r>
      <w:proofErr w:type="spellStart"/>
      <w:r>
        <w:t>разделяй-и-властвуй</w:t>
      </w:r>
      <w:proofErr w:type="spellEnd"/>
      <w:r>
        <w:t>". Общая схема алгоритма такова:</w:t>
      </w:r>
    </w:p>
    <w:p w:rsidR="00DE0DEA" w:rsidRDefault="00DE0DEA" w:rsidP="00DE0DEA">
      <w:r>
        <w:t>1) из массива выбирается некоторый опорный элемент;</w:t>
      </w:r>
    </w:p>
    <w:p w:rsidR="00DE0DEA" w:rsidRDefault="00DE0DEA" w:rsidP="00DE0DEA">
      <w:r>
        <w:t>2) запускается процедура разделения массива, которая перемещает все ключи, меньшие, либо равные опорному элементу, влево от него, а все ключи, большие, либо равные – вправо;</w:t>
      </w:r>
    </w:p>
    <w:p w:rsidR="00DE0DEA" w:rsidRDefault="00DE0DEA" w:rsidP="00DE0DEA">
      <w:r>
        <w:lastRenderedPageBreak/>
        <w:t xml:space="preserve">3) теперь массив состоит из двух подмножеств, причем </w:t>
      </w:r>
      <w:proofErr w:type="gramStart"/>
      <w:r>
        <w:t>левое</w:t>
      </w:r>
      <w:proofErr w:type="gramEnd"/>
      <w:r>
        <w:t xml:space="preserve"> меньше, либо равно правого;</w:t>
      </w:r>
    </w:p>
    <w:p w:rsidR="00DE0DEA" w:rsidRDefault="00DE0DEA" w:rsidP="00DE0DEA">
      <w:r>
        <w:t xml:space="preserve">4) для обоих </w:t>
      </w:r>
      <w:proofErr w:type="spellStart"/>
      <w:r>
        <w:t>подмассивов</w:t>
      </w:r>
      <w:proofErr w:type="spellEnd"/>
      <w:r>
        <w:t xml:space="preserve">: если в </w:t>
      </w:r>
      <w:proofErr w:type="spellStart"/>
      <w:r>
        <w:t>подмассиве</w:t>
      </w:r>
      <w:proofErr w:type="spellEnd"/>
      <w:r>
        <w:t xml:space="preserve"> </w:t>
      </w:r>
      <w:proofErr w:type="gramStart"/>
      <w:r>
        <w:t>более двух элементов, рекурсивно запускаем</w:t>
      </w:r>
      <w:proofErr w:type="gramEnd"/>
      <w:r>
        <w:t xml:space="preserve"> для него ту же процедуру.</w:t>
      </w:r>
    </w:p>
    <w:p w:rsidR="00DE0DEA" w:rsidRDefault="00DE0DEA" w:rsidP="00DE0DEA">
      <w:r>
        <w:t>В конце получится полностью отсортированная последовательность</w:t>
      </w:r>
    </w:p>
    <w:p w:rsidR="00DE0DEA" w:rsidRDefault="00DE0DEA" w:rsidP="00DE0DEA">
      <w:r>
        <w:t>Рассмотрим алгоритм более детально:</w:t>
      </w:r>
    </w:p>
    <w:p w:rsidR="00DE0DEA" w:rsidRDefault="00DE0DEA" w:rsidP="00DE0DEA">
      <w:r>
        <w:t>Исходным является массив</w:t>
      </w:r>
      <w:proofErr w:type="gramStart"/>
      <w:r>
        <w:t xml:space="preserve"> А</w:t>
      </w:r>
      <w:proofErr w:type="gramEnd"/>
      <w:r>
        <w:t xml:space="preserve"> с номерами элементов от </w:t>
      </w:r>
      <w:proofErr w:type="spellStart"/>
      <w:r>
        <w:t>First</w:t>
      </w:r>
      <w:proofErr w:type="spellEnd"/>
      <w:r>
        <w:t xml:space="preserve"> до </w:t>
      </w:r>
      <w:proofErr w:type="spellStart"/>
      <w:r>
        <w:t>Last</w:t>
      </w:r>
      <w:proofErr w:type="spellEnd"/>
      <w:r>
        <w:t xml:space="preserve">. В алгоритме используются еще два индекса массива, обозначенные как </w:t>
      </w:r>
      <w:proofErr w:type="spellStart"/>
      <w:r>
        <w:t>Index</w:t>
      </w:r>
      <w:proofErr w:type="spellEnd"/>
      <w:r>
        <w:t xml:space="preserve"> и </w:t>
      </w:r>
      <w:proofErr w:type="spellStart"/>
      <w:r>
        <w:t>ContrIndex</w:t>
      </w:r>
      <w:proofErr w:type="spellEnd"/>
      <w:r>
        <w:t xml:space="preserve">. Первый из них всегда указывает на переставляемый элемент, а второй — на элемент, который сравнивается по значению с </w:t>
      </w:r>
      <w:proofErr w:type="gramStart"/>
      <w:r>
        <w:t>переставляемым</w:t>
      </w:r>
      <w:proofErr w:type="gramEnd"/>
      <w:r>
        <w:t xml:space="preserve">. В процессе вычислений применяются переменная </w:t>
      </w:r>
      <w:proofErr w:type="spellStart"/>
      <w:r>
        <w:t>h</w:t>
      </w:r>
      <w:proofErr w:type="spellEnd"/>
      <w:r>
        <w:t xml:space="preserve"> (равная либо 1, либо -1) - шаг движения индексов навстречу друг другу, используемая для обозначения направления движения индекса </w:t>
      </w:r>
      <w:proofErr w:type="spellStart"/>
      <w:r>
        <w:t>ContrIndex</w:t>
      </w:r>
      <w:proofErr w:type="spellEnd"/>
      <w:r>
        <w:t xml:space="preserve">, и логическая переменная </w:t>
      </w:r>
      <w:proofErr w:type="spellStart"/>
      <w:r>
        <w:t>Condition</w:t>
      </w:r>
      <w:proofErr w:type="spellEnd"/>
      <w:r>
        <w:t xml:space="preserve"> (равная либо TRUE, либо FALSE), используемая для изменения условия сравнения на </w:t>
      </w:r>
      <w:proofErr w:type="gramStart"/>
      <w:r>
        <w:t>противоположное</w:t>
      </w:r>
      <w:proofErr w:type="gramEnd"/>
      <w:r>
        <w:t xml:space="preserve"> при обратном движении индекса </w:t>
      </w:r>
      <w:proofErr w:type="spellStart"/>
      <w:r>
        <w:t>ContrIndex</w:t>
      </w:r>
      <w:proofErr w:type="spellEnd"/>
      <w:r>
        <w:t>.</w:t>
      </w:r>
    </w:p>
    <w:p w:rsidR="00DE0DEA" w:rsidRDefault="00DE0DEA" w:rsidP="00DE0DEA">
      <w:r>
        <w:t xml:space="preserve">Шаг 1. Пока </w:t>
      </w:r>
      <w:proofErr w:type="spellStart"/>
      <w:r>
        <w:t>Index</w:t>
      </w:r>
      <w:proofErr w:type="spellEnd"/>
      <w:r>
        <w:t xml:space="preserve"> не равно </w:t>
      </w:r>
      <w:proofErr w:type="spellStart"/>
      <w:r>
        <w:t>ContrIndex</w:t>
      </w:r>
      <w:proofErr w:type="spellEnd"/>
      <w:r>
        <w:t>, делаются шаги:  Шаг 2а - Шаг 2b.</w:t>
      </w:r>
    </w:p>
    <w:p w:rsidR="00DE0DEA" w:rsidRDefault="00DE0DEA" w:rsidP="00DE0DEA">
      <w:r>
        <w:t xml:space="preserve">Шаг 2а. </w:t>
      </w:r>
      <w:proofErr w:type="gramStart"/>
      <w:r>
        <w:t>Если справедливо ((A[</w:t>
      </w:r>
      <w:proofErr w:type="spellStart"/>
      <w:r>
        <w:t>Index</w:t>
      </w:r>
      <w:proofErr w:type="spellEnd"/>
      <w:r>
        <w:t>]&gt;A[</w:t>
      </w:r>
      <w:proofErr w:type="spellStart"/>
      <w:r>
        <w:t>ContrIndex</w:t>
      </w:r>
      <w:proofErr w:type="spellEnd"/>
      <w:r>
        <w:t>])</w:t>
      </w:r>
      <w:proofErr w:type="spellStart"/>
      <w:r>
        <w:t>=Condition</w:t>
      </w:r>
      <w:proofErr w:type="spellEnd"/>
      <w:r>
        <w:t xml:space="preserve">), то переставляются как сами элементы, на которые указывают </w:t>
      </w:r>
      <w:proofErr w:type="spellStart"/>
      <w:r>
        <w:t>Index</w:t>
      </w:r>
      <w:proofErr w:type="spellEnd"/>
      <w:r>
        <w:t xml:space="preserve"> и </w:t>
      </w:r>
      <w:proofErr w:type="spellStart"/>
      <w:r>
        <w:t>ContrIndex</w:t>
      </w:r>
      <w:proofErr w:type="spellEnd"/>
      <w:r>
        <w:t>, (</w:t>
      </w:r>
      <w:proofErr w:type="spellStart"/>
      <w:r>
        <w:t>Val:</w:t>
      </w:r>
      <w:proofErr w:type="gramEnd"/>
      <w:r>
        <w:t>=A</w:t>
      </w:r>
      <w:proofErr w:type="spellEnd"/>
      <w:r>
        <w:t>[</w:t>
      </w:r>
      <w:proofErr w:type="spellStart"/>
      <w:r>
        <w:t>Index</w:t>
      </w:r>
      <w:proofErr w:type="spellEnd"/>
      <w:r>
        <w:t>], A[</w:t>
      </w:r>
      <w:proofErr w:type="spellStart"/>
      <w:r>
        <w:t>Index</w:t>
      </w:r>
      <w:proofErr w:type="spellEnd"/>
      <w:r>
        <w:t>]:=A[</w:t>
      </w:r>
      <w:proofErr w:type="spellStart"/>
      <w:r>
        <w:t>ContrIndex</w:t>
      </w:r>
      <w:proofErr w:type="spellEnd"/>
      <w:r>
        <w:t>], A[</w:t>
      </w:r>
      <w:proofErr w:type="spellStart"/>
      <w:r>
        <w:t>ContrIndex</w:t>
      </w:r>
      <w:proofErr w:type="spellEnd"/>
      <w:r>
        <w:t>]:</w:t>
      </w:r>
      <w:proofErr w:type="spellStart"/>
      <w:r>
        <w:t>=Val</w:t>
      </w:r>
      <w:proofErr w:type="spellEnd"/>
      <w:r>
        <w:t>), так и сами вспомогательные индексы массивов (</w:t>
      </w:r>
      <w:proofErr w:type="spellStart"/>
      <w:r>
        <w:t>Val:=Index</w:t>
      </w:r>
      <w:proofErr w:type="spellEnd"/>
      <w:r>
        <w:t xml:space="preserve">, </w:t>
      </w:r>
      <w:proofErr w:type="spellStart"/>
      <w:r>
        <w:t>Index:=ContrIndex</w:t>
      </w:r>
      <w:proofErr w:type="spellEnd"/>
      <w:r>
        <w:t xml:space="preserve">, </w:t>
      </w:r>
      <w:proofErr w:type="spellStart"/>
      <w:r>
        <w:t>ContrIndex:=</w:t>
      </w:r>
      <w:proofErr w:type="gramStart"/>
      <w:r>
        <w:t>Val</w:t>
      </w:r>
      <w:proofErr w:type="spellEnd"/>
      <w:r>
        <w:t>).</w:t>
      </w:r>
      <w:proofErr w:type="gramEnd"/>
      <w:r>
        <w:t xml:space="preserve"> Затем меняется направление движения (</w:t>
      </w:r>
      <w:proofErr w:type="spellStart"/>
      <w:r>
        <w:t>h:=</w:t>
      </w:r>
      <w:proofErr w:type="spellEnd"/>
      <w:r>
        <w:t xml:space="preserve"> -</w:t>
      </w:r>
      <w:proofErr w:type="spellStart"/>
      <w:r>
        <w:t>h</w:t>
      </w:r>
      <w:proofErr w:type="spellEnd"/>
      <w:r>
        <w:t>) и условие сравнения (</w:t>
      </w:r>
      <w:proofErr w:type="spellStart"/>
      <w:r>
        <w:t>Condition</w:t>
      </w:r>
      <w:proofErr w:type="spellEnd"/>
      <w:r>
        <w:t xml:space="preserve">: =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). В процессе таких перестановок слева от переставляемого элемента всегда будут находиться меньшие значения, а справа - большие значения.</w:t>
      </w:r>
    </w:p>
    <w:p w:rsidR="00DE0DEA" w:rsidRDefault="00DE0DEA" w:rsidP="00DE0DEA">
      <w:r>
        <w:t xml:space="preserve">Шаг 2b. Сдвигается вспомогательный индекс массива </w:t>
      </w:r>
      <w:proofErr w:type="spellStart"/>
      <w:r>
        <w:t>ContrIndex</w:t>
      </w:r>
      <w:proofErr w:type="spellEnd"/>
      <w:r>
        <w:t xml:space="preserve"> навстречу индексу </w:t>
      </w:r>
      <w:proofErr w:type="spellStart"/>
      <w:r>
        <w:t>Index</w:t>
      </w:r>
      <w:proofErr w:type="spellEnd"/>
      <w:r>
        <w:t xml:space="preserve"> , т.е. </w:t>
      </w:r>
      <w:proofErr w:type="spellStart"/>
      <w:r>
        <w:t>ContrIndex:=</w:t>
      </w:r>
      <w:proofErr w:type="spellEnd"/>
      <w:r>
        <w:t xml:space="preserve"> </w:t>
      </w:r>
      <w:proofErr w:type="spellStart"/>
      <w:r>
        <w:t>ContrIndex</w:t>
      </w:r>
      <w:proofErr w:type="spellEnd"/>
      <w:r>
        <w:t xml:space="preserve"> +</w:t>
      </w:r>
      <w:r w:rsidR="00D04AB0">
        <w:t xml:space="preserve"> </w:t>
      </w:r>
      <w:proofErr w:type="spellStart"/>
      <w:r>
        <w:t>h</w:t>
      </w:r>
      <w:proofErr w:type="spellEnd"/>
      <w:r>
        <w:t>.</w:t>
      </w:r>
    </w:p>
    <w:p w:rsidR="00DE0DEA" w:rsidRDefault="00DE0DEA" w:rsidP="00DE0DEA">
      <w:r>
        <w:t xml:space="preserve">Шаг 3. Перед выполнением этого шага индексы </w:t>
      </w:r>
      <w:proofErr w:type="spellStart"/>
      <w:r>
        <w:t>Index</w:t>
      </w:r>
      <w:proofErr w:type="spellEnd"/>
      <w:r>
        <w:t xml:space="preserve"> = </w:t>
      </w:r>
      <w:proofErr w:type="spellStart"/>
      <w:r>
        <w:t>ContrIndex</w:t>
      </w:r>
      <w:proofErr w:type="spellEnd"/>
      <w:r>
        <w:t xml:space="preserve"> и элемент A[</w:t>
      </w:r>
      <w:proofErr w:type="spellStart"/>
      <w:r>
        <w:t>Index</w:t>
      </w:r>
      <w:proofErr w:type="spellEnd"/>
      <w:r>
        <w:t>] находится на нужном месте. Т.е. исходный массив разбит на три части: часть массива до этого элемента, значения в котором меньше величины A[</w:t>
      </w:r>
      <w:proofErr w:type="spellStart"/>
      <w:r>
        <w:t>Index</w:t>
      </w:r>
      <w:proofErr w:type="spellEnd"/>
      <w:r>
        <w:t xml:space="preserve">], часть массива после этого элемента </w:t>
      </w:r>
      <w:proofErr w:type="gramStart"/>
      <w:r>
        <w:t>с</w:t>
      </w:r>
      <w:proofErr w:type="gramEnd"/>
      <w:r>
        <w:t xml:space="preserve"> значениями большими значения A[</w:t>
      </w:r>
      <w:proofErr w:type="spellStart"/>
      <w:r>
        <w:t>Index</w:t>
      </w:r>
      <w:proofErr w:type="spellEnd"/>
      <w:r>
        <w:t>] и сам этот элемент A[</w:t>
      </w:r>
      <w:proofErr w:type="spellStart"/>
      <w:r>
        <w:t>Index</w:t>
      </w:r>
      <w:proofErr w:type="spellEnd"/>
      <w:r>
        <w:t>].  Поэтому для дальнейшего упорядочивания массива достаточно рекурсивно обратиться к алгоритму быстрой сортировки два раза: для первой и второй частей массива. Т.к. длина сортируемых участков массива уменьшается, то в итоге алгоритм конечен и после применения алгоритма массив будет полностью отсортирован.</w:t>
      </w:r>
    </w:p>
    <w:p w:rsidR="00DE0DEA" w:rsidRDefault="00DE0DEA" w:rsidP="00DE0DEA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9200" cy="7010400"/>
            <wp:effectExtent l="19050" t="0" r="0" b="0"/>
            <wp:docPr id="70" name="Рисунок 1" descr="C:\Documents and Settings\Dima\Мои документы\block-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Dima\Мои документы\block-diagram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EA" w:rsidRDefault="00DE0DEA" w:rsidP="00DE0DEA">
      <w:r>
        <w:t>Рис. 1. Блок-схема быстрой сортировки</w:t>
      </w:r>
    </w:p>
    <w:p w:rsidR="00DE0DEA" w:rsidRDefault="00DE0DEA" w:rsidP="00DE0DEA">
      <w:r>
        <w:t xml:space="preserve">Рассмотрим работу процедуры для массива </w:t>
      </w:r>
      <w:proofErr w:type="spellStart"/>
      <w:r>
        <w:t>a</w:t>
      </w:r>
      <w:proofErr w:type="spellEnd"/>
      <w:r>
        <w:t>[0]...</w:t>
      </w:r>
      <w:proofErr w:type="spellStart"/>
      <w:r>
        <w:t>a</w:t>
      </w:r>
      <w:proofErr w:type="spellEnd"/>
      <w:r>
        <w:t xml:space="preserve">[6] и опорного элемента </w:t>
      </w:r>
      <w:proofErr w:type="spellStart"/>
      <w:r>
        <w:t>p</w:t>
      </w:r>
      <w:proofErr w:type="spellEnd"/>
      <w:r>
        <w:t xml:space="preserve"> = </w:t>
      </w:r>
      <w:proofErr w:type="spellStart"/>
      <w:r>
        <w:t>a</w:t>
      </w:r>
      <w:proofErr w:type="spellEnd"/>
      <w:r>
        <w:t>[3].</w:t>
      </w:r>
    </w:p>
    <w:p w:rsidR="00DE0DEA" w:rsidRDefault="00AE10A9" w:rsidP="00DE0DEA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1981200"/>
            <wp:effectExtent l="19050" t="0" r="0" b="0"/>
            <wp:docPr id="73" name="Рисунок 2" descr="X:\ex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X:\exampl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43" w:rsidRDefault="00DE0DEA" w:rsidP="00DE0DEA">
      <w:r>
        <w:t xml:space="preserve">Теперь массив разделен на две части: все элементы левой меньше либо равны </w:t>
      </w:r>
      <w:proofErr w:type="spellStart"/>
      <w:r>
        <w:t>p</w:t>
      </w:r>
      <w:proofErr w:type="spellEnd"/>
      <w:r>
        <w:t xml:space="preserve">, все элементы правой - больше, либо равны </w:t>
      </w:r>
      <w:proofErr w:type="spellStart"/>
      <w:r>
        <w:t>p</w:t>
      </w:r>
      <w:proofErr w:type="spellEnd"/>
      <w:r>
        <w:t>. Разделение завершено.</w:t>
      </w:r>
    </w:p>
    <w:p w:rsidR="00995702" w:rsidRDefault="00995702" w:rsidP="00DE0DEA"/>
    <w:p w:rsidR="00995702" w:rsidRPr="00D25B93" w:rsidRDefault="00995702" w:rsidP="00995702">
      <w:pPr>
        <w:rPr>
          <w:b/>
        </w:rPr>
      </w:pPr>
      <w:r w:rsidRPr="00D25B93">
        <w:rPr>
          <w:b/>
        </w:rPr>
        <w:t>Оценка эффективности:</w:t>
      </w:r>
    </w:p>
    <w:p w:rsidR="00995702" w:rsidRDefault="00995702" w:rsidP="00995702">
      <w:proofErr w:type="spellStart"/>
      <w:r>
        <w:t>QuickSort</w:t>
      </w:r>
      <w:proofErr w:type="spellEnd"/>
      <w:r>
        <w:t xml:space="preserve"> является существенно улучшенным вариантом алгоритма сортировки с помощью прямого обмена (его варианты известны как «Пузырьковая сортировка» и «</w:t>
      </w:r>
      <w:proofErr w:type="spellStart"/>
      <w:r>
        <w:t>Шейкерная</w:t>
      </w:r>
      <w:proofErr w:type="spellEnd"/>
      <w:r>
        <w:t xml:space="preserve"> сортировка»), известного, в том числе, своей низкой эффективностью. Принципиальное отличие состоит в том, что в первую очередь меняются местами наиболее удалённые друг от друга элементы массива. Любопытный факт: улучшение самого неэффективного прямого метода сортировки дало в результате самый эффективный улучшенный метод.</w:t>
      </w:r>
    </w:p>
    <w:p w:rsidR="00995702" w:rsidRDefault="00995702" w:rsidP="00995702">
      <w:r>
        <w:t xml:space="preserve">Лучший случай. Для этого алгоритма самый лучший случай — если в каждой итерации каждый из </w:t>
      </w:r>
      <w:proofErr w:type="spellStart"/>
      <w:r>
        <w:t>подмассивов</w:t>
      </w:r>
      <w:proofErr w:type="spellEnd"/>
      <w:r>
        <w:t xml:space="preserve"> делился бы на два равных по величине массива. В результате количество сравнений, делаемых быстрой сортировкой, было бы равно значению рекурсивного выражения CN = 2CN/2+N. Это дало бы наименьшее время сортировки.</w:t>
      </w:r>
    </w:p>
    <w:p w:rsidR="00995702" w:rsidRDefault="00995702" w:rsidP="00995702">
      <w:r>
        <w:t>Среднее. Даёт в среднем O(</w:t>
      </w:r>
      <w:proofErr w:type="spellStart"/>
      <w:r>
        <w:t>n</w:t>
      </w:r>
      <w:proofErr w:type="spellEnd"/>
      <w:r>
        <w:t xml:space="preserve"> </w:t>
      </w:r>
      <w:proofErr w:type="spellStart"/>
      <w:r>
        <w:t>lg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) обменов при упорядочении </w:t>
      </w:r>
      <w:proofErr w:type="spellStart"/>
      <w:r>
        <w:t>n</w:t>
      </w:r>
      <w:proofErr w:type="spellEnd"/>
      <w:r>
        <w:t xml:space="preserve"> элементов. В реальности именно такая ситуация обычно имеет место при случайном порядке элементов и выборе опорного элемента из середины массива либо случайно.</w:t>
      </w:r>
    </w:p>
    <w:p w:rsidR="009C5272" w:rsidRDefault="009C5272" w:rsidP="009C5272">
      <w:r>
        <w:t>На практике быстрая сортировка значительно быстрее, чем другие алгоритмы с оценкой O(</w:t>
      </w:r>
      <w:proofErr w:type="spellStart"/>
      <w:r>
        <w:t>n</w:t>
      </w:r>
      <w:proofErr w:type="spellEnd"/>
      <w:r>
        <w:t xml:space="preserve"> </w:t>
      </w:r>
      <w:proofErr w:type="spellStart"/>
      <w:r>
        <w:t>lg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), по причине того, что внутренний цикл алгоритма может быть эффективно реализован почти на любой архитектуре. 2CN/2 покрывает расходы по сортировке двух полученных </w:t>
      </w:r>
      <w:proofErr w:type="spellStart"/>
      <w:r>
        <w:t>подмассивов</w:t>
      </w:r>
      <w:proofErr w:type="spellEnd"/>
      <w:r>
        <w:t xml:space="preserve">; N — это стоимость обработки каждого элемента, используя один или другой указатель. Известно также, что примерное значение этого выражения равно CN = N </w:t>
      </w:r>
      <w:proofErr w:type="spellStart"/>
      <w:r>
        <w:t>lg</w:t>
      </w:r>
      <w:proofErr w:type="spellEnd"/>
      <w:r>
        <w:t xml:space="preserve"> N.</w:t>
      </w:r>
    </w:p>
    <w:p w:rsidR="009C5272" w:rsidRDefault="009C5272" w:rsidP="009C5272">
      <w:r>
        <w:t xml:space="preserve">Худший случай. </w:t>
      </w:r>
      <w:proofErr w:type="gramStart"/>
      <w:r>
        <w:t xml:space="preserve">Худшим случаем, очевидно, будет такой, при котором на каждом этапе массив будет разделяться на вырожденный </w:t>
      </w:r>
      <w:proofErr w:type="spellStart"/>
      <w:r>
        <w:t>подмассив</w:t>
      </w:r>
      <w:proofErr w:type="spellEnd"/>
      <w:r>
        <w:t xml:space="preserve"> из одного опорного элемента и на </w:t>
      </w:r>
      <w:proofErr w:type="spellStart"/>
      <w:r>
        <w:t>подмассив</w:t>
      </w:r>
      <w:proofErr w:type="spellEnd"/>
      <w:r>
        <w:t xml:space="preserve"> из всех остальных элементов.</w:t>
      </w:r>
      <w:proofErr w:type="gramEnd"/>
      <w:r>
        <w:t xml:space="preserve"> Такое может произойти, если в качестве опорного на каждом этапе будет выбран </w:t>
      </w:r>
      <w:proofErr w:type="gramStart"/>
      <w:r>
        <w:t>элемент</w:t>
      </w:r>
      <w:proofErr w:type="gramEnd"/>
      <w:r>
        <w:t xml:space="preserve"> либо наименьший, либо наибольший из всех обрабатываемых.</w:t>
      </w:r>
    </w:p>
    <w:p w:rsidR="009C5272" w:rsidRDefault="009C5272" w:rsidP="009C5272">
      <w:r>
        <w:t>Худший случай даёт O(</w:t>
      </w:r>
      <w:proofErr w:type="spellStart"/>
      <w:r>
        <w:t>n</w:t>
      </w:r>
      <w:proofErr w:type="spellEnd"/>
      <w:r>
        <w:t xml:space="preserve">²) обменов, но количество обменов и, соответственно, время работы — это не самый большой его недостаток. Хуже то, что в таком случае глубина рекурсии при выполнении алгоритма достигнет </w:t>
      </w:r>
      <w:proofErr w:type="spellStart"/>
      <w:r>
        <w:t>n</w:t>
      </w:r>
      <w:proofErr w:type="spellEnd"/>
      <w:r>
        <w:t xml:space="preserve">, что будет означать n-кратное сохранение адреса возврата и локальных переменных процедуры разделения массивов. Для больших значений </w:t>
      </w:r>
      <w:proofErr w:type="spellStart"/>
      <w:r>
        <w:t>n</w:t>
      </w:r>
      <w:proofErr w:type="spellEnd"/>
      <w:r>
        <w:t xml:space="preserve"> худший случай может привести к исчерпанию памяти во время работы алгоритма. Впрочем, на большинстве реальных данных можно найти решения, которые минимизируют вероятность того, что понадобится квадратичное время.</w:t>
      </w:r>
    </w:p>
    <w:p w:rsidR="006202D2" w:rsidRDefault="006202D2" w:rsidP="009C5272"/>
    <w:p w:rsidR="006202D2" w:rsidRDefault="006202D2" w:rsidP="006202D2">
      <w:r w:rsidRPr="00D32AB6">
        <w:rPr>
          <w:b/>
        </w:rPr>
        <w:t>Наглядный пример работы алгоритма:</w:t>
      </w:r>
      <w:r>
        <w:t xml:space="preserve"> http://upload.wikimedia.org/wikipedia/commons/6/6a/Sorting_quicksort_anim.gif</w:t>
      </w:r>
    </w:p>
    <w:p w:rsidR="006202D2" w:rsidRPr="00D32AB6" w:rsidRDefault="006202D2" w:rsidP="006202D2">
      <w:pPr>
        <w:rPr>
          <w:b/>
        </w:rPr>
      </w:pPr>
      <w:r w:rsidRPr="00D32AB6">
        <w:rPr>
          <w:b/>
        </w:rPr>
        <w:t xml:space="preserve">Литература: </w:t>
      </w:r>
    </w:p>
    <w:p w:rsidR="006202D2" w:rsidRDefault="006202D2" w:rsidP="006202D2">
      <w:r>
        <w:lastRenderedPageBreak/>
        <w:t>Дональд Кнут Искусство программирования, том 3. Сортировка и поиск. 2-е изд. — М.: «Вильямс», 2007.</w:t>
      </w:r>
    </w:p>
    <w:p w:rsidR="005B2A72" w:rsidRDefault="005B2A72" w:rsidP="005B2A72">
      <w:pPr>
        <w:pStyle w:val="3"/>
      </w:pPr>
      <w:bookmarkStart w:id="12" w:name="_Toc348052235"/>
      <w:r>
        <w:t>2.4. Обменная поразрядная сортировка</w:t>
      </w:r>
      <w:bookmarkEnd w:id="12"/>
    </w:p>
    <w:p w:rsidR="00F520BB" w:rsidRDefault="00F520BB" w:rsidP="00F520BB">
      <w:r>
        <w:t>Данный метод использует двоичное представление ключей. Файл сортируется  последовательно по битам двоичного представления ключе</w:t>
      </w:r>
      <w:r w:rsidR="008F0B59">
        <w:t>й,</w:t>
      </w:r>
      <w:r>
        <w:t xml:space="preserve"> начиная </w:t>
      </w:r>
      <w:proofErr w:type="gramStart"/>
      <w:r>
        <w:t>со</w:t>
      </w:r>
      <w:proofErr w:type="gramEnd"/>
      <w:r>
        <w:t xml:space="preserve"> старшего. Ключи, имеющие значение данного бита, равное нулю, ставятся в левую половину файла, а ключи со значением бита 1 - в правую. Ниже приведена схема алгоритма поразрядной сортировки.</w:t>
      </w:r>
    </w:p>
    <w:p w:rsidR="008F0B59" w:rsidRDefault="00F520BB" w:rsidP="00F520BB">
      <w:r>
        <w:t xml:space="preserve">          </w:t>
      </w:r>
    </w:p>
    <w:p w:rsidR="008F0B59" w:rsidRDefault="008F0B59">
      <w:pPr>
        <w:spacing w:after="200"/>
      </w:pPr>
      <w:r>
        <w:br w:type="page"/>
      </w:r>
    </w:p>
    <w:p w:rsidR="005B2A72" w:rsidRDefault="00F520BB" w:rsidP="00F520BB">
      <w:r>
        <w:lastRenderedPageBreak/>
        <w:t xml:space="preserve">l=1; </w:t>
      </w:r>
      <w:proofErr w:type="spellStart"/>
      <w:r>
        <w:t>r=N</w:t>
      </w:r>
      <w:proofErr w:type="spellEnd"/>
      <w:r>
        <w:t>; b=1;</w:t>
      </w:r>
    </w:p>
    <w:p w:rsidR="0070064C" w:rsidRDefault="0070064C" w:rsidP="0070064C">
      <w:r>
        <w:t xml:space="preserve">           ║</w:t>
      </w:r>
    </w:p>
    <w:p w:rsidR="0070064C" w:rsidRDefault="0070064C" w:rsidP="0070064C">
      <w:r>
        <w:t xml:space="preserve">      </w:t>
      </w:r>
      <w:proofErr w:type="spellStart"/>
      <w:r>
        <w:t>╔══</w:t>
      </w:r>
      <w:proofErr w:type="spellEnd"/>
      <w:r>
        <w:t>&gt;═╬══&lt;══════════════════════════════════════════════╗</w:t>
      </w:r>
    </w:p>
    <w:p w:rsidR="0070064C" w:rsidRDefault="0070064C" w:rsidP="0070064C">
      <w:r>
        <w:t xml:space="preserve">      ║    </w:t>
      </w:r>
      <w:proofErr w:type="spellStart"/>
      <w:r>
        <w:t>║</w:t>
      </w:r>
      <w:proofErr w:type="spellEnd"/>
      <w:r>
        <w:t xml:space="preserve">         </w:t>
      </w:r>
      <w:proofErr w:type="spellStart"/>
      <w:r>
        <w:t>╔═══════════</w:t>
      </w:r>
      <w:proofErr w:type="spellEnd"/>
      <w:r>
        <w:t>&lt;═══════════════════════════╬═══════════════╗</w:t>
      </w:r>
    </w:p>
    <w:p w:rsidR="0070064C" w:rsidRDefault="0070064C" w:rsidP="0070064C">
      <w:r>
        <w:t xml:space="preserve">      ║    </w:t>
      </w:r>
      <w:proofErr w:type="spellStart"/>
      <w:r>
        <w:t>║</w:t>
      </w:r>
      <w:proofErr w:type="spellEnd"/>
      <w:r>
        <w:t xml:space="preserve">      ┌──╫─────────────────────────────────────┐ ║               </w:t>
      </w:r>
      <w:proofErr w:type="spellStart"/>
      <w:r>
        <w:t>║</w:t>
      </w:r>
      <w:proofErr w:type="spellEnd"/>
    </w:p>
    <w:p w:rsidR="0070064C" w:rsidRDefault="0070064C" w:rsidP="0070064C">
      <w:r>
        <w:t xml:space="preserve">      ║    </w:t>
      </w:r>
      <w:proofErr w:type="spellStart"/>
      <w:r>
        <w:t>║</w:t>
      </w:r>
      <w:proofErr w:type="spellEnd"/>
      <w:r>
        <w:t xml:space="preserve">      │ </w:t>
      </w:r>
      <w:proofErr w:type="spellStart"/>
      <w:r>
        <w:t>if</w:t>
      </w:r>
      <w:proofErr w:type="spellEnd"/>
      <w:r>
        <w:t xml:space="preserve">(стек пуст) Конец;                   │ ║               </w:t>
      </w:r>
      <w:proofErr w:type="spellStart"/>
      <w:r>
        <w:t>║</w:t>
      </w:r>
      <w:proofErr w:type="spellEnd"/>
    </w:p>
    <w:p w:rsidR="0070064C" w:rsidRDefault="0070064C" w:rsidP="0070064C">
      <w:r>
        <w:t xml:space="preserve">      ║   </w:t>
      </w:r>
      <w:proofErr w:type="spellStart"/>
      <w:r>
        <w:t>if</w:t>
      </w:r>
      <w:proofErr w:type="spellEnd"/>
      <w:r>
        <w:t>(</w:t>
      </w:r>
      <w:proofErr w:type="spellStart"/>
      <w:r>
        <w:t>l=r</w:t>
      </w:r>
      <w:proofErr w:type="spellEnd"/>
      <w:r>
        <w:t xml:space="preserve">) │      ┌──────────────────────────────┐  │ ║               </w:t>
      </w:r>
      <w:proofErr w:type="spellStart"/>
      <w:r>
        <w:t>║</w:t>
      </w:r>
      <w:proofErr w:type="spellEnd"/>
    </w:p>
    <w:p w:rsidR="0070064C" w:rsidRDefault="0070064C" w:rsidP="0070064C">
      <w:r>
        <w:t xml:space="preserve">      ║           │ </w:t>
      </w:r>
      <w:proofErr w:type="spellStart"/>
      <w:r>
        <w:t>else</w:t>
      </w:r>
      <w:proofErr w:type="spellEnd"/>
      <w:r>
        <w:t xml:space="preserve"> │l=r+1;                        │  </w:t>
      </w:r>
      <w:proofErr w:type="spellStart"/>
      <w:r>
        <w:t>│</w:t>
      </w:r>
      <w:proofErr w:type="spellEnd"/>
      <w:r>
        <w:t xml:space="preserve"> ║               </w:t>
      </w:r>
      <w:proofErr w:type="spellStart"/>
      <w:r>
        <w:t>║</w:t>
      </w:r>
      <w:proofErr w:type="spellEnd"/>
    </w:p>
    <w:p w:rsidR="0070064C" w:rsidRDefault="0070064C" w:rsidP="0070064C">
      <w:r>
        <w:t xml:space="preserve">      ║           │      </w:t>
      </w:r>
      <w:proofErr w:type="spellStart"/>
      <w:r>
        <w:t>│Взять</w:t>
      </w:r>
      <w:proofErr w:type="spellEnd"/>
      <w:r>
        <w:t xml:space="preserve"> из стека элемент (</w:t>
      </w:r>
      <w:proofErr w:type="spellStart"/>
      <w:r>
        <w:t>r',b</w:t>
      </w:r>
      <w:proofErr w:type="spellEnd"/>
      <w:r>
        <w:t>')╞&gt;═╪═╝               ║</w:t>
      </w:r>
    </w:p>
    <w:p w:rsidR="0070064C" w:rsidRDefault="0070064C" w:rsidP="0070064C">
      <w:r>
        <w:t xml:space="preserve">      ║           │      </w:t>
      </w:r>
      <w:proofErr w:type="spellStart"/>
      <w:r>
        <w:t>│r=r</w:t>
      </w:r>
      <w:proofErr w:type="spellEnd"/>
      <w:r>
        <w:t xml:space="preserve">'; </w:t>
      </w:r>
      <w:proofErr w:type="spellStart"/>
      <w:r>
        <w:t>b=b</w:t>
      </w:r>
      <w:proofErr w:type="spellEnd"/>
      <w:r>
        <w:t xml:space="preserve">';                   │  </w:t>
      </w:r>
      <w:proofErr w:type="spellStart"/>
      <w:r>
        <w:t>│</w:t>
      </w:r>
      <w:proofErr w:type="spellEnd"/>
      <w:r>
        <w:t xml:space="preserve">                 ║</w:t>
      </w:r>
    </w:p>
    <w:p w:rsidR="0070064C" w:rsidRDefault="0070064C" w:rsidP="0070064C">
      <w:r>
        <w:t xml:space="preserve">      ║           │      └──────────────────────────────┘  │                 ║</w:t>
      </w:r>
    </w:p>
    <w:p w:rsidR="0070064C" w:rsidRDefault="0070064C" w:rsidP="0070064C">
      <w:r>
        <w:t xml:space="preserve">      ║           └────────────────────────────────────────┘                 ║</w:t>
      </w:r>
    </w:p>
    <w:p w:rsidR="0070064C" w:rsidRDefault="0070064C" w:rsidP="0070064C">
      <w:r>
        <w:t xml:space="preserve">      ║    </w:t>
      </w:r>
      <w:proofErr w:type="spellStart"/>
      <w:r>
        <w:t>i=l</w:t>
      </w:r>
      <w:proofErr w:type="spellEnd"/>
      <w:r>
        <w:t xml:space="preserve">; </w:t>
      </w:r>
      <w:proofErr w:type="spellStart"/>
      <w:r>
        <w:t>j=r</w:t>
      </w:r>
      <w:proofErr w:type="spellEnd"/>
      <w:r>
        <w:t>;                                                         ║</w:t>
      </w:r>
    </w:p>
    <w:p w:rsidR="0070064C" w:rsidRDefault="0070064C" w:rsidP="0070064C">
      <w:r>
        <w:t xml:space="preserve">      ║                ┌────────────────────────────────────────┐            ║</w:t>
      </w:r>
    </w:p>
    <w:p w:rsidR="0070064C" w:rsidRDefault="0070064C" w:rsidP="0070064C">
      <w:r>
        <w:t xml:space="preserve">      ║ </w:t>
      </w:r>
      <w:proofErr w:type="spellStart"/>
      <w:r>
        <w:t>╔═if</w:t>
      </w:r>
      <w:proofErr w:type="spellEnd"/>
      <w:r>
        <w:t>(</w:t>
      </w:r>
      <w:proofErr w:type="spellStart"/>
      <w:r>
        <w:t>b</w:t>
      </w:r>
      <w:proofErr w:type="spellEnd"/>
      <w:r>
        <w:t>(K[</w:t>
      </w:r>
      <w:proofErr w:type="spellStart"/>
      <w:r>
        <w:t>i</w:t>
      </w:r>
      <w:proofErr w:type="spellEnd"/>
      <w:r>
        <w:t>])=1)│j=j-1;══════════&lt;═══════════╗           │            ║</w:t>
      </w:r>
    </w:p>
    <w:p w:rsidR="0070064C" w:rsidRDefault="0070064C" w:rsidP="0070064C">
      <w:r>
        <w:t xml:space="preserve">      ║ </w:t>
      </w:r>
      <w:proofErr w:type="spellStart"/>
      <w:r>
        <w:t>║</w:t>
      </w:r>
      <w:proofErr w:type="spellEnd"/>
      <w:r>
        <w:t xml:space="preserve">              │         ┌──────────────────╫─────────┐ │            ║</w:t>
      </w:r>
    </w:p>
    <w:p w:rsidR="0070064C" w:rsidRDefault="0070064C" w:rsidP="0070064C">
      <w:r>
        <w:t xml:space="preserve">      ║ </w:t>
      </w:r>
      <w:proofErr w:type="spellStart"/>
      <w:r>
        <w:t>║</w:t>
      </w:r>
      <w:proofErr w:type="spellEnd"/>
      <w:r>
        <w:t xml:space="preserve">              </w:t>
      </w:r>
      <w:proofErr w:type="spellStart"/>
      <w:r>
        <w:t>│if</w:t>
      </w:r>
      <w:proofErr w:type="spellEnd"/>
      <w:r>
        <w:t>(</w:t>
      </w:r>
      <w:proofErr w:type="spellStart"/>
      <w:r>
        <w:t>i</w:t>
      </w:r>
      <w:proofErr w:type="spellEnd"/>
      <w:r>
        <w:t>&lt;</w:t>
      </w:r>
      <w:proofErr w:type="spellStart"/>
      <w:r>
        <w:t>=j</w:t>
      </w:r>
      <w:proofErr w:type="spellEnd"/>
      <w:r>
        <w:t xml:space="preserve">) │ </w:t>
      </w:r>
      <w:proofErr w:type="spellStart"/>
      <w:r>
        <w:t>if</w:t>
      </w:r>
      <w:proofErr w:type="spellEnd"/>
      <w:r>
        <w:t>(</w:t>
      </w:r>
      <w:proofErr w:type="spellStart"/>
      <w:r>
        <w:t>b</w:t>
      </w:r>
      <w:proofErr w:type="spellEnd"/>
      <w:r>
        <w:t xml:space="preserve">(K[j+1])=1) ═╝         │ </w:t>
      </w:r>
      <w:proofErr w:type="spellStart"/>
      <w:r>
        <w:t>│</w:t>
      </w:r>
      <w:proofErr w:type="spellEnd"/>
      <w:r>
        <w:t xml:space="preserve">            ║</w:t>
      </w:r>
    </w:p>
    <w:p w:rsidR="0070064C" w:rsidRDefault="0070064C" w:rsidP="0070064C">
      <w:r>
        <w:t xml:space="preserve">      ║ </w:t>
      </w:r>
      <w:proofErr w:type="spellStart"/>
      <w:r>
        <w:t>║</w:t>
      </w:r>
      <w:proofErr w:type="spellEnd"/>
      <w:r>
        <w:t xml:space="preserve">              │         </w:t>
      </w:r>
      <w:proofErr w:type="spellStart"/>
      <w:r>
        <w:t>│</w:t>
      </w:r>
      <w:proofErr w:type="spellEnd"/>
      <w:r>
        <w:t xml:space="preserve">      ┌───────────────┐     │ </w:t>
      </w:r>
      <w:proofErr w:type="spellStart"/>
      <w:r>
        <w:t>│</w:t>
      </w:r>
      <w:proofErr w:type="spellEnd"/>
      <w:r>
        <w:t xml:space="preserve">            ║</w:t>
      </w:r>
    </w:p>
    <w:p w:rsidR="0070064C" w:rsidRDefault="0070064C" w:rsidP="0070064C">
      <w:r>
        <w:t xml:space="preserve">      ║ </w:t>
      </w:r>
      <w:proofErr w:type="spellStart"/>
      <w:r>
        <w:t>║</w:t>
      </w:r>
      <w:proofErr w:type="spellEnd"/>
      <w:r>
        <w:t xml:space="preserve">              │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│ K[</w:t>
      </w:r>
      <w:proofErr w:type="spellStart"/>
      <w:r>
        <w:t>i</w:t>
      </w:r>
      <w:proofErr w:type="spellEnd"/>
      <w:r>
        <w:t xml:space="preserve">]&lt;-&gt;K[j+1] ╞&gt;═╗  │ </w:t>
      </w:r>
      <w:proofErr w:type="spellStart"/>
      <w:r>
        <w:t>│</w:t>
      </w:r>
      <w:proofErr w:type="spellEnd"/>
      <w:r>
        <w:t xml:space="preserve">            ║</w:t>
      </w:r>
    </w:p>
    <w:p w:rsidR="0070064C" w:rsidRDefault="0070064C" w:rsidP="0070064C">
      <w:r>
        <w:t xml:space="preserve">      ║ </w:t>
      </w:r>
      <w:proofErr w:type="spellStart"/>
      <w:r>
        <w:t>║</w:t>
      </w:r>
      <w:proofErr w:type="spellEnd"/>
      <w:r>
        <w:t xml:space="preserve">              │         </w:t>
      </w:r>
      <w:proofErr w:type="spellStart"/>
      <w:r>
        <w:t>│</w:t>
      </w:r>
      <w:proofErr w:type="spellEnd"/>
      <w:r>
        <w:t xml:space="preserve">      └───────────────┘  ║  │ </w:t>
      </w:r>
      <w:proofErr w:type="spellStart"/>
      <w:r>
        <w:t>│</w:t>
      </w:r>
      <w:proofErr w:type="spellEnd"/>
      <w:r>
        <w:t xml:space="preserve">            ║</w:t>
      </w:r>
    </w:p>
    <w:p w:rsidR="0070064C" w:rsidRDefault="0070064C" w:rsidP="0070064C">
      <w:r>
        <w:t xml:space="preserve">      ║ </w:t>
      </w:r>
      <w:proofErr w:type="spellStart"/>
      <w:r>
        <w:t>║</w:t>
      </w:r>
      <w:proofErr w:type="spellEnd"/>
      <w:r>
        <w:t xml:space="preserve">              </w:t>
      </w:r>
      <w:proofErr w:type="spellStart"/>
      <w:r>
        <w:t>│else</w:t>
      </w:r>
      <w:proofErr w:type="spellEnd"/>
      <w:r>
        <w:t xml:space="preserve"> ═&gt;╗ └─────────────────────────╫──┘ │            ║</w:t>
      </w:r>
    </w:p>
    <w:p w:rsidR="0070064C" w:rsidRDefault="0070064C" w:rsidP="0070064C">
      <w:r>
        <w:t xml:space="preserve">      ║ </w:t>
      </w:r>
      <w:proofErr w:type="spellStart"/>
      <w:r>
        <w:t>║</w:t>
      </w:r>
      <w:proofErr w:type="spellEnd"/>
      <w:r>
        <w:t xml:space="preserve">              └───────╫───────────────────────────╫────┘            ║</w:t>
      </w:r>
    </w:p>
    <w:p w:rsidR="0070064C" w:rsidRDefault="0070064C" w:rsidP="0070064C">
      <w:r>
        <w:t xml:space="preserve">      ║ ╚════&lt;═════════════╗   ║                           </w:t>
      </w:r>
      <w:proofErr w:type="spellStart"/>
      <w:r>
        <w:t>║</w:t>
      </w:r>
      <w:proofErr w:type="spellEnd"/>
      <w:r>
        <w:t xml:space="preserve">                 </w:t>
      </w:r>
      <w:proofErr w:type="spellStart"/>
      <w:r>
        <w:t>║</w:t>
      </w:r>
      <w:proofErr w:type="spellEnd"/>
    </w:p>
    <w:p w:rsidR="0070064C" w:rsidRDefault="0070064C" w:rsidP="0070064C">
      <w:r>
        <w:t xml:space="preserve">      ║         ┌──────────╫───╨───────────────────────────╨────────────┐    ║</w:t>
      </w:r>
    </w:p>
    <w:p w:rsidR="0070064C" w:rsidRDefault="0070064C" w:rsidP="0070064C">
      <w:r>
        <w:t xml:space="preserve">      ║   </w:t>
      </w:r>
      <w:proofErr w:type="spellStart"/>
      <w:r>
        <w:t>else</w:t>
      </w:r>
      <w:proofErr w:type="spellEnd"/>
      <w:r>
        <w:t xml:space="preserve">  │ i=i+1;   ║                                            │    ║</w:t>
      </w:r>
    </w:p>
    <w:p w:rsidR="0070064C" w:rsidRDefault="0070064C" w:rsidP="0070064C">
      <w:r>
        <w:t xml:space="preserve">      ║         │ </w:t>
      </w:r>
      <w:proofErr w:type="spellStart"/>
      <w:r>
        <w:t>if</w:t>
      </w:r>
      <w:proofErr w:type="spellEnd"/>
      <w:r>
        <w:t>(</w:t>
      </w:r>
      <w:proofErr w:type="spellStart"/>
      <w:r>
        <w:t>i</w:t>
      </w:r>
      <w:proofErr w:type="spellEnd"/>
      <w:r>
        <w:t>&lt;</w:t>
      </w:r>
      <w:proofErr w:type="spellStart"/>
      <w:r>
        <w:t>=j</w:t>
      </w:r>
      <w:proofErr w:type="spellEnd"/>
      <w:r>
        <w:t>)═╝                                            │    ║</w:t>
      </w:r>
    </w:p>
    <w:p w:rsidR="0070064C" w:rsidRDefault="0070064C" w:rsidP="0070064C">
      <w:r>
        <w:t xml:space="preserve">      ║         │      ┌─────────────────────────────────────────────┐  │    ║</w:t>
      </w:r>
    </w:p>
    <w:p w:rsidR="0070064C" w:rsidRDefault="0070064C" w:rsidP="0070064C">
      <w:r>
        <w:t xml:space="preserve">      ║         │      </w:t>
      </w:r>
      <w:proofErr w:type="spellStart"/>
      <w:r>
        <w:t>│</w:t>
      </w:r>
      <w:proofErr w:type="spellEnd"/>
      <w:r>
        <w:t xml:space="preserve"> b=b+1;                                      │  </w:t>
      </w:r>
      <w:proofErr w:type="spellStart"/>
      <w:r>
        <w:t>│</w:t>
      </w:r>
      <w:proofErr w:type="spellEnd"/>
      <w:r>
        <w:t xml:space="preserve">    ║</w:t>
      </w:r>
    </w:p>
    <w:p w:rsidR="0070064C" w:rsidRDefault="0070064C" w:rsidP="0070064C">
      <w:r>
        <w:t xml:space="preserve">      ║         │ </w:t>
      </w:r>
      <w:proofErr w:type="spellStart"/>
      <w:r>
        <w:t>else</w:t>
      </w:r>
      <w:proofErr w:type="spellEnd"/>
      <w:r>
        <w:t xml:space="preserve"> │ </w:t>
      </w:r>
      <w:proofErr w:type="spellStart"/>
      <w:r>
        <w:t>if</w:t>
      </w:r>
      <w:proofErr w:type="spellEnd"/>
      <w:r>
        <w:t>(</w:t>
      </w:r>
      <w:proofErr w:type="spellStart"/>
      <w:r>
        <w:t>b</w:t>
      </w:r>
      <w:proofErr w:type="spellEnd"/>
      <w:r>
        <w:t>&gt;</w:t>
      </w:r>
      <w:proofErr w:type="spellStart"/>
      <w:r>
        <w:t>m</w:t>
      </w:r>
      <w:proofErr w:type="spellEnd"/>
      <w:r>
        <w:t>) ═&gt;══════════════════════════════════╪══╪════╝</w:t>
      </w:r>
    </w:p>
    <w:p w:rsidR="0070064C" w:rsidRDefault="0070064C" w:rsidP="0070064C">
      <w:r>
        <w:t xml:space="preserve">      ╚════&lt;════╪══════╪══════════════════╦═&lt;═╦══════════════&lt;═╗     │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if</w:t>
      </w:r>
      <w:proofErr w:type="spellEnd"/>
      <w:r>
        <w:t>(</w:t>
      </w:r>
      <w:proofErr w:type="spellStart"/>
      <w:r>
        <w:t>j</w:t>
      </w:r>
      <w:proofErr w:type="spellEnd"/>
      <w:r>
        <w:t>&lt;</w:t>
      </w:r>
      <w:proofErr w:type="spellStart"/>
      <w:r>
        <w:t>l</w:t>
      </w:r>
      <w:proofErr w:type="spellEnd"/>
      <w:r>
        <w:t xml:space="preserve"> или </w:t>
      </w:r>
      <w:proofErr w:type="spellStart"/>
      <w:r>
        <w:t>j=r</w:t>
      </w:r>
      <w:proofErr w:type="spellEnd"/>
      <w:r>
        <w:t xml:space="preserve">)═&gt;╝   ║                </w:t>
      </w:r>
      <w:proofErr w:type="spellStart"/>
      <w:r>
        <w:t>║</w:t>
      </w:r>
      <w:proofErr w:type="spellEnd"/>
      <w:r>
        <w:t xml:space="preserve">     │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</w:t>
      </w:r>
      <w:proofErr w:type="spellStart"/>
      <w:r>
        <w:t>│</w:t>
      </w:r>
      <w:proofErr w:type="spellEnd"/>
      <w:r>
        <w:t xml:space="preserve">      ┌────────────── ╫────────────────╫───┐ │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│if</w:t>
      </w:r>
      <w:proofErr w:type="spellEnd"/>
      <w:r>
        <w:t>(</w:t>
      </w:r>
      <w:proofErr w:type="spellStart"/>
      <w:r>
        <w:t>j=l</w:t>
      </w:r>
      <w:proofErr w:type="spellEnd"/>
      <w:r>
        <w:t xml:space="preserve">) l=l+1═&gt;╝                ║   │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┌────────────────────────┐ ║   │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│else</w:t>
      </w:r>
      <w:proofErr w:type="spellEnd"/>
      <w:proofErr w:type="gramStart"/>
      <w:r>
        <w:t xml:space="preserve"> │ П</w:t>
      </w:r>
      <w:proofErr w:type="gramEnd"/>
      <w:r>
        <w:t>оместить в стек (</w:t>
      </w:r>
      <w:proofErr w:type="spellStart"/>
      <w:r>
        <w:t>r,b</w:t>
      </w:r>
      <w:proofErr w:type="spellEnd"/>
      <w:r>
        <w:t xml:space="preserve">);╞&gt;╝   │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r=j</w:t>
      </w:r>
      <w:proofErr w:type="spellEnd"/>
      <w:r>
        <w:t xml:space="preserve">;                   │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└────────────────────────┘     │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</w:t>
      </w:r>
      <w:proofErr w:type="spellStart"/>
      <w:r>
        <w:t>│</w:t>
      </w:r>
      <w:proofErr w:type="spellEnd"/>
      <w:r>
        <w:t xml:space="preserve">      └────────────────────────────────────┘ │  </w:t>
      </w:r>
      <w:proofErr w:type="spellStart"/>
      <w:r>
        <w:t>│</w:t>
      </w:r>
      <w:proofErr w:type="spellEnd"/>
    </w:p>
    <w:p w:rsidR="0070064C" w:rsidRDefault="0070064C" w:rsidP="0070064C">
      <w:r>
        <w:t xml:space="preserve">                │      └─────────────────────────────────────────────┘  │</w:t>
      </w:r>
    </w:p>
    <w:p w:rsidR="009F4D59" w:rsidRDefault="0070064C" w:rsidP="0070064C">
      <w:r>
        <w:t xml:space="preserve">                └───────────────────────────────────────────────────────┘</w:t>
      </w:r>
    </w:p>
    <w:p w:rsidR="00AD2E33" w:rsidRDefault="00AD2E33" w:rsidP="00AD2E33">
      <w:r>
        <w:t>Рассматриваемый алгоритм существенно отличается от других.</w:t>
      </w:r>
    </w:p>
    <w:p w:rsidR="00AD2E33" w:rsidRDefault="00AD2E33" w:rsidP="00AD2E33">
      <w:r>
        <w:t>Во-первых, он совсем не использует сравнений сортируемых элементов.</w:t>
      </w:r>
    </w:p>
    <w:p w:rsidR="00AD2E33" w:rsidRDefault="00AD2E33" w:rsidP="00AD2E33">
      <w:r>
        <w:t xml:space="preserve">Во-вторых, ключ, по которому происходит сортировка, необходимо разделить на части, разряды ключа. Например, слово можно разделить по буквам, число - по цифрам... </w:t>
      </w:r>
    </w:p>
    <w:p w:rsidR="00AD2E33" w:rsidRDefault="00AD2E33" w:rsidP="00AD2E33">
      <w:r>
        <w:lastRenderedPageBreak/>
        <w:t xml:space="preserve">До сортировки необходимо знать два параметра: </w:t>
      </w:r>
      <w:proofErr w:type="spellStart"/>
      <w:r>
        <w:t>k</w:t>
      </w:r>
      <w:proofErr w:type="spellEnd"/>
      <w:r>
        <w:t xml:space="preserve"> и </w:t>
      </w:r>
      <w:proofErr w:type="spellStart"/>
      <w:r>
        <w:t>m</w:t>
      </w:r>
      <w:proofErr w:type="spellEnd"/>
      <w:r>
        <w:t xml:space="preserve">, где </w:t>
      </w:r>
    </w:p>
    <w:p w:rsidR="00AD2E33" w:rsidRDefault="00AD2E33" w:rsidP="00AD2E33">
      <w:r>
        <w:t>•</w:t>
      </w:r>
      <w:r>
        <w:tab/>
      </w:r>
      <w:proofErr w:type="spellStart"/>
      <w:r>
        <w:t>k</w:t>
      </w:r>
      <w:proofErr w:type="spellEnd"/>
      <w:r>
        <w:t xml:space="preserve"> - количество разрядов в самом длинном ключе </w:t>
      </w:r>
    </w:p>
    <w:p w:rsidR="00AD2E33" w:rsidRDefault="00AD2E33" w:rsidP="00AD2E33">
      <w:r>
        <w:t>•</w:t>
      </w:r>
      <w:r>
        <w:tab/>
      </w:r>
      <w:proofErr w:type="spellStart"/>
      <w:r>
        <w:t>m</w:t>
      </w:r>
      <w:proofErr w:type="spellEnd"/>
      <w:r>
        <w:t xml:space="preserve"> - разрядность данных: количество возможных значений разряда ключа </w:t>
      </w:r>
    </w:p>
    <w:p w:rsidR="00AD2E33" w:rsidRDefault="00AD2E33" w:rsidP="00AD2E33">
      <w:r>
        <w:t xml:space="preserve">При сортировке русских слов </w:t>
      </w:r>
      <w:proofErr w:type="spellStart"/>
      <w:r>
        <w:t>m</w:t>
      </w:r>
      <w:proofErr w:type="spellEnd"/>
      <w:r>
        <w:t xml:space="preserve"> = 33, так как буква может принимать не более 33 значений. Если в самом длинном слове 10 букв, </w:t>
      </w:r>
      <w:proofErr w:type="spellStart"/>
      <w:r>
        <w:t>k</w:t>
      </w:r>
      <w:proofErr w:type="spellEnd"/>
      <w:r>
        <w:t xml:space="preserve"> = 10.</w:t>
      </w:r>
    </w:p>
    <w:p w:rsidR="00AD2E33" w:rsidRDefault="00AD2E33" w:rsidP="00AD2E33">
      <w:r>
        <w:t xml:space="preserve">Аналогично, для </w:t>
      </w:r>
      <w:proofErr w:type="spellStart"/>
      <w:r>
        <w:t>шестнадцатиричных</w:t>
      </w:r>
      <w:proofErr w:type="spellEnd"/>
      <w:r>
        <w:t xml:space="preserve"> чисел m=16, если в качестве разряда брать цифру, и m=256, если использовать побайтовое деление.</w:t>
      </w:r>
    </w:p>
    <w:p w:rsidR="00E7412E" w:rsidRDefault="00AD2E33" w:rsidP="00AD2E33">
      <w:r>
        <w:t>Эти параметры нельзя изменять в процессе работы алгоритма. В этом - еще одно отличие метода от остальных</w:t>
      </w:r>
      <w:r w:rsidR="00AB037B">
        <w:t>.</w:t>
      </w:r>
    </w:p>
    <w:p w:rsidR="00B655E4" w:rsidRDefault="00B655E4" w:rsidP="00AB037B"/>
    <w:p w:rsidR="00AB037B" w:rsidRPr="00B655E4" w:rsidRDefault="00AB037B" w:rsidP="00AB037B">
      <w:pPr>
        <w:rPr>
          <w:b/>
        </w:rPr>
      </w:pPr>
      <w:r w:rsidRPr="00B655E4">
        <w:rPr>
          <w:b/>
        </w:rPr>
        <w:t>Список используемых источников:</w:t>
      </w:r>
    </w:p>
    <w:p w:rsidR="00AB037B" w:rsidRDefault="00AB037B" w:rsidP="00AB037B">
      <w:r>
        <w:t>1. http://algolist.manual.ru/sort/radix_sort.php</w:t>
      </w:r>
    </w:p>
    <w:p w:rsidR="00AB037B" w:rsidRDefault="00AB037B" w:rsidP="00AB037B">
      <w:r>
        <w:t xml:space="preserve">2. Роберт </w:t>
      </w:r>
      <w:proofErr w:type="spellStart"/>
      <w:r>
        <w:t>Седжевик</w:t>
      </w:r>
      <w:proofErr w:type="spellEnd"/>
      <w:r>
        <w:t xml:space="preserve"> – Фундаментальные Алгоритмы</w:t>
      </w:r>
      <w:proofErr w:type="gramStart"/>
      <w:r>
        <w:t xml:space="preserve"> С</w:t>
      </w:r>
      <w:proofErr w:type="gramEnd"/>
      <w:r>
        <w:t>++</w:t>
      </w:r>
    </w:p>
    <w:p w:rsidR="00AB037B" w:rsidRDefault="00AB037B" w:rsidP="00AB037B">
      <w:r>
        <w:t>3. http://wiki-linki.ru/Page/190151</w:t>
      </w:r>
    </w:p>
    <w:p w:rsidR="00AB037B" w:rsidRDefault="00AB037B" w:rsidP="00AB037B">
      <w:r>
        <w:t>4. http://dmtsoft.ru/bn/345/as/oneaticleshablon/</w:t>
      </w:r>
    </w:p>
    <w:p w:rsidR="00AB037B" w:rsidRDefault="00AB037B" w:rsidP="00AB037B">
      <w:r>
        <w:t xml:space="preserve">5. </w:t>
      </w:r>
      <w:r w:rsidR="00295471" w:rsidRPr="00930365">
        <w:t>http://ru.wikibooks.org/wiki/Примеры_реализации_поразрядной_сортировки</w:t>
      </w:r>
    </w:p>
    <w:p w:rsidR="00295471" w:rsidRDefault="00573878" w:rsidP="00573878">
      <w:pPr>
        <w:pStyle w:val="3"/>
      </w:pPr>
      <w:bookmarkStart w:id="13" w:name="_Toc348052236"/>
      <w:r>
        <w:t xml:space="preserve">2.5. Параллельная сортировка </w:t>
      </w:r>
      <w:proofErr w:type="spellStart"/>
      <w:r>
        <w:t>Бэтчера</w:t>
      </w:r>
      <w:bookmarkEnd w:id="13"/>
      <w:proofErr w:type="spellEnd"/>
    </w:p>
    <w:p w:rsidR="002E442D" w:rsidRDefault="002E442D" w:rsidP="002E442D">
      <w:r w:rsidRPr="004848C6">
        <w:t xml:space="preserve">Суть – происходит слияние пар отсортированных </w:t>
      </w:r>
      <w:proofErr w:type="spellStart"/>
      <w:r w:rsidRPr="004848C6">
        <w:t>подпоследовательностей</w:t>
      </w:r>
      <w:proofErr w:type="spellEnd"/>
      <w:r w:rsidRPr="004848C6">
        <w:t>. Проблема – как формировать эти пары.</w:t>
      </w:r>
    </w:p>
    <w:p w:rsidR="00573878" w:rsidRDefault="002E442D" w:rsidP="00573878">
      <w:r w:rsidRPr="005176A2">
        <w:t xml:space="preserve">Алгоритм сортировки </w:t>
      </w:r>
      <w:proofErr w:type="spellStart"/>
      <w:r w:rsidRPr="005176A2">
        <w:t>Бэтчера</w:t>
      </w:r>
      <w:proofErr w:type="spellEnd"/>
      <w:r w:rsidRPr="005176A2">
        <w:t xml:space="preserve"> не является наиболее эффективным алгоритмом сортировки, однако он обладает одним важным компенсирующим качеством: все сравнения и/или обмены, определяемые данной итерацией алгоритма можно выполнять одновременно. С такими параллельными операциями сортировка осуществляется </w:t>
      </w:r>
      <w:proofErr w:type="gramStart"/>
      <w:r w:rsidRPr="005176A2">
        <w:t>за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390525"/>
            <wp:effectExtent l="0" t="0" r="0" b="0"/>
            <wp:docPr id="81" name="Рисунок 8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176A2">
        <w:t xml:space="preserve"> </w:t>
      </w:r>
    </w:p>
    <w:p w:rsidR="003E702A" w:rsidRDefault="009F5057" w:rsidP="00573878">
      <w:r w:rsidRPr="009F5057">
        <w:t xml:space="preserve">Например, 1024 элемента можно рассортировать методом </w:t>
      </w:r>
      <w:proofErr w:type="spellStart"/>
      <w:r w:rsidRPr="009F5057">
        <w:t>Бэтчера</w:t>
      </w:r>
      <w:proofErr w:type="spellEnd"/>
      <w:r w:rsidRPr="009F5057">
        <w:t xml:space="preserve"> всего за 55 параллельных шагов. Схема сортировки </w:t>
      </w:r>
      <w:proofErr w:type="spellStart"/>
      <w:r w:rsidRPr="009F5057">
        <w:t>Бэтчера</w:t>
      </w:r>
      <w:proofErr w:type="spellEnd"/>
      <w:r w:rsidRPr="009F5057">
        <w:t xml:space="preserve"> несколько напоминает сортировку Шелла, но сравнения выполняются по-новому, а потому цепочки операций обмена записей не возникает. Поскольку в алгоритме </w:t>
      </w:r>
      <w:proofErr w:type="spellStart"/>
      <w:r w:rsidRPr="009F5057">
        <w:t>Бэтчера</w:t>
      </w:r>
      <w:proofErr w:type="spellEnd"/>
      <w:r w:rsidRPr="009F5057">
        <w:t xml:space="preserve">, по существу, происходит слияние пар рассортированных </w:t>
      </w:r>
      <w:proofErr w:type="spellStart"/>
      <w:r w:rsidRPr="009F5057">
        <w:t>подпоследовательностей</w:t>
      </w:r>
      <w:proofErr w:type="spellEnd"/>
      <w:r w:rsidRPr="009F5057">
        <w:t>, его можно назвать обменной сортировкой со слиянием.</w:t>
      </w:r>
    </w:p>
    <w:p w:rsidR="001D181E" w:rsidRPr="00FA3DE4" w:rsidRDefault="001D181E" w:rsidP="001D181E">
      <w:pPr>
        <w:pStyle w:val="a7"/>
        <w:rPr>
          <w:rFonts w:ascii="Courier New" w:hAnsi="Courier New" w:cs="Courier New"/>
          <w:sz w:val="20"/>
          <w:szCs w:val="20"/>
        </w:rPr>
      </w:pPr>
      <w:r w:rsidRPr="00FA3DE4">
        <w:rPr>
          <w:rFonts w:ascii="Courier New" w:hAnsi="Courier New" w:cs="Courier New"/>
          <w:sz w:val="20"/>
          <w:szCs w:val="20"/>
        </w:rPr>
        <w:t xml:space="preserve">Алгоритм </w:t>
      </w:r>
      <w:proofErr w:type="spellStart"/>
      <w:r w:rsidRPr="00FA3DE4">
        <w:rPr>
          <w:rFonts w:ascii="Courier New" w:hAnsi="Courier New" w:cs="Courier New"/>
          <w:sz w:val="20"/>
          <w:szCs w:val="20"/>
        </w:rPr>
        <w:t>Бэтчера</w:t>
      </w:r>
      <w:proofErr w:type="spellEnd"/>
      <w:r w:rsidRPr="00FA3DE4">
        <w:rPr>
          <w:rFonts w:ascii="Courier New" w:hAnsi="Courier New" w:cs="Courier New"/>
          <w:sz w:val="20"/>
          <w:szCs w:val="20"/>
        </w:rPr>
        <w:t xml:space="preserve"> (обменная сортировка со слиянием). Записи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19125" cy="228600"/>
            <wp:effectExtent l="0" t="0" r="9525" b="0"/>
            <wp:docPr id="98" name="Рисунок 9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перекомпоновываются в пределах того же пространства в памяти. После завершения сортировки их ключи будут упорядочены: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866775" cy="228600"/>
            <wp:effectExtent l="0" t="0" r="9525" b="0"/>
            <wp:docPr id="99" name="Рисунок 9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Предполагается, что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409575" cy="171450"/>
            <wp:effectExtent l="19050" t="0" r="0" b="0"/>
            <wp:docPr id="100" name="Рисунок 10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</w:t>
      </w:r>
    </w:p>
    <w:p w:rsidR="001D181E" w:rsidRPr="00FA3DE4" w:rsidRDefault="001D181E" w:rsidP="001D181E">
      <w:pPr>
        <w:pStyle w:val="a7"/>
        <w:rPr>
          <w:rFonts w:ascii="Courier New" w:hAnsi="Courier New" w:cs="Courier New"/>
          <w:sz w:val="20"/>
          <w:szCs w:val="20"/>
        </w:rPr>
      </w:pPr>
      <w:r w:rsidRPr="00FA3DE4">
        <w:rPr>
          <w:rFonts w:ascii="Courier New" w:hAnsi="Courier New" w:cs="Courier New"/>
          <w:sz w:val="20"/>
          <w:szCs w:val="20"/>
        </w:rPr>
        <w:t xml:space="preserve">1)[начальная установка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52400" cy="161925"/>
            <wp:effectExtent l="19050" t="0" r="0" b="0"/>
            <wp:docPr id="104" name="Рисунок 10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.] Установить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228600"/>
            <wp:effectExtent l="19050" t="0" r="0" b="0"/>
            <wp:docPr id="105" name="Рисунок 10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A3DE4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Pr="00FA3DE4">
        <w:rPr>
          <w:rFonts w:ascii="Courier New" w:hAnsi="Courier New" w:cs="Courier New"/>
          <w:sz w:val="20"/>
          <w:szCs w:val="20"/>
        </w:rPr>
        <w:t xml:space="preserve"> где 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790575" cy="228600"/>
            <wp:effectExtent l="19050" t="0" r="9525" b="0"/>
            <wp:docPr id="106" name="Рисунок 106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— наименьшее целое число, такое, что 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476250" cy="200025"/>
            <wp:effectExtent l="19050" t="0" r="0" b="0"/>
            <wp:docPr id="107" name="Рисунок 10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. (Шаги 2-5 будут выполняться с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085850" cy="228600"/>
            <wp:effectExtent l="19050" t="0" r="0" b="0"/>
            <wp:docPr id="108" name="Рисунок 10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.)</w:t>
      </w:r>
    </w:p>
    <w:p w:rsidR="001D181E" w:rsidRPr="00FA3DE4" w:rsidRDefault="001D181E" w:rsidP="00573878">
      <w:pPr>
        <w:rPr>
          <w:rFonts w:cs="Courier New"/>
          <w:szCs w:val="20"/>
        </w:rPr>
      </w:pPr>
      <w:r w:rsidRPr="00FA3DE4">
        <w:rPr>
          <w:rFonts w:cs="Courier New"/>
          <w:szCs w:val="20"/>
        </w:rPr>
        <w:t xml:space="preserve">2)[начальная установка </w:t>
      </w:r>
      <w:r w:rsidRPr="00FA3DE4">
        <w:rPr>
          <w:rFonts w:cs="Courier New"/>
          <w:noProof/>
          <w:szCs w:val="20"/>
          <w:lang w:eastAsia="ru-RU"/>
        </w:rPr>
        <w:drawing>
          <wp:inline distT="0" distB="0" distL="0" distR="0">
            <wp:extent cx="390525" cy="200025"/>
            <wp:effectExtent l="0" t="0" r="9525" b="0"/>
            <wp:docPr id="109" name="Рисунок 109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A3DE4">
        <w:rPr>
          <w:rFonts w:cs="Courier New"/>
          <w:szCs w:val="20"/>
        </w:rPr>
        <w:t xml:space="preserve"> .</w:t>
      </w:r>
      <w:proofErr w:type="gramEnd"/>
      <w:r w:rsidRPr="00FA3DE4">
        <w:rPr>
          <w:rFonts w:cs="Courier New"/>
          <w:szCs w:val="20"/>
        </w:rPr>
        <w:t xml:space="preserve">] Установить  </w:t>
      </w:r>
      <w:r w:rsidRPr="00FA3DE4">
        <w:rPr>
          <w:rFonts w:cs="Courier New"/>
          <w:noProof/>
          <w:szCs w:val="20"/>
          <w:lang w:eastAsia="ru-RU"/>
        </w:rPr>
        <w:drawing>
          <wp:inline distT="0" distB="0" distL="0" distR="0">
            <wp:extent cx="1476375" cy="228600"/>
            <wp:effectExtent l="19050" t="0" r="0" b="0"/>
            <wp:docPr id="110" name="Рисунок 110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cs="Courier New"/>
          <w:szCs w:val="20"/>
        </w:rPr>
        <w:t>.</w:t>
      </w:r>
    </w:p>
    <w:p w:rsidR="002E0E73" w:rsidRPr="00FA3DE4" w:rsidRDefault="002E0E73" w:rsidP="002E0E73">
      <w:pPr>
        <w:pStyle w:val="a7"/>
        <w:rPr>
          <w:rFonts w:ascii="Courier New" w:hAnsi="Courier New" w:cs="Courier New"/>
          <w:sz w:val="20"/>
          <w:szCs w:val="20"/>
        </w:rPr>
      </w:pPr>
      <w:r w:rsidRPr="00FA3DE4">
        <w:rPr>
          <w:rFonts w:ascii="Courier New" w:hAnsi="Courier New" w:cs="Courier New"/>
          <w:sz w:val="20"/>
          <w:szCs w:val="20"/>
        </w:rPr>
        <w:t xml:space="preserve">3)[цикл по 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85725" cy="161925"/>
            <wp:effectExtent l="19050" t="0" r="9525" b="0"/>
            <wp:docPr id="173" name="Рисунок 173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.] Для всех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85725" cy="161925"/>
            <wp:effectExtent l="19050" t="0" r="9525" b="0"/>
            <wp:docPr id="174" name="Рисунок 174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A3DE4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Pr="00FA3DE4">
        <w:rPr>
          <w:rFonts w:ascii="Courier New" w:hAnsi="Courier New" w:cs="Courier New"/>
          <w:sz w:val="20"/>
          <w:szCs w:val="20"/>
        </w:rPr>
        <w:t xml:space="preserve"> таких, что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847725" cy="171450"/>
            <wp:effectExtent l="0" t="0" r="0" b="0"/>
            <wp:docPr id="175" name="Рисунок 175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и 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0075" cy="200025"/>
            <wp:effectExtent l="19050" t="0" r="0" b="0"/>
            <wp:docPr id="176" name="Рисунок 176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>, выполнять шаг 4</w:t>
      </w:r>
      <w:r w:rsidR="00FA0B68" w:rsidRPr="00FA3DE4">
        <w:rPr>
          <w:rFonts w:ascii="Courier New" w:hAnsi="Courier New" w:cs="Courier New"/>
          <w:sz w:val="20"/>
          <w:szCs w:val="20"/>
        </w:rPr>
        <w:t xml:space="preserve">) </w:t>
      </w:r>
      <w:r w:rsidRPr="00FA3DE4">
        <w:rPr>
          <w:rFonts w:ascii="Courier New" w:hAnsi="Courier New" w:cs="Courier New"/>
          <w:sz w:val="20"/>
          <w:szCs w:val="20"/>
        </w:rPr>
        <w:t xml:space="preserve">Затем перейти к шагу 5. (Здесь через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0075" cy="200025"/>
            <wp:effectExtent l="19050" t="0" r="0" b="0"/>
            <wp:docPr id="177" name="Рисунок 177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 обозначена операция "поразрядное логическое И" над представлениями целых чисел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85725" cy="161925"/>
            <wp:effectExtent l="19050" t="0" r="9525" b="0"/>
            <wp:docPr id="178" name="Рисунок 178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и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52400" cy="161925"/>
            <wp:effectExtent l="19050" t="0" r="0" b="0"/>
            <wp:docPr id="179" name="Рисунок 179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A3DE4">
        <w:rPr>
          <w:rFonts w:ascii="Courier New" w:hAnsi="Courier New" w:cs="Courier New"/>
          <w:sz w:val="20"/>
          <w:szCs w:val="20"/>
        </w:rPr>
        <w:t xml:space="preserve"> ;</w:t>
      </w:r>
      <w:proofErr w:type="gramEnd"/>
      <w:r w:rsidRPr="00FA3DE4">
        <w:rPr>
          <w:rFonts w:ascii="Courier New" w:hAnsi="Courier New" w:cs="Courier New"/>
          <w:sz w:val="20"/>
          <w:szCs w:val="20"/>
        </w:rPr>
        <w:t xml:space="preserve"> все биты результата равны 0, кроме тех битов, для которых в соответствующих разрядах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85725" cy="161925"/>
            <wp:effectExtent l="19050" t="0" r="9525" b="0"/>
            <wp:docPr id="180" name="Рисунок 180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и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52400" cy="161925"/>
            <wp:effectExtent l="19050" t="0" r="0" b="0"/>
            <wp:docPr id="181" name="Рисунок 18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 xml:space="preserve">  находятся 1. Так  </w:t>
      </w:r>
      <w:r w:rsidRPr="00FA3DE4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2657475" cy="228600"/>
            <wp:effectExtent l="0" t="0" r="0" b="0"/>
            <wp:docPr id="182" name="Рисунок 182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E4">
        <w:rPr>
          <w:rFonts w:ascii="Courier New" w:hAnsi="Courier New" w:cs="Courier New"/>
          <w:sz w:val="20"/>
          <w:szCs w:val="20"/>
        </w:rPr>
        <w:t>.</w:t>
      </w:r>
    </w:p>
    <w:p w:rsidR="002E0E73" w:rsidRPr="002E0E73" w:rsidRDefault="002E0E73" w:rsidP="002E0E73">
      <w:pPr>
        <w:pStyle w:val="a7"/>
        <w:rPr>
          <w:rFonts w:ascii="Courier New" w:hAnsi="Courier New" w:cs="Courier New"/>
        </w:rPr>
      </w:pPr>
    </w:p>
    <w:p w:rsidR="002E0E73" w:rsidRDefault="002E0E73" w:rsidP="002E0E73">
      <w:pPr>
        <w:pStyle w:val="a7"/>
        <w:rPr>
          <w:rFonts w:ascii="Courier New" w:hAnsi="Courier New" w:cs="Courier New"/>
          <w:sz w:val="20"/>
          <w:szCs w:val="20"/>
        </w:rPr>
      </w:pPr>
      <w:proofErr w:type="gramStart"/>
      <w:r w:rsidRPr="0079431A">
        <w:rPr>
          <w:rFonts w:ascii="Courier New" w:hAnsi="Courier New" w:cs="Courier New"/>
          <w:sz w:val="20"/>
          <w:szCs w:val="20"/>
        </w:rPr>
        <w:lastRenderedPageBreak/>
        <w:t xml:space="preserve">К этому моменту </w:t>
      </w:r>
      <w:r w:rsidRPr="0079431A">
        <w:rPr>
          <w:rFonts w:ascii="Courier New" w:hAnsi="Courier New" w:cs="Courier New"/>
          <w:sz w:val="20"/>
          <w:szCs w:val="20"/>
          <w:lang w:val="en-US"/>
        </w:rPr>
        <w:t>d</w:t>
      </w:r>
      <w:r w:rsidRPr="0079431A">
        <w:rPr>
          <w:rFonts w:ascii="Courier New" w:hAnsi="Courier New" w:cs="Courier New"/>
          <w:sz w:val="20"/>
          <w:szCs w:val="20"/>
        </w:rPr>
        <w:t xml:space="preserve"> — нечётное кратное  </w:t>
      </w:r>
      <w:r w:rsidRPr="0079431A">
        <w:rPr>
          <w:rFonts w:ascii="Courier New" w:hAnsi="Courier New" w:cs="Courier New"/>
          <w:sz w:val="20"/>
          <w:szCs w:val="20"/>
          <w:lang w:val="en-US"/>
        </w:rPr>
        <w:t>p</w:t>
      </w:r>
      <w:r w:rsidRPr="0079431A">
        <w:rPr>
          <w:rFonts w:ascii="Courier New" w:hAnsi="Courier New" w:cs="Courier New"/>
          <w:sz w:val="20"/>
          <w:szCs w:val="20"/>
        </w:rPr>
        <w:t xml:space="preserve"> (т.е. частное от деления </w:t>
      </w:r>
      <w:r w:rsidRPr="0079431A">
        <w:rPr>
          <w:rFonts w:ascii="Courier New" w:hAnsi="Courier New" w:cs="Courier New"/>
          <w:sz w:val="20"/>
          <w:szCs w:val="20"/>
          <w:lang w:val="en-US"/>
        </w:rPr>
        <w:t>d</w:t>
      </w:r>
      <w:r w:rsidRPr="0079431A">
        <w:rPr>
          <w:rFonts w:ascii="Courier New" w:hAnsi="Courier New" w:cs="Courier New"/>
          <w:sz w:val="20"/>
          <w:szCs w:val="20"/>
        </w:rPr>
        <w:t xml:space="preserve"> на </w:t>
      </w:r>
      <w:r w:rsidRPr="0079431A">
        <w:rPr>
          <w:rFonts w:ascii="Courier New" w:hAnsi="Courier New" w:cs="Courier New"/>
          <w:sz w:val="20"/>
          <w:szCs w:val="20"/>
          <w:lang w:val="en-US"/>
        </w:rPr>
        <w:t>p</w:t>
      </w:r>
      <w:r w:rsidRPr="0079431A">
        <w:rPr>
          <w:rFonts w:ascii="Courier New" w:hAnsi="Courier New" w:cs="Courier New"/>
          <w:sz w:val="20"/>
          <w:szCs w:val="20"/>
        </w:rPr>
        <w:t xml:space="preserve">  нечётно), а  </w:t>
      </w:r>
      <w:r w:rsidRPr="0079431A">
        <w:rPr>
          <w:rFonts w:ascii="Courier New" w:hAnsi="Courier New" w:cs="Courier New"/>
          <w:sz w:val="20"/>
          <w:szCs w:val="20"/>
          <w:lang w:val="en-US"/>
        </w:rPr>
        <w:t>p</w:t>
      </w:r>
      <w:r w:rsidRPr="0079431A">
        <w:rPr>
          <w:rFonts w:ascii="Courier New" w:hAnsi="Courier New" w:cs="Courier New"/>
          <w:sz w:val="20"/>
          <w:szCs w:val="20"/>
        </w:rPr>
        <w:t xml:space="preserve"> — степень двойки, так что </w:t>
      </w:r>
      <w:r w:rsidRPr="0079431A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171575" cy="219075"/>
            <wp:effectExtent l="19050" t="0" r="0" b="0"/>
            <wp:docPr id="183" name="Рисунок 183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31A">
        <w:rPr>
          <w:rFonts w:ascii="Courier New" w:hAnsi="Courier New" w:cs="Courier New"/>
          <w:sz w:val="20"/>
          <w:szCs w:val="20"/>
        </w:rPr>
        <w:t xml:space="preserve">. Отсюда следует, что шаг 4 можно выполнять при всех нужных значениях  </w:t>
      </w:r>
      <w:r w:rsidRPr="0079431A">
        <w:rPr>
          <w:rFonts w:ascii="Courier New" w:hAnsi="Courier New" w:cs="Courier New"/>
          <w:sz w:val="20"/>
          <w:szCs w:val="20"/>
          <w:lang w:val="en-US"/>
        </w:rPr>
        <w:t>I</w:t>
      </w:r>
      <w:r w:rsidRPr="0079431A">
        <w:rPr>
          <w:rFonts w:ascii="Courier New" w:hAnsi="Courier New" w:cs="Courier New"/>
          <w:sz w:val="20"/>
          <w:szCs w:val="20"/>
        </w:rPr>
        <w:t xml:space="preserve"> в любом порядке или даже одновременно.)</w:t>
      </w:r>
      <w:proofErr w:type="gramEnd"/>
    </w:p>
    <w:p w:rsidR="00C7583C" w:rsidRPr="00CD0948" w:rsidRDefault="00C7583C" w:rsidP="00CD0948">
      <w:r w:rsidRPr="00CD0948">
        <w:t xml:space="preserve">4)[Сравнение/обмен  </w:t>
      </w:r>
      <w:r w:rsidRPr="00CD0948">
        <w:rPr>
          <w:noProof/>
          <w:lang w:eastAsia="ru-RU"/>
        </w:rPr>
        <w:drawing>
          <wp:inline distT="0" distB="0" distL="0" distR="0">
            <wp:extent cx="714375" cy="228600"/>
            <wp:effectExtent l="0" t="0" r="9525" b="0"/>
            <wp:docPr id="195" name="Рисунок 195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948">
        <w:t xml:space="preserve">.] Если </w:t>
      </w:r>
      <w:r w:rsidRPr="00CD0948">
        <w:rPr>
          <w:noProof/>
          <w:lang w:eastAsia="ru-RU"/>
        </w:rPr>
        <w:drawing>
          <wp:inline distT="0" distB="0" distL="0" distR="0">
            <wp:extent cx="819150" cy="228600"/>
            <wp:effectExtent l="0" t="0" r="0" b="0"/>
            <wp:docPr id="196" name="Рисунок 196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D0948">
        <w:t xml:space="preserve"> ,</w:t>
      </w:r>
      <w:proofErr w:type="gramEnd"/>
      <w:r w:rsidRPr="00CD0948">
        <w:t xml:space="preserve"> поменять местами записи </w:t>
      </w:r>
      <w:r w:rsidRPr="00CD0948">
        <w:rPr>
          <w:noProof/>
          <w:lang w:eastAsia="ru-RU"/>
        </w:rPr>
        <w:drawing>
          <wp:inline distT="0" distB="0" distL="0" distR="0">
            <wp:extent cx="847725" cy="228600"/>
            <wp:effectExtent l="0" t="0" r="9525" b="0"/>
            <wp:docPr id="197" name="Рисунок 197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948">
        <w:t xml:space="preserve">  .</w:t>
      </w:r>
    </w:p>
    <w:p w:rsidR="00C7583C" w:rsidRPr="00CD0948" w:rsidRDefault="00C7583C" w:rsidP="00CD0948">
      <w:r w:rsidRPr="00CD0948">
        <w:t xml:space="preserve">5)[Цикл по  </w:t>
      </w:r>
      <w:r w:rsidRPr="00CD0948">
        <w:rPr>
          <w:lang w:val="en-US"/>
        </w:rPr>
        <w:t>q</w:t>
      </w:r>
      <w:r w:rsidRPr="00CD0948">
        <w:t xml:space="preserve">.] Если </w:t>
      </w:r>
      <w:r w:rsidRPr="00CD0948">
        <w:rPr>
          <w:lang w:val="en-US"/>
        </w:rPr>
        <w:t>q</w:t>
      </w:r>
      <w:proofErr w:type="gramStart"/>
      <w:r w:rsidRPr="00CD0948">
        <w:t xml:space="preserve"> !</w:t>
      </w:r>
      <w:proofErr w:type="gramEnd"/>
      <w:r w:rsidRPr="00CD0948">
        <w:t xml:space="preserve">= </w:t>
      </w:r>
      <w:r w:rsidRPr="00CD0948">
        <w:rPr>
          <w:lang w:val="en-US"/>
        </w:rPr>
        <w:t>p</w:t>
      </w:r>
      <w:r w:rsidRPr="00CD0948">
        <w:t xml:space="preserve"> , установить </w:t>
      </w:r>
      <w:r w:rsidRPr="00CD0948">
        <w:rPr>
          <w:noProof/>
          <w:lang w:eastAsia="ru-RU"/>
        </w:rPr>
        <w:drawing>
          <wp:inline distT="0" distB="0" distL="0" distR="0">
            <wp:extent cx="1609725" cy="390525"/>
            <wp:effectExtent l="19050" t="0" r="0" b="0"/>
            <wp:docPr id="198" name="Рисунок 198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948">
        <w:t xml:space="preserve">  и возвратиться к шагу 3.</w:t>
      </w:r>
    </w:p>
    <w:p w:rsidR="00C7583C" w:rsidRDefault="00C7583C" w:rsidP="00CD0948">
      <w:r w:rsidRPr="00CD0948">
        <w:t xml:space="preserve">6)[Цикл по  </w:t>
      </w:r>
      <w:r w:rsidRPr="00CD0948">
        <w:rPr>
          <w:lang w:val="en-US"/>
        </w:rPr>
        <w:t>p</w:t>
      </w:r>
      <w:proofErr w:type="gramStart"/>
      <w:r w:rsidRPr="00CD0948">
        <w:t xml:space="preserve"> ]</w:t>
      </w:r>
      <w:proofErr w:type="gramEnd"/>
      <w:r w:rsidRPr="00CD0948">
        <w:t xml:space="preserve"> (К этому моменту перестановка </w:t>
      </w:r>
      <w:r w:rsidRPr="00CD0948">
        <w:rPr>
          <w:noProof/>
          <w:lang w:eastAsia="ru-RU"/>
        </w:rPr>
        <w:drawing>
          <wp:inline distT="0" distB="0" distL="0" distR="0">
            <wp:extent cx="914400" cy="228600"/>
            <wp:effectExtent l="0" t="0" r="0" b="0"/>
            <wp:docPr id="199" name="Рисунок 199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948">
        <w:t xml:space="preserve"> будет </w:t>
      </w:r>
      <w:r w:rsidRPr="00CD0948">
        <w:rPr>
          <w:lang w:val="en-US"/>
        </w:rPr>
        <w:t>p</w:t>
      </w:r>
      <w:r w:rsidRPr="00CD0948">
        <w:t xml:space="preserve"> -упорядочена.) Установить  </w:t>
      </w:r>
      <w:r w:rsidRPr="00CD0948">
        <w:rPr>
          <w:noProof/>
          <w:lang w:eastAsia="ru-RU"/>
        </w:rPr>
        <w:drawing>
          <wp:inline distT="0" distB="0" distL="0" distR="0">
            <wp:extent cx="619125" cy="428625"/>
            <wp:effectExtent l="19050" t="0" r="9525" b="0"/>
            <wp:docPr id="200" name="Рисунок 200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D0948">
        <w:t xml:space="preserve"> .</w:t>
      </w:r>
      <w:proofErr w:type="gramEnd"/>
      <w:r w:rsidRPr="00CD0948">
        <w:t xml:space="preserve"> Если </w:t>
      </w:r>
      <w:r w:rsidRPr="00CD0948">
        <w:rPr>
          <w:lang w:val="en-US"/>
        </w:rPr>
        <w:t>p</w:t>
      </w:r>
      <w:r w:rsidRPr="00CD0948">
        <w:t>&gt;0 , возвратиться к шагу 2.</w:t>
      </w:r>
    </w:p>
    <w:p w:rsidR="00552FC2" w:rsidRDefault="00552FC2" w:rsidP="00552FC2">
      <w:r>
        <w:t>Для получения алгоритма обменной сортировки, время работы которого меньше, чем   необходимо выбирать для сравнения и обмена ключи, расположенные возможно дальше друг от друга.  Эта идея уже была реализована в алгоритме сортировки Шелла вставок с убывающим шагом, однако в данном алгоритме сравнения выполняются по-другому.</w:t>
      </w:r>
    </w:p>
    <w:p w:rsidR="00CD0948" w:rsidRPr="00CD0948" w:rsidRDefault="00552FC2" w:rsidP="00552FC2">
      <w:r>
        <w:t xml:space="preserve">Рассмотрим схему алгоритма. Здесь </w:t>
      </w:r>
      <w:proofErr w:type="spellStart"/>
      <w:r>
        <w:t>t=</w:t>
      </w:r>
      <w:proofErr w:type="spellEnd"/>
      <w:r>
        <w:t xml:space="preserve"> [</w:t>
      </w:r>
      <w:proofErr w:type="spellStart"/>
      <w:r>
        <w:t>logN</w:t>
      </w:r>
      <w:proofErr w:type="spellEnd"/>
      <w:r>
        <w:t xml:space="preserve">]  -  наименьшее  целое, равное или превышающее  </w:t>
      </w:r>
      <w:proofErr w:type="spellStart"/>
      <w:r>
        <w:t>logN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N&gt;=2).  Переменная </w:t>
      </w:r>
      <w:proofErr w:type="spellStart"/>
      <w:r>
        <w:t>d</w:t>
      </w:r>
      <w:proofErr w:type="spellEnd"/>
      <w:r>
        <w:t xml:space="preserve"> имеет смысл шага сортировки, то есть сравниваются ключи K[</w:t>
      </w:r>
      <w:proofErr w:type="spellStart"/>
      <w:r>
        <w:t>i</w:t>
      </w:r>
      <w:proofErr w:type="spellEnd"/>
      <w:r>
        <w:t>] и K[</w:t>
      </w:r>
      <w:proofErr w:type="spellStart"/>
      <w:r>
        <w:t>i+d</w:t>
      </w:r>
      <w:proofErr w:type="spellEnd"/>
      <w:r>
        <w:t xml:space="preserve">]. </w:t>
      </w:r>
      <w:proofErr w:type="gramStart"/>
      <w:r>
        <w:t>Через</w:t>
      </w:r>
      <w:proofErr w:type="gramEnd"/>
      <w:r>
        <w:t xml:space="preserve"> &lt;-&gt; </w:t>
      </w:r>
      <w:proofErr w:type="gramStart"/>
      <w:r>
        <w:t>обозначена</w:t>
      </w:r>
      <w:proofErr w:type="gramEnd"/>
      <w:r>
        <w:t xml:space="preserve"> операция обмена значений двух переменных.</w:t>
      </w:r>
    </w:p>
    <w:p w:rsidR="001D181E" w:rsidRDefault="00C46F20" w:rsidP="00573878">
      <w:r>
        <w:rPr>
          <w:rFonts w:cs="Courier New"/>
          <w:noProof/>
          <w:lang w:eastAsia="ru-RU"/>
        </w:rPr>
        <w:drawing>
          <wp:inline distT="0" distB="0" distL="0" distR="0">
            <wp:extent cx="4962525" cy="320040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A2" w:rsidRDefault="009521A2" w:rsidP="009521A2">
      <w:r>
        <w:t>На схеме алгоритма через &amp; обозначена операция поразрядного</w:t>
      </w:r>
      <w:proofErr w:type="gramStart"/>
      <w:r>
        <w:t xml:space="preserve"> И</w:t>
      </w:r>
      <w:proofErr w:type="gramEnd"/>
      <w:r>
        <w:t xml:space="preserve">, то есть выполнение условия </w:t>
      </w:r>
      <w:proofErr w:type="spellStart"/>
      <w:r>
        <w:t>i&amp;p</w:t>
      </w:r>
      <w:proofErr w:type="spellEnd"/>
      <w:r>
        <w:t xml:space="preserve"> = </w:t>
      </w:r>
      <w:proofErr w:type="spellStart"/>
      <w:r>
        <w:t>r</w:t>
      </w:r>
      <w:proofErr w:type="spellEnd"/>
      <w:r>
        <w:t xml:space="preserve"> означает, что в цикле по </w:t>
      </w:r>
      <w:proofErr w:type="spellStart"/>
      <w:r>
        <w:t>i</w:t>
      </w:r>
      <w:proofErr w:type="spellEnd"/>
      <w:r>
        <w:t xml:space="preserve"> нужно выбирать только такие значения </w:t>
      </w:r>
      <w:proofErr w:type="spellStart"/>
      <w:r>
        <w:t>i</w:t>
      </w:r>
      <w:proofErr w:type="spellEnd"/>
      <w:r>
        <w:t xml:space="preserve">, которые в одном разряде, изменяющемся в цикле по </w:t>
      </w:r>
      <w:proofErr w:type="spellStart"/>
      <w:r>
        <w:t>p</w:t>
      </w:r>
      <w:proofErr w:type="spellEnd"/>
      <w:r>
        <w:t xml:space="preserve"> (операция </w:t>
      </w:r>
      <w:proofErr w:type="spellStart"/>
      <w:r>
        <w:t>p=p</w:t>
      </w:r>
      <w:proofErr w:type="spellEnd"/>
      <w:r>
        <w:t xml:space="preserve">/2 имеет смысл сдвига начального значения 1 в разряде t-1), имеют сначала значение 0 (поскольку r=0), а затем 1 (поскольку </w:t>
      </w:r>
      <w:proofErr w:type="spellStart"/>
      <w:r>
        <w:t>r=p</w:t>
      </w:r>
      <w:proofErr w:type="spellEnd"/>
      <w:r>
        <w:t>).</w:t>
      </w:r>
    </w:p>
    <w:p w:rsidR="009521A2" w:rsidRDefault="009521A2" w:rsidP="009521A2">
      <w:r>
        <w:t>Проиллюстрируем работу алгоритма примером исходного файла из 16 элементов. Линиями соединены сравниваемые</w:t>
      </w:r>
      <w:r w:rsidR="00853D0B">
        <w:t xml:space="preserve"> на данном шаге </w:t>
      </w:r>
      <w:proofErr w:type="spellStart"/>
      <w:r w:rsidR="00853D0B">
        <w:t>ключи</w:t>
      </w:r>
      <w:proofErr w:type="gramStart"/>
      <w:r w:rsidR="00853D0B">
        <w:t>.П</w:t>
      </w:r>
      <w:proofErr w:type="gramEnd"/>
      <w:r w:rsidR="00853D0B">
        <w:t>ри</w:t>
      </w:r>
      <w:proofErr w:type="spellEnd"/>
      <w:r w:rsidR="00853D0B">
        <w:t xml:space="preserve"> d=1 </w:t>
      </w:r>
      <w:r>
        <w:t xml:space="preserve">происходит </w:t>
      </w:r>
      <w:r w:rsidR="00853D0B">
        <w:t xml:space="preserve">фактически </w:t>
      </w:r>
      <w:r>
        <w:t xml:space="preserve">слияние   упорядоченных </w:t>
      </w:r>
      <w:proofErr w:type="spellStart"/>
      <w:r>
        <w:t>подфайлов</w:t>
      </w:r>
      <w:proofErr w:type="spellEnd"/>
      <w:r w:rsidR="00853D0B">
        <w:t xml:space="preserve"> </w:t>
      </w:r>
      <w:r>
        <w:t xml:space="preserve">K[1],K[3],K[5],  ... и K[2],K[4],K[6], ... , то есть сортировку </w:t>
      </w:r>
      <w:proofErr w:type="spellStart"/>
      <w:r>
        <w:t>Бэтчера</w:t>
      </w:r>
      <w:proofErr w:type="spellEnd"/>
      <w:r>
        <w:t xml:space="preserve"> можно назвать также обменной сортировкой со слиянием.</w:t>
      </w:r>
    </w:p>
    <w:p w:rsidR="00B67154" w:rsidRDefault="009521A2" w:rsidP="009521A2">
      <w:r>
        <w:lastRenderedPageBreak/>
        <w:t xml:space="preserve">Время работы алгоритма </w:t>
      </w:r>
      <w:proofErr w:type="spellStart"/>
      <w:r>
        <w:t>t</w:t>
      </w:r>
      <w:proofErr w:type="spellEnd"/>
      <w:r>
        <w:t xml:space="preserve"> примерно оценивается формулой:</w:t>
      </w:r>
      <w:r w:rsidR="00483255" w:rsidRPr="00483255">
        <w:rPr>
          <w:rFonts w:cs="Courier New"/>
          <w:noProof/>
          <w:lang w:eastAsia="ru-RU"/>
        </w:rPr>
        <w:t xml:space="preserve"> </w:t>
      </w:r>
      <w:r w:rsidR="00483255">
        <w:rPr>
          <w:rFonts w:cs="Courier New"/>
          <w:noProof/>
          <w:lang w:eastAsia="ru-RU"/>
        </w:rPr>
        <w:drawing>
          <wp:inline distT="0" distB="0" distL="0" distR="0">
            <wp:extent cx="1247775" cy="333375"/>
            <wp:effectExtent l="19050" t="0" r="9525" b="0"/>
            <wp:docPr id="220" name="Рисунок 5" descr="C:\Users\fanta239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fanta239\Desktop\111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C4E">
        <w:t xml:space="preserve">где </w:t>
      </w:r>
      <w:proofErr w:type="spellStart"/>
      <w:r w:rsidR="00863C4E">
        <w:t>a</w:t>
      </w:r>
      <w:proofErr w:type="spellEnd"/>
      <w:r>
        <w:t>,</w:t>
      </w:r>
      <w:r w:rsidR="00863C4E">
        <w:t xml:space="preserve"> </w:t>
      </w:r>
      <w:proofErr w:type="spellStart"/>
      <w:r>
        <w:t>b</w:t>
      </w:r>
      <w:proofErr w:type="spellEnd"/>
      <w:r>
        <w:t xml:space="preserve"> - неизвестные константы, зависящие от программной реализации алгоритма.</w:t>
      </w:r>
    </w:p>
    <w:p w:rsidR="006E0288" w:rsidRDefault="006E0288" w:rsidP="006E0288">
      <w:pPr>
        <w:pStyle w:val="a7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4381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88" w:rsidRDefault="006E0288" w:rsidP="006E0288">
      <w:pPr>
        <w:pStyle w:val="a7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14287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8858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771525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59055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8572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6477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40957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8191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67627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40957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753100" cy="33337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88" w:rsidRDefault="006E0288" w:rsidP="006E0288">
      <w:pPr>
        <w:pStyle w:val="a7"/>
        <w:rPr>
          <w:rFonts w:ascii="Courier New" w:hAnsi="Courier New" w:cs="Courier New"/>
          <w:lang w:val="en-US"/>
        </w:rPr>
      </w:pPr>
    </w:p>
    <w:p w:rsidR="006E0288" w:rsidRPr="00762626" w:rsidRDefault="00307760" w:rsidP="009521A2">
      <w:pPr>
        <w:rPr>
          <w:b/>
        </w:rPr>
      </w:pPr>
      <w:r w:rsidRPr="00762626">
        <w:rPr>
          <w:b/>
        </w:rPr>
        <w:t>Список используемых источников:</w:t>
      </w:r>
    </w:p>
    <w:p w:rsidR="00307760" w:rsidRDefault="00307760" w:rsidP="00307760">
      <w:r>
        <w:t>1. http://pascal.proweb.kz/index.php?page=79</w:t>
      </w:r>
    </w:p>
    <w:p w:rsidR="00307760" w:rsidRDefault="00307760" w:rsidP="00307760">
      <w:r>
        <w:lastRenderedPageBreak/>
        <w:t>2. http://waidos32.narod.ru/otvet/1_44.html</w:t>
      </w:r>
    </w:p>
    <w:p w:rsidR="00307760" w:rsidRDefault="00307760" w:rsidP="00307760">
      <w:r>
        <w:t>3.http://techn.sstu.ru/TFI/site_tfi/TFI/PVS/material/murashev/programming/term2/books/sort.htm#_Toc38711143</w:t>
      </w:r>
    </w:p>
    <w:p w:rsidR="00307760" w:rsidRDefault="00307760" w:rsidP="00307760">
      <w:r>
        <w:t>4. http://www.viva64.com/ru/a/0032/</w:t>
      </w:r>
    </w:p>
    <w:p w:rsidR="00307760" w:rsidRDefault="00307760" w:rsidP="00307760">
      <w:r>
        <w:t xml:space="preserve">5. </w:t>
      </w:r>
      <w:r w:rsidR="005A7A11" w:rsidRPr="004D2A0A">
        <w:t>http://saod.narod.ru/saod2/List012.html</w:t>
      </w:r>
    </w:p>
    <w:p w:rsidR="005A7A11" w:rsidRDefault="005A7A11" w:rsidP="005A7A11">
      <w:pPr>
        <w:pStyle w:val="2"/>
        <w:rPr>
          <w:lang w:val="en-US"/>
        </w:rPr>
      </w:pPr>
      <w:bookmarkStart w:id="14" w:name="_Toc348052237"/>
      <w:r>
        <w:t>3. Сортировка посредством выбора</w:t>
      </w:r>
      <w:bookmarkEnd w:id="14"/>
    </w:p>
    <w:p w:rsidR="002E0BDE" w:rsidRDefault="002E0BDE" w:rsidP="002E0BDE">
      <w:pPr>
        <w:rPr>
          <w:lang w:val="en-US"/>
        </w:rPr>
      </w:pPr>
      <w:r w:rsidRPr="002E0BDE">
        <w:t>Идея метода довольно проста: найти наибольший элемент файла и</w:t>
      </w:r>
      <w:r w:rsidRPr="002E0BDE">
        <w:t xml:space="preserve"> </w:t>
      </w:r>
      <w:r w:rsidRPr="002E0BDE">
        <w:t xml:space="preserve">поставить </w:t>
      </w:r>
      <w:r>
        <w:t>его на</w:t>
      </w:r>
      <w:r w:rsidRPr="002E0BDE">
        <w:t xml:space="preserve"> </w:t>
      </w:r>
      <w:r w:rsidRPr="002E0BDE">
        <w:t xml:space="preserve">место </w:t>
      </w:r>
      <w:r w:rsidRPr="002E0BDE">
        <w:rPr>
          <w:lang w:val="en-US"/>
        </w:rPr>
        <w:t>N</w:t>
      </w:r>
      <w:r w:rsidRPr="002E0BDE">
        <w:t xml:space="preserve">, найти следующий максимум и поставить его на место </w:t>
      </w:r>
      <w:r w:rsidRPr="002E0BDE">
        <w:rPr>
          <w:lang w:val="en-US"/>
        </w:rPr>
        <w:t>N</w:t>
      </w:r>
      <w:r w:rsidRPr="002E0BDE">
        <w:t>-1 и т.д. до 2-го элемент</w:t>
      </w:r>
      <w:r>
        <w:t>а. Схема алгоритма имеет следую</w:t>
      </w:r>
      <w:proofErr w:type="spellStart"/>
      <w:r w:rsidRPr="002E0BDE">
        <w:rPr>
          <w:lang w:val="en-US"/>
        </w:rPr>
        <w:t>щий</w:t>
      </w:r>
      <w:proofErr w:type="spellEnd"/>
      <w:r w:rsidRPr="002E0BDE">
        <w:rPr>
          <w:lang w:val="en-US"/>
        </w:rPr>
        <w:t xml:space="preserve"> </w:t>
      </w:r>
      <w:proofErr w:type="spellStart"/>
      <w:r w:rsidRPr="002E0BDE">
        <w:rPr>
          <w:lang w:val="en-US"/>
        </w:rPr>
        <w:t>вид</w:t>
      </w:r>
      <w:proofErr w:type="spellEnd"/>
      <w:r w:rsidRPr="002E0BDE">
        <w:rPr>
          <w:lang w:val="en-US"/>
        </w:rPr>
        <w:t>.</w:t>
      </w:r>
    </w:p>
    <w:p w:rsidR="00F65568" w:rsidRDefault="00BC6C82" w:rsidP="002E0BD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1714500"/>
            <wp:effectExtent l="19050" t="0" r="0" b="0"/>
            <wp:docPr id="6" name="Рисунок 6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E9" w:rsidRPr="00A266E9" w:rsidRDefault="00A266E9" w:rsidP="00A266E9">
      <w:r w:rsidRPr="00A266E9">
        <w:t xml:space="preserve">Время работы алгоритма </w:t>
      </w:r>
      <w:r w:rsidRPr="00A266E9">
        <w:rPr>
          <w:lang w:val="en-US"/>
        </w:rPr>
        <w:t>t</w:t>
      </w:r>
      <w:r w:rsidRPr="00A266E9">
        <w:t xml:space="preserve"> примерно оценивается формулой:</w:t>
      </w:r>
    </w:p>
    <w:p w:rsidR="00A266E9" w:rsidRPr="00A266E9" w:rsidRDefault="00A266E9" w:rsidP="00A266E9">
      <w:r w:rsidRPr="00A266E9">
        <w:t xml:space="preserve">                   </w:t>
      </w:r>
      <w:r w:rsidRPr="00A266E9">
        <w:rPr>
          <w:lang w:val="en-US"/>
        </w:rPr>
        <w:t>t</w:t>
      </w:r>
      <w:r w:rsidRPr="00A266E9">
        <w:t>=</w:t>
      </w:r>
      <w:r w:rsidRPr="00A266E9">
        <w:rPr>
          <w:lang w:val="en-US"/>
        </w:rPr>
        <w:t>a</w:t>
      </w:r>
      <w:r w:rsidRPr="00A266E9">
        <w:t>*</w:t>
      </w:r>
      <w:r w:rsidRPr="00A266E9">
        <w:rPr>
          <w:lang w:val="en-US"/>
        </w:rPr>
        <w:t>N</w:t>
      </w:r>
      <w:r w:rsidRPr="00A266E9">
        <w:t>^2</w:t>
      </w:r>
      <w:r w:rsidRPr="00A266E9">
        <w:t xml:space="preserve"> + </w:t>
      </w:r>
      <w:r w:rsidRPr="00A266E9">
        <w:rPr>
          <w:lang w:val="en-US"/>
        </w:rPr>
        <w:t>b</w:t>
      </w:r>
      <w:r w:rsidRPr="00A266E9">
        <w:t>*</w:t>
      </w:r>
      <w:r w:rsidRPr="00A266E9">
        <w:rPr>
          <w:lang w:val="en-US"/>
        </w:rPr>
        <w:t>N</w:t>
      </w:r>
      <w:r w:rsidRPr="00A266E9">
        <w:t>*</w:t>
      </w:r>
      <w:proofErr w:type="spellStart"/>
      <w:r w:rsidRPr="00A266E9">
        <w:rPr>
          <w:lang w:val="en-US"/>
        </w:rPr>
        <w:t>lgN</w:t>
      </w:r>
      <w:proofErr w:type="spellEnd"/>
    </w:p>
    <w:p w:rsidR="00BC6C82" w:rsidRPr="00875FA9" w:rsidRDefault="00A266E9" w:rsidP="00A266E9">
      <w:r w:rsidRPr="00A266E9">
        <w:t xml:space="preserve">где </w:t>
      </w:r>
      <w:r w:rsidRPr="00A266E9">
        <w:rPr>
          <w:lang w:val="en-US"/>
        </w:rPr>
        <w:t>a</w:t>
      </w:r>
      <w:r w:rsidRPr="00A266E9">
        <w:t>,</w:t>
      </w:r>
      <w:r w:rsidRPr="00A266E9">
        <w:rPr>
          <w:lang w:val="en-US"/>
        </w:rPr>
        <w:t>b</w:t>
      </w:r>
      <w:r w:rsidRPr="00A266E9">
        <w:t xml:space="preserve"> - неизвестные константы, з</w:t>
      </w:r>
      <w:r>
        <w:t>ависящие от программной реализа</w:t>
      </w:r>
      <w:r w:rsidRPr="00875FA9">
        <w:t>ции алгоритма.</w:t>
      </w:r>
    </w:p>
    <w:p w:rsidR="00A801A2" w:rsidRPr="004F370D" w:rsidRDefault="00A801A2" w:rsidP="00A801A2">
      <w:pPr>
        <w:pStyle w:val="3"/>
      </w:pPr>
      <w:bookmarkStart w:id="15" w:name="_Toc348052238"/>
      <w:r>
        <w:t>3.1. Использование связанного списка для хранения информ</w:t>
      </w:r>
      <w:r w:rsidR="002F231A">
        <w:t>ации о промежуточных максимумах</w:t>
      </w:r>
      <w:bookmarkEnd w:id="15"/>
    </w:p>
    <w:p w:rsidR="004F370D" w:rsidRDefault="002E0BDE" w:rsidP="002E0BDE">
      <w:pPr>
        <w:rPr>
          <w:lang w:val="en-US"/>
        </w:rPr>
      </w:pPr>
      <w:r>
        <w:t>В приведенном выше алгоритме макс</w:t>
      </w:r>
      <w:r w:rsidR="0034173D">
        <w:t>имум среди K[1] ... K[j-1] опре</w:t>
      </w:r>
      <w:r>
        <w:t xml:space="preserve">деляется в цикле от j-1 до 1 </w:t>
      </w:r>
      <w:proofErr w:type="spellStart"/>
      <w:r>
        <w:t>c</w:t>
      </w:r>
      <w:proofErr w:type="spellEnd"/>
      <w:r w:rsidR="0034173D">
        <w:t xml:space="preserve"> целью обеспечить меньшее число</w:t>
      </w:r>
      <w:r>
        <w:t xml:space="preserve"> обменов в случае равенства ключей и сохранении прежнего порядка равных элементов. Однако</w:t>
      </w:r>
      <w:proofErr w:type="gramStart"/>
      <w:r>
        <w:t>,</w:t>
      </w:r>
      <w:proofErr w:type="gramEnd"/>
      <w:r>
        <w:t xml:space="preserve"> если изменить пор</w:t>
      </w:r>
      <w:r w:rsidR="0034173D">
        <w:t>ядок просмотра элементов на противоположный</w:t>
      </w:r>
      <w:r>
        <w:t xml:space="preserve"> и изменить структуру д</w:t>
      </w:r>
      <w:r w:rsidR="0034173D">
        <w:t>анных, введя дополнительные ука</w:t>
      </w:r>
      <w:r>
        <w:t>затели, можно примерно в два раза сократить число повторений в цикле</w:t>
      </w:r>
      <w:r w:rsidR="0034173D">
        <w:t xml:space="preserve"> поиска максимума. Каждый</w:t>
      </w:r>
      <w:r>
        <w:t xml:space="preserve"> ключ K[</w:t>
      </w:r>
      <w:proofErr w:type="spellStart"/>
      <w:r>
        <w:t>i</w:t>
      </w:r>
      <w:proofErr w:type="spellEnd"/>
      <w:r>
        <w:t>] снабжается указателем L[</w:t>
      </w:r>
      <w:proofErr w:type="spellStart"/>
      <w:r>
        <w:t>i</w:t>
      </w:r>
      <w:proofErr w:type="spellEnd"/>
      <w:r>
        <w:t>] на</w:t>
      </w:r>
      <w:r w:rsidR="0034173D" w:rsidRPr="0034173D">
        <w:t xml:space="preserve"> </w:t>
      </w:r>
      <w:r>
        <w:t>элемент,  максимальный среди первых i-1 элементов так, как показано ниже.</w:t>
      </w:r>
    </w:p>
    <w:p w:rsidR="00070F22" w:rsidRDefault="00070F22" w:rsidP="002E0BD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05425" cy="1152525"/>
            <wp:effectExtent l="19050" t="0" r="9525" b="0"/>
            <wp:docPr id="7" name="Рисунок 7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8D" w:rsidRPr="00215C8D" w:rsidRDefault="00215C8D" w:rsidP="00215C8D">
      <w:r w:rsidRPr="00215C8D">
        <w:t xml:space="preserve">Тогда после обмена элементов </w:t>
      </w:r>
      <w:r w:rsidRPr="00215C8D">
        <w:rPr>
          <w:lang w:val="en-US"/>
        </w:rPr>
        <w:t>K</w:t>
      </w:r>
      <w:r w:rsidRPr="00215C8D">
        <w:t>[</w:t>
      </w:r>
      <w:r w:rsidRPr="00215C8D">
        <w:rPr>
          <w:lang w:val="en-US"/>
        </w:rPr>
        <w:t>j</w:t>
      </w:r>
      <w:r w:rsidRPr="00215C8D">
        <w:t xml:space="preserve">] и </w:t>
      </w:r>
      <w:r w:rsidRPr="00215C8D">
        <w:rPr>
          <w:lang w:val="en-US"/>
        </w:rPr>
        <w:t>K</w:t>
      </w:r>
      <w:r w:rsidRPr="00215C8D">
        <w:t>[</w:t>
      </w:r>
      <w:r w:rsidRPr="00215C8D">
        <w:rPr>
          <w:lang w:val="en-US"/>
        </w:rPr>
        <w:t>m</w:t>
      </w:r>
      <w:r>
        <w:t>] поиск следующего макси</w:t>
      </w:r>
      <w:r w:rsidRPr="00215C8D">
        <w:t xml:space="preserve">мума можно осуществлять среди элементов </w:t>
      </w:r>
      <w:r w:rsidRPr="00215C8D">
        <w:rPr>
          <w:lang w:val="en-US"/>
        </w:rPr>
        <w:t>K</w:t>
      </w:r>
      <w:r w:rsidRPr="00215C8D">
        <w:t>[</w:t>
      </w:r>
      <w:r w:rsidRPr="00215C8D">
        <w:rPr>
          <w:lang w:val="en-US"/>
        </w:rPr>
        <w:t>L</w:t>
      </w:r>
      <w:r w:rsidRPr="00215C8D">
        <w:t>[</w:t>
      </w:r>
      <w:r w:rsidRPr="00215C8D">
        <w:rPr>
          <w:lang w:val="en-US"/>
        </w:rPr>
        <w:t>j</w:t>
      </w:r>
      <w:r w:rsidRPr="00215C8D">
        <w:t xml:space="preserve">]] ...  </w:t>
      </w:r>
      <w:proofErr w:type="gramStart"/>
      <w:r w:rsidRPr="00215C8D">
        <w:rPr>
          <w:lang w:val="en-US"/>
        </w:rPr>
        <w:t>K</w:t>
      </w:r>
      <w:r w:rsidRPr="00215C8D">
        <w:t>[</w:t>
      </w:r>
      <w:proofErr w:type="gramEnd"/>
      <w:r w:rsidRPr="00215C8D">
        <w:rPr>
          <w:lang w:val="en-US"/>
        </w:rPr>
        <w:t>j</w:t>
      </w:r>
      <w:r>
        <w:t>-1]</w:t>
      </w:r>
      <w:r w:rsidRPr="00215C8D">
        <w:t xml:space="preserve">, т.к. максимум может "обновиться" только за счет элементов, лежащих правее локального максимума. Таким </w:t>
      </w:r>
      <w:proofErr w:type="gramStart"/>
      <w:r w:rsidRPr="00215C8D">
        <w:t>образом</w:t>
      </w:r>
      <w:proofErr w:type="gramEnd"/>
      <w:r w:rsidRPr="00215C8D">
        <w:t xml:space="preserve"> с</w:t>
      </w:r>
      <w:r>
        <w:t>реднее количество просматриваемых</w:t>
      </w:r>
      <w:r w:rsidRPr="00215C8D">
        <w:t xml:space="preserve"> при поиске максимума элементов сокращается примерно в два раза.</w:t>
      </w:r>
    </w:p>
    <w:p w:rsidR="00070F22" w:rsidRPr="00B85FF9" w:rsidRDefault="00215C8D" w:rsidP="00215C8D">
      <w:r w:rsidRPr="00215C8D">
        <w:t>Модифицированный алгоритм имеет следующий вид.</w:t>
      </w:r>
    </w:p>
    <w:p w:rsidR="00B85FF9" w:rsidRDefault="00B85FF9" w:rsidP="00215C8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1825" cy="2181225"/>
            <wp:effectExtent l="19050" t="0" r="9525" b="0"/>
            <wp:docPr id="9" name="Рисунок 9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13" w:rsidRPr="00110213" w:rsidRDefault="00110213" w:rsidP="00110213">
      <w:r w:rsidRPr="00110213">
        <w:t xml:space="preserve">Время работы алгоритма </w:t>
      </w:r>
      <w:r w:rsidRPr="00110213">
        <w:rPr>
          <w:lang w:val="en-US"/>
        </w:rPr>
        <w:t>t</w:t>
      </w:r>
      <w:r w:rsidRPr="00110213">
        <w:t xml:space="preserve"> примерно оценивается формулой:</w:t>
      </w:r>
    </w:p>
    <w:p w:rsidR="00110213" w:rsidRPr="00110213" w:rsidRDefault="00110213" w:rsidP="00110213">
      <w:r w:rsidRPr="00110213">
        <w:t xml:space="preserve">                   </w:t>
      </w:r>
      <w:r w:rsidRPr="00110213">
        <w:rPr>
          <w:lang w:val="en-US"/>
        </w:rPr>
        <w:t>t</w:t>
      </w:r>
      <w:r w:rsidRPr="00110213">
        <w:t>=</w:t>
      </w:r>
      <w:r w:rsidRPr="00110213">
        <w:rPr>
          <w:lang w:val="en-US"/>
        </w:rPr>
        <w:t>a</w:t>
      </w:r>
      <w:r w:rsidRPr="00110213">
        <w:t>*</w:t>
      </w:r>
      <w:r w:rsidRPr="00110213">
        <w:rPr>
          <w:lang w:val="en-US"/>
        </w:rPr>
        <w:t>N</w:t>
      </w:r>
      <w:r w:rsidRPr="00CE7309">
        <w:t>^2</w:t>
      </w:r>
      <w:r w:rsidRPr="00110213">
        <w:t xml:space="preserve"> + </w:t>
      </w:r>
      <w:r w:rsidRPr="00110213">
        <w:rPr>
          <w:lang w:val="en-US"/>
        </w:rPr>
        <w:t>b</w:t>
      </w:r>
      <w:r w:rsidRPr="00110213">
        <w:t>*</w:t>
      </w:r>
      <w:r w:rsidRPr="00110213">
        <w:rPr>
          <w:lang w:val="en-US"/>
        </w:rPr>
        <w:t>N</w:t>
      </w:r>
      <w:r w:rsidRPr="00110213">
        <w:t>*</w:t>
      </w:r>
      <w:proofErr w:type="spellStart"/>
      <w:r w:rsidRPr="00110213">
        <w:rPr>
          <w:lang w:val="en-US"/>
        </w:rPr>
        <w:t>lgN</w:t>
      </w:r>
      <w:proofErr w:type="spellEnd"/>
    </w:p>
    <w:p w:rsidR="003560CA" w:rsidRPr="00CE7309" w:rsidRDefault="00110213" w:rsidP="00110213">
      <w:r w:rsidRPr="00110213">
        <w:t xml:space="preserve">где </w:t>
      </w:r>
      <w:r w:rsidRPr="00110213">
        <w:rPr>
          <w:lang w:val="en-US"/>
        </w:rPr>
        <w:t>a</w:t>
      </w:r>
      <w:r w:rsidRPr="00110213">
        <w:t>,</w:t>
      </w:r>
      <w:r w:rsidRPr="00110213">
        <w:rPr>
          <w:lang w:val="en-US"/>
        </w:rPr>
        <w:t>b</w:t>
      </w:r>
      <w:r w:rsidRPr="00110213">
        <w:t xml:space="preserve"> - неизвестные константы, з</w:t>
      </w:r>
      <w:r w:rsidR="00572C5D">
        <w:t>ависящие от программной реализа</w:t>
      </w:r>
      <w:r w:rsidRPr="00CE7309">
        <w:t>ции алгоритма.</w:t>
      </w:r>
    </w:p>
    <w:p w:rsidR="00FA1266" w:rsidRDefault="002C6A88" w:rsidP="002C6A88">
      <w:pPr>
        <w:pStyle w:val="3"/>
      </w:pPr>
      <w:bookmarkStart w:id="16" w:name="_Toc348052239"/>
      <w:r>
        <w:t>3.2. Пирамидальная сортировка</w:t>
      </w:r>
      <w:bookmarkEnd w:id="16"/>
    </w:p>
    <w:p w:rsidR="006E4F6A" w:rsidRDefault="00624751" w:rsidP="006E4F6A">
      <w:r>
        <w:t>Это алгоритм сорти</w:t>
      </w:r>
      <w:r w:rsidRPr="00624751">
        <w:t>ровки массива произвольных элементов; требуемый им дополнительный объём памяти не зависит от количества и</w:t>
      </w:r>
      <w:r w:rsidR="00126B3A">
        <w:t>сходных данных. Время работы ал</w:t>
      </w:r>
      <w:r w:rsidRPr="00624751">
        <w:t>горитм</w:t>
      </w:r>
      <w:r w:rsidR="00126B3A">
        <w:t xml:space="preserve">а — </w:t>
      </w:r>
      <w:r w:rsidR="00126B3A">
        <w:rPr>
          <w:noProof/>
          <w:sz w:val="24"/>
          <w:szCs w:val="24"/>
          <w:lang w:eastAsia="ru-RU"/>
        </w:rPr>
        <w:drawing>
          <wp:inline distT="0" distB="0" distL="0" distR="0">
            <wp:extent cx="715645" cy="168910"/>
            <wp:effectExtent l="19050" t="0" r="8255" b="0"/>
            <wp:docPr id="253" name="Рисунок 253" descr="O\left(n\cdot\ln n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O\left(n\cdot\ln n\right)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B3A">
        <w:t xml:space="preserve"> в среднем, а так же в луч</w:t>
      </w:r>
      <w:r w:rsidRPr="00624751">
        <w:t>шем и худшем случаях.</w:t>
      </w:r>
    </w:p>
    <w:p w:rsidR="00FE1DA6" w:rsidRDefault="001E4BB8" w:rsidP="006E4F6A">
      <w:r>
        <w:t>Идея алгоритма:</w:t>
      </w:r>
    </w:p>
    <w:p w:rsidR="001E4BB8" w:rsidRDefault="00AC110C" w:rsidP="006E4F6A">
      <w:r w:rsidRPr="00AC110C">
        <w:t>•</w:t>
      </w:r>
      <w:r w:rsidRPr="00AC110C">
        <w:tab/>
        <w:t>Пирамида — двоичное дерево, в котором значение каждого элемента больше либо равно значений дочерних элементов.</w:t>
      </w:r>
    </w:p>
    <w:p w:rsidR="00963113" w:rsidRDefault="00D1296E" w:rsidP="006E4F6A">
      <w:r w:rsidRPr="00D1296E">
        <w:t>•</w:t>
      </w:r>
      <w:r w:rsidRPr="00D1296E">
        <w:tab/>
        <w:t>Заполнив дерево элементами в произвольном порядке, можно легко его</w:t>
      </w:r>
      <w:r>
        <w:t xml:space="preserve"> </w:t>
      </w:r>
      <w:r w:rsidRPr="00D1296E">
        <w:t>отсортировать, превратив в пирамиду</w:t>
      </w:r>
      <w:r>
        <w:t>.</w:t>
      </w:r>
    </w:p>
    <w:p w:rsidR="009E3F51" w:rsidRDefault="009E3F51" w:rsidP="006E4F6A">
      <w:r w:rsidRPr="009E3F51">
        <w:t>•</w:t>
      </w:r>
      <w:r w:rsidRPr="009E3F51">
        <w:tab/>
        <w:t>Самый большой элемент пирамиды находится в её вершине</w:t>
      </w:r>
      <w:r>
        <w:t>.</w:t>
      </w:r>
    </w:p>
    <w:p w:rsidR="00A55027" w:rsidRDefault="00A55027" w:rsidP="006E4F6A">
      <w:r w:rsidRPr="00A55027">
        <w:t>•</w:t>
      </w:r>
      <w:r w:rsidRPr="00A55027">
        <w:tab/>
        <w:t>Отделяем вершинный элемент, и записываем его в конец результирующего массива</w:t>
      </w:r>
      <w:r>
        <w:t>.</w:t>
      </w:r>
    </w:p>
    <w:p w:rsidR="006424B8" w:rsidRDefault="006424B8" w:rsidP="006E4F6A">
      <w:r w:rsidRPr="006424B8">
        <w:t>•</w:t>
      </w:r>
      <w:r w:rsidRPr="006424B8">
        <w:tab/>
        <w:t>На место вершинного элемента записываем элемент из самого нижнего уровня дерева.</w:t>
      </w:r>
    </w:p>
    <w:p w:rsidR="00E76AD8" w:rsidRDefault="00E76AD8" w:rsidP="006E4F6A">
      <w:r w:rsidRPr="00E76AD8">
        <w:t>•</w:t>
      </w:r>
      <w:r w:rsidRPr="00E76AD8">
        <w:tab/>
        <w:t>Восстанавливаем (пересор</w:t>
      </w:r>
      <w:r>
        <w:t>ти</w:t>
      </w:r>
      <w:r w:rsidRPr="00E76AD8">
        <w:t>ровываем) пирамиду</w:t>
      </w:r>
      <w:r>
        <w:t>.</w:t>
      </w:r>
    </w:p>
    <w:p w:rsidR="00341B5D" w:rsidRDefault="00341B5D" w:rsidP="006E4F6A">
      <w:r w:rsidRPr="00341B5D">
        <w:t>•</w:t>
      </w:r>
      <w:r w:rsidRPr="00341B5D">
        <w:tab/>
        <w:t xml:space="preserve">Самый большой элемент из </w:t>
      </w:r>
      <w:proofErr w:type="gramStart"/>
      <w:r w:rsidRPr="00341B5D">
        <w:t>оставшихся</w:t>
      </w:r>
      <w:proofErr w:type="gramEnd"/>
      <w:r w:rsidRPr="00341B5D">
        <w:t xml:space="preserve"> снова в вершине. Снова отделяем его и записываем его в каче</w:t>
      </w:r>
      <w:r>
        <w:t>стве пред</w:t>
      </w:r>
      <w:r w:rsidRPr="00341B5D">
        <w:t>последнего элемента результата, и так далее...</w:t>
      </w:r>
    </w:p>
    <w:p w:rsidR="002579F5" w:rsidRDefault="002579F5" w:rsidP="006E4F6A">
      <w:r w:rsidRPr="002579F5">
        <w:t>•</w:t>
      </w:r>
      <w:r w:rsidRPr="002579F5">
        <w:tab/>
        <w:t>Весь фокус алгорит</w:t>
      </w:r>
      <w:r>
        <w:t>ма в том, что пи</w:t>
      </w:r>
      <w:r w:rsidRPr="002579F5">
        <w:t>рамида без дополнительных затрат хранится прямо в исходном массиве. По мере того, как размер пирами</w:t>
      </w:r>
      <w:r w:rsidR="005231EA">
        <w:t>ды умень</w:t>
      </w:r>
      <w:r w:rsidRPr="002579F5">
        <w:t>шается, она занимает всё меньшую часть массива, а результат сортировки записывается, начиная с конца мас</w:t>
      </w:r>
      <w:r w:rsidR="005231EA">
        <w:t>си</w:t>
      </w:r>
      <w:r w:rsidRPr="002579F5">
        <w:t>в</w:t>
      </w:r>
      <w:r w:rsidR="005231EA">
        <w:t>а на осво</w:t>
      </w:r>
      <w:r w:rsidRPr="002579F5">
        <w:t>бодившие</w:t>
      </w:r>
      <w:r w:rsidR="005231EA">
        <w:t>ся от пи</w:t>
      </w:r>
      <w:r w:rsidRPr="002579F5">
        <w:t>рамиды места.</w:t>
      </w:r>
    </w:p>
    <w:p w:rsidR="008D4F92" w:rsidRPr="008D4F92" w:rsidRDefault="008D4F92" w:rsidP="008D4F92">
      <w:pPr>
        <w:rPr>
          <w:b/>
          <w:szCs w:val="20"/>
        </w:rPr>
      </w:pPr>
      <w:r w:rsidRPr="008D4F92">
        <w:rPr>
          <w:b/>
          <w:szCs w:val="20"/>
        </w:rPr>
        <w:t>Пирамида</w:t>
      </w:r>
    </w:p>
    <w:p w:rsidR="008D4F92" w:rsidRPr="008D4F92" w:rsidRDefault="008D4F92" w:rsidP="008D4F92">
      <w:pPr>
        <w:rPr>
          <w:szCs w:val="20"/>
        </w:rPr>
      </w:pPr>
      <w:r w:rsidRPr="008D4F92">
        <w:rPr>
          <w:szCs w:val="20"/>
        </w:rPr>
        <w:t>Воз</w:t>
      </w:r>
      <w:r w:rsidRPr="008D4F92">
        <w:rPr>
          <w:szCs w:val="20"/>
        </w:rPr>
        <w:softHyphen/>
        <w:t>рас</w:t>
      </w:r>
      <w:r w:rsidRPr="008D4F92">
        <w:rPr>
          <w:szCs w:val="20"/>
        </w:rPr>
        <w:softHyphen/>
        <w:t>таю</w:t>
      </w:r>
      <w:r w:rsidRPr="008D4F92">
        <w:rPr>
          <w:szCs w:val="20"/>
        </w:rPr>
        <w:softHyphen/>
        <w:t>щей пи</w:t>
      </w:r>
      <w:r w:rsidRPr="008D4F92">
        <w:rPr>
          <w:szCs w:val="20"/>
        </w:rPr>
        <w:softHyphen/>
        <w:t>ра</w:t>
      </w:r>
      <w:r w:rsidRPr="008D4F92">
        <w:rPr>
          <w:szCs w:val="20"/>
        </w:rPr>
        <w:softHyphen/>
        <w:t>ми</w:t>
      </w:r>
      <w:r w:rsidRPr="008D4F92">
        <w:rPr>
          <w:szCs w:val="20"/>
        </w:rPr>
        <w:softHyphen/>
        <w:t>дой на</w:t>
      </w:r>
      <w:r w:rsidRPr="008D4F92">
        <w:rPr>
          <w:szCs w:val="20"/>
        </w:rPr>
        <w:softHyphen/>
        <w:t>зы</w:t>
      </w:r>
      <w:r w:rsidRPr="008D4F92">
        <w:rPr>
          <w:szCs w:val="20"/>
        </w:rPr>
        <w:softHyphen/>
        <w:t>ва</w:t>
      </w:r>
      <w:r w:rsidRPr="008D4F92">
        <w:rPr>
          <w:szCs w:val="20"/>
        </w:rPr>
        <w:softHyphen/>
        <w:t>ет</w:t>
      </w:r>
      <w:r w:rsidRPr="008D4F92">
        <w:rPr>
          <w:szCs w:val="20"/>
        </w:rPr>
        <w:softHyphen/>
        <w:t>ся по</w:t>
      </w:r>
      <w:r w:rsidRPr="008D4F92">
        <w:rPr>
          <w:szCs w:val="20"/>
        </w:rPr>
        <w:softHyphen/>
        <w:t>чти за</w:t>
      </w:r>
      <w:r w:rsidRPr="008D4F92">
        <w:rPr>
          <w:szCs w:val="20"/>
        </w:rPr>
        <w:softHyphen/>
        <w:t>пол</w:t>
      </w:r>
      <w:r w:rsidRPr="008D4F92">
        <w:rPr>
          <w:szCs w:val="20"/>
        </w:rPr>
        <w:softHyphen/>
        <w:t>нен</w:t>
      </w:r>
      <w:r w:rsidRPr="008D4F92">
        <w:rPr>
          <w:szCs w:val="20"/>
        </w:rPr>
        <w:softHyphen/>
        <w:t>ное де</w:t>
      </w:r>
      <w:r w:rsidRPr="008D4F92">
        <w:rPr>
          <w:szCs w:val="20"/>
        </w:rPr>
        <w:softHyphen/>
        <w:t>ре</w:t>
      </w:r>
      <w:r w:rsidRPr="008D4F92">
        <w:rPr>
          <w:szCs w:val="20"/>
        </w:rPr>
        <w:softHyphen/>
        <w:t>во, в ко</w:t>
      </w:r>
      <w:r w:rsidRPr="008D4F92">
        <w:rPr>
          <w:szCs w:val="20"/>
        </w:rPr>
        <w:softHyphen/>
        <w:t>то</w:t>
      </w:r>
      <w:r w:rsidRPr="008D4F92">
        <w:rPr>
          <w:szCs w:val="20"/>
        </w:rPr>
        <w:softHyphen/>
        <w:t>ром зна</w:t>
      </w:r>
      <w:r w:rsidRPr="008D4F92">
        <w:rPr>
          <w:szCs w:val="20"/>
        </w:rPr>
        <w:softHyphen/>
        <w:t>че</w:t>
      </w:r>
      <w:r w:rsidRPr="008D4F92">
        <w:rPr>
          <w:szCs w:val="20"/>
        </w:rPr>
        <w:softHyphen/>
        <w:t>ние каж</w:t>
      </w:r>
      <w:r w:rsidRPr="008D4F92">
        <w:rPr>
          <w:szCs w:val="20"/>
        </w:rPr>
        <w:softHyphen/>
        <w:t>до</w:t>
      </w:r>
      <w:r w:rsidRPr="008D4F92">
        <w:rPr>
          <w:szCs w:val="20"/>
        </w:rPr>
        <w:softHyphen/>
        <w:t>го эле</w:t>
      </w:r>
      <w:r w:rsidRPr="008D4F92">
        <w:rPr>
          <w:szCs w:val="20"/>
        </w:rPr>
        <w:softHyphen/>
        <w:t>мен</w:t>
      </w:r>
      <w:r w:rsidRPr="008D4F92">
        <w:rPr>
          <w:szCs w:val="20"/>
        </w:rPr>
        <w:softHyphen/>
        <w:t>та боль</w:t>
      </w:r>
      <w:r w:rsidRPr="008D4F92">
        <w:rPr>
          <w:szCs w:val="20"/>
        </w:rPr>
        <w:softHyphen/>
        <w:t>ше ли</w:t>
      </w:r>
      <w:r w:rsidRPr="008D4F92">
        <w:rPr>
          <w:szCs w:val="20"/>
        </w:rPr>
        <w:softHyphen/>
        <w:t>бо рав</w:t>
      </w:r>
      <w:r w:rsidRPr="008D4F92">
        <w:rPr>
          <w:szCs w:val="20"/>
        </w:rPr>
        <w:softHyphen/>
        <w:t>но зна</w:t>
      </w:r>
      <w:r w:rsidRPr="008D4F92">
        <w:rPr>
          <w:szCs w:val="20"/>
        </w:rPr>
        <w:softHyphen/>
        <w:t>че</w:t>
      </w:r>
      <w:r w:rsidRPr="008D4F92">
        <w:rPr>
          <w:szCs w:val="20"/>
        </w:rPr>
        <w:softHyphen/>
        <w:t>ний всех его по</w:t>
      </w:r>
      <w:r w:rsidRPr="008D4F92">
        <w:rPr>
          <w:szCs w:val="20"/>
        </w:rPr>
        <w:softHyphen/>
        <w:t>том</w:t>
      </w:r>
      <w:r w:rsidRPr="008D4F92">
        <w:rPr>
          <w:szCs w:val="20"/>
        </w:rPr>
        <w:softHyphen/>
        <w:t>ков. Ана</w:t>
      </w:r>
      <w:r w:rsidRPr="008D4F92">
        <w:rPr>
          <w:szCs w:val="20"/>
        </w:rPr>
        <w:softHyphen/>
        <w:t>ло</w:t>
      </w:r>
      <w:r w:rsidRPr="008D4F92">
        <w:rPr>
          <w:szCs w:val="20"/>
        </w:rPr>
        <w:softHyphen/>
        <w:t>гич</w:t>
      </w:r>
      <w:r w:rsidRPr="008D4F92">
        <w:rPr>
          <w:szCs w:val="20"/>
        </w:rPr>
        <w:softHyphen/>
        <w:t>но, в убы</w:t>
      </w:r>
      <w:r w:rsidRPr="008D4F92">
        <w:rPr>
          <w:szCs w:val="20"/>
        </w:rPr>
        <w:softHyphen/>
        <w:t>ваю</w:t>
      </w:r>
      <w:r w:rsidRPr="008D4F92">
        <w:rPr>
          <w:szCs w:val="20"/>
        </w:rPr>
        <w:softHyphen/>
        <w:t>щей пи</w:t>
      </w:r>
      <w:r w:rsidRPr="008D4F92">
        <w:rPr>
          <w:szCs w:val="20"/>
        </w:rPr>
        <w:softHyphen/>
        <w:t>ра</w:t>
      </w:r>
      <w:r w:rsidRPr="008D4F92">
        <w:rPr>
          <w:szCs w:val="20"/>
        </w:rPr>
        <w:softHyphen/>
        <w:t>ми</w:t>
      </w:r>
      <w:r w:rsidRPr="008D4F92">
        <w:rPr>
          <w:szCs w:val="20"/>
        </w:rPr>
        <w:softHyphen/>
        <w:t>де зна</w:t>
      </w:r>
      <w:r w:rsidRPr="008D4F92">
        <w:rPr>
          <w:szCs w:val="20"/>
        </w:rPr>
        <w:softHyphen/>
        <w:t>че</w:t>
      </w:r>
      <w:r w:rsidRPr="008D4F92">
        <w:rPr>
          <w:szCs w:val="20"/>
        </w:rPr>
        <w:softHyphen/>
        <w:t>ние каж</w:t>
      </w:r>
      <w:r w:rsidRPr="008D4F92">
        <w:rPr>
          <w:szCs w:val="20"/>
        </w:rPr>
        <w:softHyphen/>
        <w:t>до</w:t>
      </w:r>
      <w:r w:rsidRPr="008D4F92">
        <w:rPr>
          <w:szCs w:val="20"/>
        </w:rPr>
        <w:softHyphen/>
        <w:t>го эле</w:t>
      </w:r>
      <w:r w:rsidRPr="008D4F92">
        <w:rPr>
          <w:szCs w:val="20"/>
        </w:rPr>
        <w:softHyphen/>
        <w:t>мен</w:t>
      </w:r>
      <w:r w:rsidRPr="008D4F92">
        <w:rPr>
          <w:szCs w:val="20"/>
        </w:rPr>
        <w:softHyphen/>
        <w:t>та мень</w:t>
      </w:r>
      <w:r w:rsidRPr="008D4F92">
        <w:rPr>
          <w:szCs w:val="20"/>
        </w:rPr>
        <w:softHyphen/>
        <w:t>ше ли</w:t>
      </w:r>
      <w:r w:rsidRPr="008D4F92">
        <w:rPr>
          <w:szCs w:val="20"/>
        </w:rPr>
        <w:softHyphen/>
        <w:t>бо рав</w:t>
      </w:r>
      <w:r w:rsidRPr="008D4F92">
        <w:rPr>
          <w:szCs w:val="20"/>
        </w:rPr>
        <w:softHyphen/>
        <w:t>но зна</w:t>
      </w:r>
      <w:r w:rsidRPr="008D4F92">
        <w:rPr>
          <w:szCs w:val="20"/>
        </w:rPr>
        <w:softHyphen/>
        <w:t>че</w:t>
      </w:r>
      <w:r w:rsidRPr="008D4F92">
        <w:rPr>
          <w:szCs w:val="20"/>
        </w:rPr>
        <w:softHyphen/>
        <w:t>ний по</w:t>
      </w:r>
      <w:r w:rsidRPr="008D4F92">
        <w:rPr>
          <w:szCs w:val="20"/>
        </w:rPr>
        <w:softHyphen/>
        <w:t>том</w:t>
      </w:r>
      <w:r w:rsidRPr="008D4F92">
        <w:rPr>
          <w:szCs w:val="20"/>
        </w:rPr>
        <w:softHyphen/>
        <w:t>ков.</w:t>
      </w:r>
    </w:p>
    <w:p w:rsidR="008D4F92" w:rsidRPr="008D4F92" w:rsidRDefault="008D4F92" w:rsidP="008D4F92">
      <w:pPr>
        <w:rPr>
          <w:szCs w:val="20"/>
        </w:rPr>
      </w:pPr>
      <w:r w:rsidRPr="008D4F92">
        <w:rPr>
          <w:szCs w:val="20"/>
        </w:rPr>
        <w:t>При</w:t>
      </w:r>
      <w:r w:rsidRPr="008D4F92">
        <w:rPr>
          <w:szCs w:val="20"/>
        </w:rPr>
        <w:softHyphen/>
        <w:t>мер воз</w:t>
      </w:r>
      <w:r w:rsidRPr="008D4F92">
        <w:rPr>
          <w:szCs w:val="20"/>
        </w:rPr>
        <w:softHyphen/>
        <w:t>рас</w:t>
      </w:r>
      <w:r w:rsidRPr="008D4F92">
        <w:rPr>
          <w:szCs w:val="20"/>
        </w:rPr>
        <w:softHyphen/>
        <w:t>таю</w:t>
      </w:r>
      <w:r w:rsidRPr="008D4F92">
        <w:rPr>
          <w:szCs w:val="20"/>
        </w:rPr>
        <w:softHyphen/>
        <w:t>щей пи</w:t>
      </w:r>
      <w:r w:rsidRPr="008D4F92">
        <w:rPr>
          <w:szCs w:val="20"/>
        </w:rPr>
        <w:softHyphen/>
        <w:t>ра</w:t>
      </w:r>
      <w:r w:rsidRPr="008D4F92">
        <w:rPr>
          <w:szCs w:val="20"/>
        </w:rPr>
        <w:softHyphen/>
        <w:t>ми</w:t>
      </w:r>
      <w:r w:rsidRPr="008D4F92">
        <w:rPr>
          <w:szCs w:val="20"/>
        </w:rPr>
        <w:softHyphen/>
        <w:t>ды по</w:t>
      </w:r>
      <w:r w:rsidRPr="008D4F92">
        <w:rPr>
          <w:szCs w:val="20"/>
        </w:rPr>
        <w:softHyphen/>
        <w:t>ка</w:t>
      </w:r>
      <w:r w:rsidRPr="008D4F92">
        <w:rPr>
          <w:szCs w:val="20"/>
        </w:rPr>
        <w:softHyphen/>
        <w:t>зан на ри</w:t>
      </w:r>
      <w:r w:rsidRPr="008D4F92">
        <w:rPr>
          <w:szCs w:val="20"/>
        </w:rPr>
        <w:softHyphen/>
        <w:t>сун</w:t>
      </w:r>
      <w:r w:rsidRPr="008D4F92">
        <w:rPr>
          <w:szCs w:val="20"/>
        </w:rPr>
        <w:softHyphen/>
        <w:t>ке:</w:t>
      </w:r>
    </w:p>
    <w:p w:rsidR="007E25D9" w:rsidRDefault="00AB7318" w:rsidP="008D4F92">
      <w:pPr>
        <w:rPr>
          <w:szCs w:val="20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124200" cy="2318185"/>
            <wp:effectExtent l="19050" t="0" r="0" b="0"/>
            <wp:docPr id="256" name="Рисунок 256" descr="При­мер воз­рас­таю­щей пи­ра­ми­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При­мер воз­рас­таю­щей пи­ра­ми­ды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D3" w:rsidRPr="001225D3" w:rsidRDefault="001225D3" w:rsidP="001225D3">
      <w:pPr>
        <w:rPr>
          <w:szCs w:val="20"/>
        </w:rPr>
      </w:pPr>
      <w:r w:rsidRPr="001225D3">
        <w:rPr>
          <w:szCs w:val="20"/>
        </w:rPr>
        <w:t>Оче</w:t>
      </w:r>
      <w:r w:rsidRPr="001225D3">
        <w:rPr>
          <w:szCs w:val="20"/>
        </w:rPr>
        <w:softHyphen/>
        <w:t>вид</w:t>
      </w:r>
      <w:r w:rsidRPr="001225D3">
        <w:rPr>
          <w:szCs w:val="20"/>
        </w:rPr>
        <w:softHyphen/>
        <w:t>но, са</w:t>
      </w:r>
      <w:r w:rsidRPr="001225D3">
        <w:rPr>
          <w:szCs w:val="20"/>
        </w:rPr>
        <w:softHyphen/>
        <w:t>мое боль</w:t>
      </w:r>
      <w:r w:rsidRPr="001225D3">
        <w:rPr>
          <w:szCs w:val="20"/>
        </w:rPr>
        <w:softHyphen/>
        <w:t>шое зна</w:t>
      </w:r>
      <w:r w:rsidRPr="001225D3">
        <w:rPr>
          <w:szCs w:val="20"/>
        </w:rPr>
        <w:softHyphen/>
        <w:t>че</w:t>
      </w:r>
      <w:r w:rsidRPr="001225D3">
        <w:rPr>
          <w:szCs w:val="20"/>
        </w:rPr>
        <w:softHyphen/>
        <w:t>ние в воз</w:t>
      </w:r>
      <w:r w:rsidRPr="001225D3">
        <w:rPr>
          <w:szCs w:val="20"/>
        </w:rPr>
        <w:softHyphen/>
        <w:t>рас</w:t>
      </w:r>
      <w:r w:rsidRPr="001225D3">
        <w:rPr>
          <w:szCs w:val="20"/>
        </w:rPr>
        <w:softHyphen/>
        <w:t>таю</w:t>
      </w:r>
      <w:r w:rsidRPr="001225D3">
        <w:rPr>
          <w:szCs w:val="20"/>
        </w:rPr>
        <w:softHyphen/>
        <w:t>щей пи</w:t>
      </w:r>
      <w:r w:rsidRPr="001225D3">
        <w:rPr>
          <w:szCs w:val="20"/>
        </w:rPr>
        <w:softHyphen/>
        <w:t>ра</w:t>
      </w:r>
      <w:r w:rsidRPr="001225D3">
        <w:rPr>
          <w:szCs w:val="20"/>
        </w:rPr>
        <w:softHyphen/>
        <w:t>ми</w:t>
      </w:r>
      <w:r w:rsidRPr="001225D3">
        <w:rPr>
          <w:szCs w:val="20"/>
        </w:rPr>
        <w:softHyphen/>
        <w:t>де име</w:t>
      </w:r>
      <w:r w:rsidRPr="001225D3">
        <w:rPr>
          <w:szCs w:val="20"/>
        </w:rPr>
        <w:softHyphen/>
        <w:t>ет кор</w:t>
      </w:r>
      <w:r w:rsidRPr="001225D3">
        <w:rPr>
          <w:szCs w:val="20"/>
        </w:rPr>
        <w:softHyphen/>
        <w:t>не</w:t>
      </w:r>
      <w:r w:rsidRPr="001225D3">
        <w:rPr>
          <w:szCs w:val="20"/>
        </w:rPr>
        <w:softHyphen/>
        <w:t>вой эле</w:t>
      </w:r>
      <w:r w:rsidRPr="001225D3">
        <w:rPr>
          <w:szCs w:val="20"/>
        </w:rPr>
        <w:softHyphen/>
        <w:t>мент. Од</w:t>
      </w:r>
      <w:r w:rsidRPr="001225D3">
        <w:rPr>
          <w:szCs w:val="20"/>
        </w:rPr>
        <w:softHyphen/>
        <w:t>на</w:t>
      </w:r>
      <w:r w:rsidRPr="001225D3">
        <w:rPr>
          <w:szCs w:val="20"/>
        </w:rPr>
        <w:softHyphen/>
        <w:t>ко</w:t>
      </w:r>
      <w:proofErr w:type="gramStart"/>
      <w:r w:rsidRPr="001225D3">
        <w:rPr>
          <w:szCs w:val="20"/>
        </w:rPr>
        <w:t>,</w:t>
      </w:r>
      <w:proofErr w:type="gramEnd"/>
      <w:r w:rsidRPr="001225D3">
        <w:rPr>
          <w:szCs w:val="20"/>
        </w:rPr>
        <w:t xml:space="preserve"> из свойств пи</w:t>
      </w:r>
      <w:r w:rsidRPr="001225D3">
        <w:rPr>
          <w:szCs w:val="20"/>
        </w:rPr>
        <w:softHyphen/>
        <w:t>ра</w:t>
      </w:r>
      <w:r w:rsidRPr="001225D3">
        <w:rPr>
          <w:szCs w:val="20"/>
        </w:rPr>
        <w:softHyphen/>
        <w:t>ми</w:t>
      </w:r>
      <w:r w:rsidRPr="001225D3">
        <w:rPr>
          <w:szCs w:val="20"/>
        </w:rPr>
        <w:softHyphen/>
        <w:t>ды не сле</w:t>
      </w:r>
      <w:r w:rsidRPr="001225D3">
        <w:rPr>
          <w:szCs w:val="20"/>
        </w:rPr>
        <w:softHyphen/>
        <w:t>ду</w:t>
      </w:r>
      <w:r w:rsidRPr="001225D3">
        <w:rPr>
          <w:szCs w:val="20"/>
        </w:rPr>
        <w:softHyphen/>
        <w:t>ет, что зна</w:t>
      </w:r>
      <w:r w:rsidRPr="001225D3">
        <w:rPr>
          <w:szCs w:val="20"/>
        </w:rPr>
        <w:softHyphen/>
        <w:t>че</w:t>
      </w:r>
      <w:r w:rsidRPr="001225D3">
        <w:rPr>
          <w:szCs w:val="20"/>
        </w:rPr>
        <w:softHyphen/>
        <w:t>ния эле</w:t>
      </w:r>
      <w:r w:rsidRPr="001225D3">
        <w:rPr>
          <w:szCs w:val="20"/>
        </w:rPr>
        <w:softHyphen/>
        <w:t>мен</w:t>
      </w:r>
      <w:r w:rsidRPr="001225D3">
        <w:rPr>
          <w:szCs w:val="20"/>
        </w:rPr>
        <w:softHyphen/>
        <w:t>тов умень</w:t>
      </w:r>
      <w:r w:rsidRPr="001225D3">
        <w:rPr>
          <w:szCs w:val="20"/>
        </w:rPr>
        <w:softHyphen/>
        <w:t>ша</w:t>
      </w:r>
      <w:r w:rsidRPr="001225D3">
        <w:rPr>
          <w:szCs w:val="20"/>
        </w:rPr>
        <w:softHyphen/>
        <w:t>ют</w:t>
      </w:r>
      <w:r w:rsidRPr="001225D3">
        <w:rPr>
          <w:szCs w:val="20"/>
        </w:rPr>
        <w:softHyphen/>
        <w:t>ся с уве</w:t>
      </w:r>
      <w:r w:rsidRPr="001225D3">
        <w:rPr>
          <w:szCs w:val="20"/>
        </w:rPr>
        <w:softHyphen/>
        <w:t>ли</w:t>
      </w:r>
      <w:r w:rsidRPr="001225D3">
        <w:rPr>
          <w:szCs w:val="20"/>
        </w:rPr>
        <w:softHyphen/>
        <w:t>че</w:t>
      </w:r>
      <w:r w:rsidRPr="001225D3">
        <w:rPr>
          <w:szCs w:val="20"/>
        </w:rPr>
        <w:softHyphen/>
        <w:t>ни</w:t>
      </w:r>
      <w:r w:rsidRPr="001225D3">
        <w:rPr>
          <w:szCs w:val="20"/>
        </w:rPr>
        <w:softHyphen/>
        <w:t>ем уров</w:t>
      </w:r>
      <w:r w:rsidRPr="001225D3">
        <w:rPr>
          <w:szCs w:val="20"/>
        </w:rPr>
        <w:softHyphen/>
        <w:t>ня. В част</w:t>
      </w:r>
      <w:r w:rsidRPr="001225D3">
        <w:rPr>
          <w:szCs w:val="20"/>
        </w:rPr>
        <w:softHyphen/>
        <w:t>но</w:t>
      </w:r>
      <w:r w:rsidRPr="001225D3">
        <w:rPr>
          <w:szCs w:val="20"/>
        </w:rPr>
        <w:softHyphen/>
        <w:t>сти, на ри</w:t>
      </w:r>
      <w:r w:rsidRPr="001225D3">
        <w:rPr>
          <w:szCs w:val="20"/>
        </w:rPr>
        <w:softHyphen/>
        <w:t>сун</w:t>
      </w:r>
      <w:r w:rsidRPr="001225D3">
        <w:rPr>
          <w:szCs w:val="20"/>
        </w:rPr>
        <w:softHyphen/>
        <w:t>ке 4 эле</w:t>
      </w:r>
      <w:r w:rsidRPr="001225D3">
        <w:rPr>
          <w:szCs w:val="20"/>
        </w:rPr>
        <w:softHyphen/>
        <w:t>мент со зна</w:t>
      </w:r>
      <w:r w:rsidRPr="001225D3">
        <w:rPr>
          <w:szCs w:val="20"/>
        </w:rPr>
        <w:softHyphen/>
        <w:t>че</w:t>
      </w:r>
      <w:r w:rsidRPr="001225D3">
        <w:rPr>
          <w:szCs w:val="20"/>
        </w:rPr>
        <w:softHyphen/>
        <w:t>ни</w:t>
      </w:r>
      <w:r w:rsidRPr="001225D3">
        <w:rPr>
          <w:szCs w:val="20"/>
        </w:rPr>
        <w:softHyphen/>
        <w:t>ем 3 на чет</w:t>
      </w:r>
      <w:r w:rsidRPr="001225D3">
        <w:rPr>
          <w:szCs w:val="20"/>
        </w:rPr>
        <w:softHyphen/>
        <w:t>вёр</w:t>
      </w:r>
      <w:r w:rsidRPr="001225D3">
        <w:rPr>
          <w:szCs w:val="20"/>
        </w:rPr>
        <w:softHyphen/>
        <w:t>том уров</w:t>
      </w:r>
      <w:r w:rsidRPr="001225D3">
        <w:rPr>
          <w:szCs w:val="20"/>
        </w:rPr>
        <w:softHyphen/>
        <w:t>не боль</w:t>
      </w:r>
      <w:r w:rsidRPr="001225D3">
        <w:rPr>
          <w:szCs w:val="20"/>
        </w:rPr>
        <w:softHyphen/>
        <w:t>ше зна</w:t>
      </w:r>
      <w:r w:rsidRPr="001225D3">
        <w:rPr>
          <w:szCs w:val="20"/>
        </w:rPr>
        <w:softHyphen/>
        <w:t>че</w:t>
      </w:r>
      <w:r w:rsidRPr="001225D3">
        <w:rPr>
          <w:szCs w:val="20"/>
        </w:rPr>
        <w:softHyphen/>
        <w:t>ний всех эле</w:t>
      </w:r>
      <w:r w:rsidRPr="001225D3">
        <w:rPr>
          <w:szCs w:val="20"/>
        </w:rPr>
        <w:softHyphen/>
        <w:t>мен</w:t>
      </w:r>
      <w:r w:rsidRPr="001225D3">
        <w:rPr>
          <w:szCs w:val="20"/>
        </w:rPr>
        <w:softHyphen/>
        <w:t>тов, кро</w:t>
      </w:r>
      <w:r w:rsidRPr="001225D3">
        <w:rPr>
          <w:szCs w:val="20"/>
        </w:rPr>
        <w:softHyphen/>
        <w:t>ме од</w:t>
      </w:r>
      <w:r w:rsidRPr="001225D3">
        <w:rPr>
          <w:szCs w:val="20"/>
        </w:rPr>
        <w:softHyphen/>
        <w:t>но</w:t>
      </w:r>
      <w:r w:rsidRPr="001225D3">
        <w:rPr>
          <w:szCs w:val="20"/>
        </w:rPr>
        <w:softHyphen/>
        <w:t>го, на тре</w:t>
      </w:r>
      <w:r w:rsidRPr="001225D3">
        <w:rPr>
          <w:szCs w:val="20"/>
        </w:rPr>
        <w:softHyphen/>
        <w:t>тьем уров</w:t>
      </w:r>
      <w:r w:rsidRPr="001225D3">
        <w:rPr>
          <w:szCs w:val="20"/>
        </w:rPr>
        <w:softHyphen/>
        <w:t>не.</w:t>
      </w:r>
    </w:p>
    <w:p w:rsidR="001225D3" w:rsidRPr="001225D3" w:rsidRDefault="001225D3" w:rsidP="001225D3">
      <w:pPr>
        <w:rPr>
          <w:szCs w:val="20"/>
        </w:rPr>
      </w:pPr>
      <w:r w:rsidRPr="001225D3">
        <w:rPr>
          <w:szCs w:val="20"/>
        </w:rPr>
        <w:t>Важ</w:t>
      </w:r>
      <w:r w:rsidRPr="001225D3">
        <w:rPr>
          <w:szCs w:val="20"/>
        </w:rPr>
        <w:softHyphen/>
        <w:t>ной опе</w:t>
      </w:r>
      <w:r w:rsidRPr="001225D3">
        <w:rPr>
          <w:szCs w:val="20"/>
        </w:rPr>
        <w:softHyphen/>
        <w:t>ра</w:t>
      </w:r>
      <w:r w:rsidRPr="001225D3">
        <w:rPr>
          <w:szCs w:val="20"/>
        </w:rPr>
        <w:softHyphen/>
        <w:t>ци</w:t>
      </w:r>
      <w:r w:rsidRPr="001225D3">
        <w:rPr>
          <w:szCs w:val="20"/>
        </w:rPr>
        <w:softHyphen/>
        <w:t>ей яв</w:t>
      </w:r>
      <w:r w:rsidRPr="001225D3">
        <w:rPr>
          <w:szCs w:val="20"/>
        </w:rPr>
        <w:softHyphen/>
        <w:t>ля</w:t>
      </w:r>
      <w:r w:rsidRPr="001225D3">
        <w:rPr>
          <w:szCs w:val="20"/>
        </w:rPr>
        <w:softHyphen/>
        <w:t>ет</w:t>
      </w:r>
      <w:r w:rsidRPr="001225D3">
        <w:rPr>
          <w:szCs w:val="20"/>
        </w:rPr>
        <w:softHyphen/>
        <w:t>ся от</w:t>
      </w:r>
      <w:r w:rsidRPr="001225D3">
        <w:rPr>
          <w:szCs w:val="20"/>
        </w:rPr>
        <w:softHyphen/>
        <w:t>де</w:t>
      </w:r>
      <w:r w:rsidRPr="001225D3">
        <w:rPr>
          <w:szCs w:val="20"/>
        </w:rPr>
        <w:softHyphen/>
        <w:t>ле</w:t>
      </w:r>
      <w:r w:rsidRPr="001225D3">
        <w:rPr>
          <w:szCs w:val="20"/>
        </w:rPr>
        <w:softHyphen/>
        <w:t>ние по</w:t>
      </w:r>
      <w:r w:rsidRPr="001225D3">
        <w:rPr>
          <w:szCs w:val="20"/>
        </w:rPr>
        <w:softHyphen/>
        <w:t>след</w:t>
      </w:r>
      <w:r w:rsidRPr="001225D3">
        <w:rPr>
          <w:szCs w:val="20"/>
        </w:rPr>
        <w:softHyphen/>
        <w:t>не</w:t>
      </w:r>
      <w:r w:rsidRPr="001225D3">
        <w:rPr>
          <w:szCs w:val="20"/>
        </w:rPr>
        <w:softHyphen/>
        <w:t>го (в смыс</w:t>
      </w:r>
      <w:r w:rsidRPr="001225D3">
        <w:rPr>
          <w:szCs w:val="20"/>
        </w:rPr>
        <w:softHyphen/>
        <w:t>ле ну</w:t>
      </w:r>
      <w:r w:rsidRPr="001225D3">
        <w:rPr>
          <w:szCs w:val="20"/>
        </w:rPr>
        <w:softHyphen/>
        <w:t>ме</w:t>
      </w:r>
      <w:r w:rsidRPr="001225D3">
        <w:rPr>
          <w:szCs w:val="20"/>
        </w:rPr>
        <w:softHyphen/>
        <w:t>ра</w:t>
      </w:r>
      <w:r w:rsidRPr="001225D3">
        <w:rPr>
          <w:szCs w:val="20"/>
        </w:rPr>
        <w:softHyphen/>
        <w:t>ции) эле</w:t>
      </w:r>
      <w:r w:rsidRPr="001225D3">
        <w:rPr>
          <w:szCs w:val="20"/>
        </w:rPr>
        <w:softHyphen/>
        <w:t>мен</w:t>
      </w:r>
      <w:r w:rsidRPr="001225D3">
        <w:rPr>
          <w:szCs w:val="20"/>
        </w:rPr>
        <w:softHyphen/>
        <w:t>та от пи</w:t>
      </w:r>
      <w:r w:rsidRPr="001225D3">
        <w:rPr>
          <w:szCs w:val="20"/>
        </w:rPr>
        <w:softHyphen/>
        <w:t>ра</w:t>
      </w:r>
      <w:r w:rsidRPr="001225D3">
        <w:rPr>
          <w:szCs w:val="20"/>
        </w:rPr>
        <w:softHyphen/>
        <w:t>ми</w:t>
      </w:r>
      <w:r w:rsidRPr="001225D3">
        <w:rPr>
          <w:szCs w:val="20"/>
        </w:rPr>
        <w:softHyphen/>
        <w:t>ды. Не</w:t>
      </w:r>
      <w:r w:rsidRPr="001225D3">
        <w:rPr>
          <w:szCs w:val="20"/>
        </w:rPr>
        <w:softHyphen/>
        <w:t>труд</w:t>
      </w:r>
      <w:r w:rsidRPr="001225D3">
        <w:rPr>
          <w:szCs w:val="20"/>
        </w:rPr>
        <w:softHyphen/>
        <w:t>но до</w:t>
      </w:r>
      <w:r w:rsidRPr="001225D3">
        <w:rPr>
          <w:szCs w:val="20"/>
        </w:rPr>
        <w:softHyphen/>
        <w:t>ка</w:t>
      </w:r>
      <w:r w:rsidRPr="001225D3">
        <w:rPr>
          <w:szCs w:val="20"/>
        </w:rPr>
        <w:softHyphen/>
        <w:t>зать, что в этом слу</w:t>
      </w:r>
      <w:r w:rsidRPr="001225D3">
        <w:rPr>
          <w:szCs w:val="20"/>
        </w:rPr>
        <w:softHyphen/>
        <w:t>чае дво</w:t>
      </w:r>
      <w:r w:rsidRPr="001225D3">
        <w:rPr>
          <w:szCs w:val="20"/>
        </w:rPr>
        <w:softHyphen/>
        <w:t>ич</w:t>
      </w:r>
      <w:r w:rsidRPr="001225D3">
        <w:rPr>
          <w:szCs w:val="20"/>
        </w:rPr>
        <w:softHyphen/>
        <w:t>ное де</w:t>
      </w:r>
      <w:r w:rsidRPr="001225D3">
        <w:rPr>
          <w:szCs w:val="20"/>
        </w:rPr>
        <w:softHyphen/>
        <w:t>ре</w:t>
      </w:r>
      <w:r w:rsidRPr="001225D3">
        <w:rPr>
          <w:szCs w:val="20"/>
        </w:rPr>
        <w:softHyphen/>
        <w:t>во оста</w:t>
      </w:r>
      <w:r w:rsidRPr="001225D3">
        <w:rPr>
          <w:szCs w:val="20"/>
        </w:rPr>
        <w:softHyphen/>
        <w:t>ёт</w:t>
      </w:r>
      <w:r w:rsidRPr="001225D3">
        <w:rPr>
          <w:szCs w:val="20"/>
        </w:rPr>
        <w:softHyphen/>
        <w:t>ся по</w:t>
      </w:r>
      <w:r w:rsidRPr="001225D3">
        <w:rPr>
          <w:szCs w:val="20"/>
        </w:rPr>
        <w:softHyphen/>
        <w:t>чти за</w:t>
      </w:r>
      <w:r w:rsidRPr="001225D3">
        <w:rPr>
          <w:szCs w:val="20"/>
        </w:rPr>
        <w:softHyphen/>
        <w:t>пол</w:t>
      </w:r>
      <w:r w:rsidRPr="001225D3">
        <w:rPr>
          <w:szCs w:val="20"/>
        </w:rPr>
        <w:softHyphen/>
        <w:t>нен</w:t>
      </w:r>
      <w:r w:rsidRPr="001225D3">
        <w:rPr>
          <w:szCs w:val="20"/>
        </w:rPr>
        <w:softHyphen/>
        <w:t>ным, и все свой</w:t>
      </w:r>
      <w:r w:rsidRPr="001225D3">
        <w:rPr>
          <w:szCs w:val="20"/>
        </w:rPr>
        <w:softHyphen/>
        <w:t>ства пи</w:t>
      </w:r>
      <w:r w:rsidRPr="001225D3">
        <w:rPr>
          <w:szCs w:val="20"/>
        </w:rPr>
        <w:softHyphen/>
        <w:t>ра</w:t>
      </w:r>
      <w:r w:rsidRPr="001225D3">
        <w:rPr>
          <w:szCs w:val="20"/>
        </w:rPr>
        <w:softHyphen/>
        <w:t>ми</w:t>
      </w:r>
      <w:r w:rsidRPr="001225D3">
        <w:rPr>
          <w:szCs w:val="20"/>
        </w:rPr>
        <w:softHyphen/>
        <w:t>ды со</w:t>
      </w:r>
      <w:r w:rsidRPr="001225D3">
        <w:rPr>
          <w:szCs w:val="20"/>
        </w:rPr>
        <w:softHyphen/>
        <w:t>хра</w:t>
      </w:r>
      <w:r w:rsidRPr="001225D3">
        <w:rPr>
          <w:szCs w:val="20"/>
        </w:rPr>
        <w:softHyphen/>
        <w:t>ня</w:t>
      </w:r>
      <w:r w:rsidRPr="001225D3">
        <w:rPr>
          <w:szCs w:val="20"/>
        </w:rPr>
        <w:softHyphen/>
        <w:t>ют</w:t>
      </w:r>
      <w:r w:rsidRPr="001225D3">
        <w:rPr>
          <w:szCs w:val="20"/>
        </w:rPr>
        <w:softHyphen/>
        <w:t>ся.</w:t>
      </w:r>
    </w:p>
    <w:p w:rsidR="005755BB" w:rsidRPr="009C22D4" w:rsidRDefault="005755BB" w:rsidP="009C22D4">
      <w:pPr>
        <w:rPr>
          <w:b/>
        </w:rPr>
      </w:pPr>
      <w:r w:rsidRPr="009C22D4">
        <w:rPr>
          <w:b/>
        </w:rPr>
        <w:t>Просеивание вверх</w:t>
      </w:r>
    </w:p>
    <w:p w:rsidR="005755BB" w:rsidRPr="005755BB" w:rsidRDefault="005755BB" w:rsidP="005755BB">
      <w:pPr>
        <w:rPr>
          <w:rFonts w:cs="Courier New"/>
          <w:szCs w:val="20"/>
        </w:rPr>
      </w:pPr>
      <w:r w:rsidRPr="005755BB">
        <w:rPr>
          <w:rFonts w:cs="Courier New"/>
          <w:szCs w:val="20"/>
        </w:rPr>
        <w:t>Рас</w:t>
      </w:r>
      <w:r w:rsidRPr="005755BB">
        <w:rPr>
          <w:rFonts w:cs="Courier New"/>
          <w:szCs w:val="20"/>
        </w:rPr>
        <w:softHyphen/>
        <w:t>смот</w:t>
      </w:r>
      <w:r w:rsidRPr="005755BB">
        <w:rPr>
          <w:rFonts w:cs="Courier New"/>
          <w:szCs w:val="20"/>
        </w:rPr>
        <w:softHyphen/>
        <w:t>рим те</w:t>
      </w:r>
      <w:r w:rsidRPr="005755BB">
        <w:rPr>
          <w:rFonts w:cs="Courier New"/>
          <w:szCs w:val="20"/>
        </w:rPr>
        <w:softHyphen/>
        <w:t>перь за</w:t>
      </w:r>
      <w:r w:rsidRPr="005755BB">
        <w:rPr>
          <w:rFonts w:cs="Courier New"/>
          <w:szCs w:val="20"/>
        </w:rPr>
        <w:softHyphen/>
        <w:t>да</w:t>
      </w:r>
      <w:r w:rsidRPr="005755BB">
        <w:rPr>
          <w:rFonts w:cs="Courier New"/>
          <w:szCs w:val="20"/>
        </w:rPr>
        <w:softHyphen/>
        <w:t>чу при</w:t>
      </w:r>
      <w:r w:rsidRPr="005755BB">
        <w:rPr>
          <w:rFonts w:cs="Courier New"/>
          <w:szCs w:val="20"/>
        </w:rPr>
        <w:softHyphen/>
        <w:t>со</w:t>
      </w:r>
      <w:r w:rsidRPr="005755BB">
        <w:rPr>
          <w:rFonts w:cs="Courier New"/>
          <w:szCs w:val="20"/>
        </w:rPr>
        <w:softHyphen/>
        <w:t>еди</w:t>
      </w:r>
      <w:r w:rsidRPr="005755BB">
        <w:rPr>
          <w:rFonts w:cs="Courier New"/>
          <w:szCs w:val="20"/>
        </w:rPr>
        <w:softHyphen/>
        <w:t>не</w:t>
      </w:r>
      <w:r w:rsidRPr="005755BB">
        <w:rPr>
          <w:rFonts w:cs="Courier New"/>
          <w:szCs w:val="20"/>
        </w:rPr>
        <w:softHyphen/>
        <w:t>ния эле</w:t>
      </w:r>
      <w:r w:rsidRPr="005755BB">
        <w:rPr>
          <w:rFonts w:cs="Courier New"/>
          <w:szCs w:val="20"/>
        </w:rPr>
        <w:softHyphen/>
        <w:t>мен</w:t>
      </w:r>
      <w:r w:rsidRPr="005755BB">
        <w:rPr>
          <w:rFonts w:cs="Courier New"/>
          <w:szCs w:val="20"/>
        </w:rPr>
        <w:softHyphen/>
        <w:t>та с про</w:t>
      </w:r>
      <w:r w:rsidRPr="005755BB">
        <w:rPr>
          <w:rFonts w:cs="Courier New"/>
          <w:szCs w:val="20"/>
        </w:rPr>
        <w:softHyphen/>
        <w:t>из</w:t>
      </w:r>
      <w:r w:rsidRPr="005755BB">
        <w:rPr>
          <w:rFonts w:cs="Courier New"/>
          <w:szCs w:val="20"/>
        </w:rPr>
        <w:softHyphen/>
        <w:t>воль</w:t>
      </w:r>
      <w:r w:rsidRPr="005755BB">
        <w:rPr>
          <w:rFonts w:cs="Courier New"/>
          <w:szCs w:val="20"/>
        </w:rPr>
        <w:softHyphen/>
        <w:t>ным зна</w:t>
      </w:r>
      <w:r w:rsidRPr="005755BB">
        <w:rPr>
          <w:rFonts w:cs="Courier New"/>
          <w:szCs w:val="20"/>
        </w:rPr>
        <w:softHyphen/>
        <w:t>че</w:t>
      </w:r>
      <w:r w:rsidRPr="005755BB">
        <w:rPr>
          <w:rFonts w:cs="Courier New"/>
          <w:szCs w:val="20"/>
        </w:rPr>
        <w:softHyphen/>
        <w:t>ни</w:t>
      </w:r>
      <w:r w:rsidRPr="005755BB">
        <w:rPr>
          <w:rFonts w:cs="Courier New"/>
          <w:szCs w:val="20"/>
        </w:rPr>
        <w:softHyphen/>
        <w:t>ем к воз</w:t>
      </w:r>
      <w:r w:rsidRPr="005755BB">
        <w:rPr>
          <w:rFonts w:cs="Courier New"/>
          <w:szCs w:val="20"/>
        </w:rPr>
        <w:softHyphen/>
        <w:t>рас</w:t>
      </w:r>
      <w:r w:rsidRPr="005755BB">
        <w:rPr>
          <w:rFonts w:cs="Courier New"/>
          <w:szCs w:val="20"/>
        </w:rPr>
        <w:softHyphen/>
        <w:t>таю</w:t>
      </w:r>
      <w:r w:rsidRPr="005755BB">
        <w:rPr>
          <w:rFonts w:cs="Courier New"/>
          <w:szCs w:val="20"/>
        </w:rPr>
        <w:softHyphen/>
        <w:t>щей пи</w:t>
      </w:r>
      <w:r w:rsidRPr="005755BB">
        <w:rPr>
          <w:rFonts w:cs="Courier New"/>
          <w:szCs w:val="20"/>
        </w:rPr>
        <w:softHyphen/>
        <w:t>ра</w:t>
      </w:r>
      <w:r w:rsidRPr="005755BB">
        <w:rPr>
          <w:rFonts w:cs="Courier New"/>
          <w:szCs w:val="20"/>
        </w:rPr>
        <w:softHyphen/>
        <w:t>ми</w:t>
      </w:r>
      <w:r w:rsidRPr="005755BB">
        <w:rPr>
          <w:rFonts w:cs="Courier New"/>
          <w:szCs w:val="20"/>
        </w:rPr>
        <w:softHyphen/>
        <w:t>де. Ес</w:t>
      </w:r>
      <w:r w:rsidRPr="005755BB">
        <w:rPr>
          <w:rFonts w:cs="Courier New"/>
          <w:szCs w:val="20"/>
        </w:rPr>
        <w:softHyphen/>
        <w:t>ли про</w:t>
      </w:r>
      <w:r w:rsidRPr="005755BB">
        <w:rPr>
          <w:rFonts w:cs="Courier New"/>
          <w:szCs w:val="20"/>
        </w:rPr>
        <w:softHyphen/>
        <w:t>сто до</w:t>
      </w:r>
      <w:r w:rsidRPr="005755BB">
        <w:rPr>
          <w:rFonts w:cs="Courier New"/>
          <w:szCs w:val="20"/>
        </w:rPr>
        <w:softHyphen/>
        <w:t>ба</w:t>
      </w:r>
      <w:r w:rsidRPr="005755BB">
        <w:rPr>
          <w:rFonts w:cs="Courier New"/>
          <w:szCs w:val="20"/>
        </w:rPr>
        <w:softHyphen/>
        <w:t>вить эле</w:t>
      </w:r>
      <w:r w:rsidRPr="005755BB">
        <w:rPr>
          <w:rFonts w:cs="Courier New"/>
          <w:szCs w:val="20"/>
        </w:rPr>
        <w:softHyphen/>
        <w:t>мент в ко</w:t>
      </w:r>
      <w:r w:rsidRPr="005755BB">
        <w:rPr>
          <w:rFonts w:cs="Courier New"/>
          <w:szCs w:val="20"/>
        </w:rPr>
        <w:softHyphen/>
        <w:t>нец мас</w:t>
      </w:r>
      <w:r w:rsidRPr="005755BB">
        <w:rPr>
          <w:rFonts w:cs="Courier New"/>
          <w:szCs w:val="20"/>
        </w:rPr>
        <w:softHyphen/>
        <w:t>си</w:t>
      </w:r>
      <w:r w:rsidRPr="005755BB">
        <w:rPr>
          <w:rFonts w:cs="Courier New"/>
          <w:szCs w:val="20"/>
        </w:rPr>
        <w:softHyphen/>
        <w:t>ва, то свой</w:t>
      </w:r>
      <w:r w:rsidRPr="005755BB">
        <w:rPr>
          <w:rFonts w:cs="Courier New"/>
          <w:szCs w:val="20"/>
        </w:rPr>
        <w:softHyphen/>
        <w:t>ство пи</w:t>
      </w:r>
      <w:r w:rsidRPr="005755BB">
        <w:rPr>
          <w:rFonts w:cs="Courier New"/>
          <w:szCs w:val="20"/>
        </w:rPr>
        <w:softHyphen/>
        <w:t>ра</w:t>
      </w:r>
      <w:r w:rsidRPr="005755BB">
        <w:rPr>
          <w:rFonts w:cs="Courier New"/>
          <w:szCs w:val="20"/>
        </w:rPr>
        <w:softHyphen/>
        <w:t>ми</w:t>
      </w:r>
      <w:r w:rsidRPr="005755BB">
        <w:rPr>
          <w:rFonts w:cs="Courier New"/>
          <w:szCs w:val="20"/>
        </w:rPr>
        <w:softHyphen/>
        <w:t>ды (зна</w:t>
      </w:r>
      <w:r w:rsidRPr="005755BB">
        <w:rPr>
          <w:rFonts w:cs="Courier New"/>
          <w:szCs w:val="20"/>
        </w:rPr>
        <w:softHyphen/>
        <w:t>че</w:t>
      </w:r>
      <w:r w:rsidRPr="005755BB">
        <w:rPr>
          <w:rFonts w:cs="Courier New"/>
          <w:szCs w:val="20"/>
        </w:rPr>
        <w:softHyphen/>
        <w:t>ние лю</w:t>
      </w:r>
      <w:r w:rsidRPr="005755BB">
        <w:rPr>
          <w:rFonts w:cs="Courier New"/>
          <w:szCs w:val="20"/>
        </w:rPr>
        <w:softHyphen/>
        <w:t>бо</w:t>
      </w:r>
      <w:r w:rsidRPr="005755BB">
        <w:rPr>
          <w:rFonts w:cs="Courier New"/>
          <w:szCs w:val="20"/>
        </w:rPr>
        <w:softHyphen/>
        <w:t>го эле</w:t>
      </w:r>
      <w:r w:rsidRPr="005755BB">
        <w:rPr>
          <w:rFonts w:cs="Courier New"/>
          <w:szCs w:val="20"/>
        </w:rPr>
        <w:softHyphen/>
        <w:t>мен</w:t>
      </w:r>
      <w:r w:rsidRPr="005755BB">
        <w:rPr>
          <w:rFonts w:cs="Courier New"/>
          <w:szCs w:val="20"/>
        </w:rPr>
        <w:softHyphen/>
        <w:t>та зна</w:t>
      </w:r>
      <w:r w:rsidRPr="005755BB">
        <w:rPr>
          <w:rFonts w:cs="Courier New"/>
          <w:szCs w:val="20"/>
        </w:rPr>
        <w:softHyphen/>
        <w:t>че</w:t>
      </w:r>
      <w:r w:rsidRPr="005755BB">
        <w:rPr>
          <w:rFonts w:cs="Courier New"/>
          <w:szCs w:val="20"/>
        </w:rPr>
        <w:softHyphen/>
        <w:t>ния его ро</w:t>
      </w:r>
      <w:r w:rsidRPr="005755BB">
        <w:rPr>
          <w:rFonts w:cs="Courier New"/>
          <w:szCs w:val="20"/>
        </w:rPr>
        <w:softHyphen/>
        <w:t>ди</w:t>
      </w:r>
      <w:r w:rsidRPr="005755BB">
        <w:rPr>
          <w:rFonts w:cs="Courier New"/>
          <w:szCs w:val="20"/>
        </w:rPr>
        <w:softHyphen/>
        <w:t>те</w:t>
      </w:r>
      <w:r w:rsidRPr="005755BB">
        <w:rPr>
          <w:rFonts w:cs="Courier New"/>
          <w:szCs w:val="20"/>
        </w:rPr>
        <w:softHyphen/>
        <w:t>ля) мо</w:t>
      </w:r>
      <w:r w:rsidRPr="005755BB">
        <w:rPr>
          <w:rFonts w:cs="Courier New"/>
          <w:szCs w:val="20"/>
        </w:rPr>
        <w:softHyphen/>
        <w:t>жет быть на</w:t>
      </w:r>
      <w:r w:rsidRPr="005755BB">
        <w:rPr>
          <w:rFonts w:cs="Courier New"/>
          <w:szCs w:val="20"/>
        </w:rPr>
        <w:softHyphen/>
        <w:t>ру</w:t>
      </w:r>
      <w:r w:rsidRPr="005755BB">
        <w:rPr>
          <w:rFonts w:cs="Courier New"/>
          <w:szCs w:val="20"/>
        </w:rPr>
        <w:softHyphen/>
        <w:t>ше</w:t>
      </w:r>
      <w:r w:rsidRPr="005755BB">
        <w:rPr>
          <w:rFonts w:cs="Courier New"/>
          <w:szCs w:val="20"/>
        </w:rPr>
        <w:softHyphen/>
        <w:t>но. Для вос</w:t>
      </w:r>
      <w:r w:rsidRPr="005755BB">
        <w:rPr>
          <w:rFonts w:cs="Courier New"/>
          <w:szCs w:val="20"/>
        </w:rPr>
        <w:softHyphen/>
        <w:t>ста</w:t>
      </w:r>
      <w:r w:rsidRPr="005755BB">
        <w:rPr>
          <w:rFonts w:cs="Courier New"/>
          <w:szCs w:val="20"/>
        </w:rPr>
        <w:softHyphen/>
        <w:t>нов</w:t>
      </w:r>
      <w:r w:rsidRPr="005755BB">
        <w:rPr>
          <w:rFonts w:cs="Courier New"/>
          <w:szCs w:val="20"/>
        </w:rPr>
        <w:softHyphen/>
        <w:t>ле</w:t>
      </w:r>
      <w:r w:rsidRPr="005755BB">
        <w:rPr>
          <w:rFonts w:cs="Courier New"/>
          <w:szCs w:val="20"/>
        </w:rPr>
        <w:softHyphen/>
        <w:t>ния свой</w:t>
      </w:r>
      <w:r w:rsidRPr="005755BB">
        <w:rPr>
          <w:rFonts w:cs="Courier New"/>
          <w:szCs w:val="20"/>
        </w:rPr>
        <w:softHyphen/>
        <w:t>ства пи</w:t>
      </w:r>
      <w:r w:rsidRPr="005755BB">
        <w:rPr>
          <w:rFonts w:cs="Courier New"/>
          <w:szCs w:val="20"/>
        </w:rPr>
        <w:softHyphen/>
        <w:t>ра</w:t>
      </w:r>
      <w:r w:rsidRPr="005755BB">
        <w:rPr>
          <w:rFonts w:cs="Courier New"/>
          <w:szCs w:val="20"/>
        </w:rPr>
        <w:softHyphen/>
        <w:t>ми</w:t>
      </w:r>
      <w:r w:rsidRPr="005755BB">
        <w:rPr>
          <w:rFonts w:cs="Courier New"/>
          <w:szCs w:val="20"/>
        </w:rPr>
        <w:softHyphen/>
        <w:t>ды к до</w:t>
      </w:r>
      <w:r w:rsidRPr="005755BB">
        <w:rPr>
          <w:rFonts w:cs="Courier New"/>
          <w:szCs w:val="20"/>
        </w:rPr>
        <w:softHyphen/>
        <w:t>бав</w:t>
      </w:r>
      <w:r w:rsidRPr="005755BB">
        <w:rPr>
          <w:rFonts w:cs="Courier New"/>
          <w:szCs w:val="20"/>
        </w:rPr>
        <w:softHyphen/>
        <w:t>лен</w:t>
      </w:r>
      <w:r w:rsidRPr="005755BB">
        <w:rPr>
          <w:rFonts w:cs="Courier New"/>
          <w:szCs w:val="20"/>
        </w:rPr>
        <w:softHyphen/>
        <w:t>но</w:t>
      </w:r>
      <w:r w:rsidRPr="005755BB">
        <w:rPr>
          <w:rFonts w:cs="Courier New"/>
          <w:szCs w:val="20"/>
        </w:rPr>
        <w:softHyphen/>
        <w:t>му эле</w:t>
      </w:r>
      <w:r w:rsidRPr="005755BB">
        <w:rPr>
          <w:rFonts w:cs="Courier New"/>
          <w:szCs w:val="20"/>
        </w:rPr>
        <w:softHyphen/>
        <w:t>мен</w:t>
      </w:r>
      <w:r w:rsidRPr="005755BB">
        <w:rPr>
          <w:rFonts w:cs="Courier New"/>
          <w:szCs w:val="20"/>
        </w:rPr>
        <w:softHyphen/>
        <w:t>ту при</w:t>
      </w:r>
      <w:r w:rsidRPr="005755BB">
        <w:rPr>
          <w:rFonts w:cs="Courier New"/>
          <w:szCs w:val="20"/>
        </w:rPr>
        <w:softHyphen/>
        <w:t>ме</w:t>
      </w:r>
      <w:r w:rsidRPr="005755BB">
        <w:rPr>
          <w:rFonts w:cs="Courier New"/>
          <w:szCs w:val="20"/>
        </w:rPr>
        <w:softHyphen/>
        <w:t>ня</w:t>
      </w:r>
      <w:r w:rsidRPr="005755BB">
        <w:rPr>
          <w:rFonts w:cs="Courier New"/>
          <w:szCs w:val="20"/>
        </w:rPr>
        <w:softHyphen/>
        <w:t>ет</w:t>
      </w:r>
      <w:r w:rsidRPr="005755BB">
        <w:rPr>
          <w:rFonts w:cs="Courier New"/>
          <w:szCs w:val="20"/>
        </w:rPr>
        <w:softHyphen/>
        <w:t>ся про</w:t>
      </w:r>
      <w:r w:rsidRPr="005755BB">
        <w:rPr>
          <w:rFonts w:cs="Courier New"/>
          <w:szCs w:val="20"/>
        </w:rPr>
        <w:softHyphen/>
        <w:t>це</w:t>
      </w:r>
      <w:r w:rsidRPr="005755BB">
        <w:rPr>
          <w:rFonts w:cs="Courier New"/>
          <w:szCs w:val="20"/>
        </w:rPr>
        <w:softHyphen/>
        <w:t>ду</w:t>
      </w:r>
      <w:r w:rsidRPr="005755BB">
        <w:rPr>
          <w:rFonts w:cs="Courier New"/>
          <w:szCs w:val="20"/>
        </w:rPr>
        <w:softHyphen/>
        <w:t>ра про</w:t>
      </w:r>
      <w:r w:rsidRPr="005755BB">
        <w:rPr>
          <w:rFonts w:cs="Courier New"/>
          <w:szCs w:val="20"/>
        </w:rPr>
        <w:softHyphen/>
        <w:t>сеи</w:t>
      </w:r>
      <w:r w:rsidRPr="005755BB">
        <w:rPr>
          <w:rFonts w:cs="Courier New"/>
          <w:szCs w:val="20"/>
        </w:rPr>
        <w:softHyphen/>
        <w:t>ва</w:t>
      </w:r>
      <w:r w:rsidRPr="005755BB">
        <w:rPr>
          <w:rFonts w:cs="Courier New"/>
          <w:szCs w:val="20"/>
        </w:rPr>
        <w:softHyphen/>
        <w:t>ния вверх, ко</w:t>
      </w:r>
      <w:r w:rsidRPr="005755BB">
        <w:rPr>
          <w:rFonts w:cs="Courier New"/>
          <w:szCs w:val="20"/>
        </w:rPr>
        <w:softHyphen/>
        <w:t>то</w:t>
      </w:r>
      <w:r w:rsidRPr="005755BB">
        <w:rPr>
          <w:rFonts w:cs="Courier New"/>
          <w:szCs w:val="20"/>
        </w:rPr>
        <w:softHyphen/>
        <w:t>рая опи</w:t>
      </w:r>
      <w:r w:rsidRPr="005755BB">
        <w:rPr>
          <w:rFonts w:cs="Courier New"/>
          <w:szCs w:val="20"/>
        </w:rPr>
        <w:softHyphen/>
        <w:t>сы</w:t>
      </w:r>
      <w:r w:rsidRPr="005755BB">
        <w:rPr>
          <w:rFonts w:cs="Courier New"/>
          <w:szCs w:val="20"/>
        </w:rPr>
        <w:softHyphen/>
        <w:t>ва</w:t>
      </w:r>
      <w:r w:rsidRPr="005755BB">
        <w:rPr>
          <w:rFonts w:cs="Courier New"/>
          <w:szCs w:val="20"/>
        </w:rPr>
        <w:softHyphen/>
        <w:t>ет</w:t>
      </w:r>
      <w:r w:rsidRPr="005755BB">
        <w:rPr>
          <w:rFonts w:cs="Courier New"/>
          <w:szCs w:val="20"/>
        </w:rPr>
        <w:softHyphen/>
        <w:t>ся сле</w:t>
      </w:r>
      <w:r w:rsidRPr="005755BB">
        <w:rPr>
          <w:rFonts w:cs="Courier New"/>
          <w:szCs w:val="20"/>
        </w:rPr>
        <w:softHyphen/>
        <w:t>дую</w:t>
      </w:r>
      <w:r w:rsidRPr="005755BB">
        <w:rPr>
          <w:rFonts w:cs="Courier New"/>
          <w:szCs w:val="20"/>
        </w:rPr>
        <w:softHyphen/>
        <w:t>щим ал</w:t>
      </w:r>
      <w:r w:rsidRPr="005755BB">
        <w:rPr>
          <w:rFonts w:cs="Courier New"/>
          <w:szCs w:val="20"/>
        </w:rPr>
        <w:softHyphen/>
        <w:t>го</w:t>
      </w:r>
      <w:r w:rsidRPr="005755BB">
        <w:rPr>
          <w:rFonts w:cs="Courier New"/>
          <w:szCs w:val="20"/>
        </w:rPr>
        <w:softHyphen/>
        <w:t>рит</w:t>
      </w:r>
      <w:r w:rsidRPr="005755BB">
        <w:rPr>
          <w:rFonts w:cs="Courier New"/>
          <w:szCs w:val="20"/>
        </w:rPr>
        <w:softHyphen/>
        <w:t>мом:</w:t>
      </w:r>
    </w:p>
    <w:p w:rsidR="005755BB" w:rsidRPr="005755BB" w:rsidRDefault="005755BB" w:rsidP="005755BB">
      <w:pPr>
        <w:numPr>
          <w:ilvl w:val="0"/>
          <w:numId w:val="8"/>
        </w:numPr>
        <w:spacing w:after="200"/>
        <w:rPr>
          <w:rFonts w:cs="Courier New"/>
          <w:szCs w:val="20"/>
        </w:rPr>
      </w:pPr>
      <w:r w:rsidRPr="005755BB">
        <w:rPr>
          <w:rFonts w:cs="Courier New"/>
          <w:szCs w:val="20"/>
        </w:rPr>
        <w:t>если элемент корневой, или его значение </w:t>
      </w:r>
      <w:r w:rsidRPr="005755BB">
        <w:rPr>
          <w:rFonts w:cs="Courier New"/>
          <w:noProof/>
          <w:szCs w:val="2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59" name="Рисунок 259" descr="\leqs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\leqslant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5BB">
        <w:rPr>
          <w:rFonts w:cs="Courier New"/>
          <w:szCs w:val="20"/>
        </w:rPr>
        <w:t> значения родителя, то конец;</w:t>
      </w:r>
    </w:p>
    <w:p w:rsidR="005755BB" w:rsidRPr="005755BB" w:rsidRDefault="005755BB" w:rsidP="005755BB">
      <w:pPr>
        <w:numPr>
          <w:ilvl w:val="0"/>
          <w:numId w:val="8"/>
        </w:numPr>
        <w:spacing w:after="200"/>
        <w:rPr>
          <w:rFonts w:cs="Courier New"/>
          <w:szCs w:val="20"/>
        </w:rPr>
      </w:pPr>
      <w:r w:rsidRPr="005755BB">
        <w:rPr>
          <w:rFonts w:cs="Courier New"/>
          <w:szCs w:val="20"/>
        </w:rPr>
        <w:t>меняем местами значения элемента и его родителя;</w:t>
      </w:r>
    </w:p>
    <w:p w:rsidR="005755BB" w:rsidRPr="005755BB" w:rsidRDefault="005755BB" w:rsidP="005755BB">
      <w:pPr>
        <w:numPr>
          <w:ilvl w:val="0"/>
          <w:numId w:val="8"/>
        </w:numPr>
        <w:spacing w:after="200"/>
        <w:rPr>
          <w:rFonts w:cs="Courier New"/>
          <w:szCs w:val="20"/>
        </w:rPr>
      </w:pPr>
      <w:r w:rsidRPr="005755BB">
        <w:rPr>
          <w:rFonts w:cs="Courier New"/>
          <w:szCs w:val="20"/>
        </w:rPr>
        <w:t>переходим к родителю, и выполняем для него этот же алгоритм, начиная с пункта 1.</w:t>
      </w:r>
    </w:p>
    <w:p w:rsidR="005755BB" w:rsidRPr="005755BB" w:rsidRDefault="005755BB" w:rsidP="005755BB">
      <w:pPr>
        <w:rPr>
          <w:rFonts w:cs="Courier New"/>
          <w:szCs w:val="20"/>
        </w:rPr>
      </w:pPr>
      <w:r w:rsidRPr="005755BB">
        <w:rPr>
          <w:rFonts w:cs="Courier New"/>
          <w:szCs w:val="20"/>
        </w:rPr>
        <w:t>Пример просеивания вверх добавленного элемента показан на рисунке:</w:t>
      </w:r>
    </w:p>
    <w:p w:rsidR="002E34E6" w:rsidRDefault="00E35E61" w:rsidP="008D4F92">
      <w:pPr>
        <w:rPr>
          <w:rFonts w:cs="Courier New"/>
          <w:szCs w:val="20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419600" cy="1752600"/>
            <wp:effectExtent l="19050" t="0" r="0" b="0"/>
            <wp:docPr id="261" name="Рисунок 261" descr="Про­цесс про­сеи­ва­ния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Про­цесс про­сеи­ва­ния вверх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21" w:rsidRPr="004A6F21" w:rsidRDefault="004A6F21" w:rsidP="004A6F21">
      <w:pPr>
        <w:rPr>
          <w:szCs w:val="20"/>
        </w:rPr>
      </w:pPr>
      <w:r w:rsidRPr="004A6F21">
        <w:rPr>
          <w:szCs w:val="20"/>
        </w:rPr>
        <w:t>По</w:t>
      </w:r>
      <w:r w:rsidRPr="004A6F21">
        <w:rPr>
          <w:szCs w:val="20"/>
        </w:rPr>
        <w:softHyphen/>
        <w:t>сле вы</w:t>
      </w:r>
      <w:r w:rsidRPr="004A6F21">
        <w:rPr>
          <w:szCs w:val="20"/>
        </w:rPr>
        <w:softHyphen/>
        <w:t>пол</w:t>
      </w:r>
      <w:r w:rsidRPr="004A6F21">
        <w:rPr>
          <w:szCs w:val="20"/>
        </w:rPr>
        <w:softHyphen/>
        <w:t>не</w:t>
      </w:r>
      <w:r w:rsidRPr="004A6F21">
        <w:rPr>
          <w:szCs w:val="20"/>
        </w:rPr>
        <w:softHyphen/>
        <w:t>ния дан</w:t>
      </w:r>
      <w:r w:rsidRPr="004A6F21">
        <w:rPr>
          <w:szCs w:val="20"/>
        </w:rPr>
        <w:softHyphen/>
        <w:t>ной про</w:t>
      </w:r>
      <w:r w:rsidRPr="004A6F21">
        <w:rPr>
          <w:szCs w:val="20"/>
        </w:rPr>
        <w:softHyphen/>
        <w:t>це</w:t>
      </w:r>
      <w:r w:rsidRPr="004A6F21">
        <w:rPr>
          <w:szCs w:val="20"/>
        </w:rPr>
        <w:softHyphen/>
        <w:t>ду</w:t>
      </w:r>
      <w:r w:rsidRPr="004A6F21">
        <w:rPr>
          <w:szCs w:val="20"/>
        </w:rPr>
        <w:softHyphen/>
        <w:t>ры свой</w:t>
      </w:r>
      <w:r w:rsidRPr="004A6F21">
        <w:rPr>
          <w:szCs w:val="20"/>
        </w:rPr>
        <w:softHyphen/>
        <w:t>ство пи</w:t>
      </w:r>
      <w:r w:rsidRPr="004A6F21">
        <w:rPr>
          <w:szCs w:val="20"/>
        </w:rPr>
        <w:softHyphen/>
        <w:t>ра</w:t>
      </w:r>
      <w:r w:rsidRPr="004A6F21">
        <w:rPr>
          <w:szCs w:val="20"/>
        </w:rPr>
        <w:softHyphen/>
        <w:t>ми</w:t>
      </w:r>
      <w:r w:rsidRPr="004A6F21">
        <w:rPr>
          <w:szCs w:val="20"/>
        </w:rPr>
        <w:softHyphen/>
        <w:t>ды бу</w:t>
      </w:r>
      <w:r w:rsidRPr="004A6F21">
        <w:rPr>
          <w:szCs w:val="20"/>
        </w:rPr>
        <w:softHyphen/>
        <w:t>дет вос</w:t>
      </w:r>
      <w:r w:rsidRPr="004A6F21">
        <w:rPr>
          <w:szCs w:val="20"/>
        </w:rPr>
        <w:softHyphen/>
        <w:t>ста</w:t>
      </w:r>
      <w:r w:rsidRPr="004A6F21">
        <w:rPr>
          <w:szCs w:val="20"/>
        </w:rPr>
        <w:softHyphen/>
        <w:t>нов</w:t>
      </w:r>
      <w:r w:rsidRPr="004A6F21">
        <w:rPr>
          <w:szCs w:val="20"/>
        </w:rPr>
        <w:softHyphen/>
        <w:t>ле</w:t>
      </w:r>
      <w:r w:rsidRPr="004A6F21">
        <w:rPr>
          <w:szCs w:val="20"/>
        </w:rPr>
        <w:softHyphen/>
        <w:t>но, так как:</w:t>
      </w:r>
    </w:p>
    <w:p w:rsidR="004A6F21" w:rsidRPr="004A6F21" w:rsidRDefault="004A6F21" w:rsidP="004A6F21">
      <w:pPr>
        <w:numPr>
          <w:ilvl w:val="0"/>
          <w:numId w:val="9"/>
        </w:numPr>
        <w:spacing w:after="200"/>
        <w:rPr>
          <w:szCs w:val="20"/>
        </w:rPr>
      </w:pPr>
      <w:proofErr w:type="gramStart"/>
      <w:r w:rsidRPr="004A6F21">
        <w:rPr>
          <w:szCs w:val="20"/>
        </w:rPr>
        <w:t>Ес</w:t>
      </w:r>
      <w:r w:rsidRPr="004A6F21">
        <w:rPr>
          <w:szCs w:val="20"/>
        </w:rPr>
        <w:softHyphen/>
        <w:t>ли вновь до</w:t>
      </w:r>
      <w:r w:rsidRPr="004A6F21">
        <w:rPr>
          <w:szCs w:val="20"/>
        </w:rPr>
        <w:softHyphen/>
        <w:t>бав</w:t>
      </w:r>
      <w:r w:rsidRPr="004A6F21">
        <w:rPr>
          <w:szCs w:val="20"/>
        </w:rPr>
        <w:softHyphen/>
        <w:t>лен</w:t>
      </w:r>
      <w:r w:rsidRPr="004A6F21">
        <w:rPr>
          <w:szCs w:val="20"/>
        </w:rPr>
        <w:softHyphen/>
        <w:t>ный эле</w:t>
      </w:r>
      <w:r w:rsidRPr="004A6F21">
        <w:rPr>
          <w:szCs w:val="20"/>
        </w:rPr>
        <w:softHyphen/>
        <w:t>мент боль</w:t>
      </w:r>
      <w:r w:rsidRPr="004A6F21">
        <w:rPr>
          <w:szCs w:val="20"/>
        </w:rPr>
        <w:softHyphen/>
        <w:t>ше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</w:t>
      </w:r>
      <w:r w:rsidRPr="004A6F21">
        <w:rPr>
          <w:szCs w:val="20"/>
        </w:rPr>
        <w:softHyphen/>
        <w:t>ля, то он боль</w:t>
      </w:r>
      <w:r w:rsidRPr="004A6F21">
        <w:rPr>
          <w:szCs w:val="20"/>
        </w:rPr>
        <w:softHyphen/>
        <w:t>ше и вто</w:t>
      </w:r>
      <w:r w:rsidRPr="004A6F21">
        <w:rPr>
          <w:szCs w:val="20"/>
        </w:rPr>
        <w:softHyphen/>
        <w:t>ро</w:t>
      </w:r>
      <w:r w:rsidRPr="004A6F21">
        <w:rPr>
          <w:szCs w:val="20"/>
        </w:rPr>
        <w:softHyphen/>
        <w:t>го по</w:t>
      </w:r>
      <w:r w:rsidRPr="004A6F21">
        <w:rPr>
          <w:szCs w:val="20"/>
        </w:rPr>
        <w:softHyphen/>
        <w:t>том</w:t>
      </w:r>
      <w:r w:rsidRPr="004A6F21">
        <w:rPr>
          <w:szCs w:val="20"/>
        </w:rPr>
        <w:softHyphen/>
        <w:t>ка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</w:t>
      </w:r>
      <w:r w:rsidRPr="004A6F21">
        <w:rPr>
          <w:szCs w:val="20"/>
        </w:rPr>
        <w:softHyphen/>
        <w:t>ля (ес</w:t>
      </w:r>
      <w:r w:rsidRPr="004A6F21">
        <w:rPr>
          <w:szCs w:val="20"/>
        </w:rPr>
        <w:softHyphen/>
        <w:t>ли вто</w:t>
      </w:r>
      <w:r w:rsidRPr="004A6F21">
        <w:rPr>
          <w:szCs w:val="20"/>
        </w:rPr>
        <w:softHyphen/>
        <w:t>рой по</w:t>
      </w:r>
      <w:r w:rsidRPr="004A6F21">
        <w:rPr>
          <w:szCs w:val="20"/>
        </w:rPr>
        <w:softHyphen/>
        <w:t>то</w:t>
      </w:r>
      <w:r w:rsidRPr="004A6F21">
        <w:rPr>
          <w:szCs w:val="20"/>
        </w:rPr>
        <w:softHyphen/>
        <w:t>мок есть), так как до до</w:t>
      </w:r>
      <w:r w:rsidRPr="004A6F21">
        <w:rPr>
          <w:szCs w:val="20"/>
        </w:rPr>
        <w:softHyphen/>
        <w:t>бав</w:t>
      </w:r>
      <w:r w:rsidRPr="004A6F21">
        <w:rPr>
          <w:szCs w:val="20"/>
        </w:rPr>
        <w:softHyphen/>
        <w:t>ле</w:t>
      </w:r>
      <w:r w:rsidRPr="004A6F21">
        <w:rPr>
          <w:szCs w:val="20"/>
        </w:rPr>
        <w:softHyphen/>
        <w:t>ния но</w:t>
      </w:r>
      <w:r w:rsidRPr="004A6F21">
        <w:rPr>
          <w:szCs w:val="20"/>
        </w:rPr>
        <w:softHyphen/>
        <w:t>во</w:t>
      </w:r>
      <w:r w:rsidRPr="004A6F21">
        <w:rPr>
          <w:szCs w:val="20"/>
        </w:rPr>
        <w:softHyphen/>
        <w:t>го эле</w:t>
      </w:r>
      <w:r w:rsidRPr="004A6F21">
        <w:rPr>
          <w:szCs w:val="20"/>
        </w:rPr>
        <w:softHyphen/>
        <w:t>мен</w:t>
      </w:r>
      <w:r w:rsidRPr="004A6F21">
        <w:rPr>
          <w:szCs w:val="20"/>
        </w:rPr>
        <w:softHyphen/>
        <w:t>та бы</w:t>
      </w:r>
      <w:r w:rsidRPr="004A6F21">
        <w:rPr>
          <w:szCs w:val="20"/>
        </w:rPr>
        <w:softHyphen/>
        <w:t>ло вы</w:t>
      </w:r>
      <w:r w:rsidRPr="004A6F21">
        <w:rPr>
          <w:szCs w:val="20"/>
        </w:rPr>
        <w:softHyphen/>
        <w:t>пол</w:t>
      </w:r>
      <w:r w:rsidRPr="004A6F21">
        <w:rPr>
          <w:szCs w:val="20"/>
        </w:rPr>
        <w:softHyphen/>
        <w:t>не</w:t>
      </w:r>
      <w:r w:rsidRPr="004A6F21">
        <w:rPr>
          <w:szCs w:val="20"/>
        </w:rPr>
        <w:softHyphen/>
        <w:t>но свой</w:t>
      </w:r>
      <w:r w:rsidRPr="004A6F21">
        <w:rPr>
          <w:szCs w:val="20"/>
        </w:rPr>
        <w:softHyphen/>
        <w:t>ство пи</w:t>
      </w:r>
      <w:r w:rsidRPr="004A6F21">
        <w:rPr>
          <w:szCs w:val="20"/>
        </w:rPr>
        <w:softHyphen/>
        <w:t>ра</w:t>
      </w:r>
      <w:r w:rsidRPr="004A6F21">
        <w:rPr>
          <w:szCs w:val="20"/>
        </w:rPr>
        <w:softHyphen/>
        <w:t>ми</w:t>
      </w:r>
      <w:r w:rsidRPr="004A6F21">
        <w:rPr>
          <w:szCs w:val="20"/>
        </w:rPr>
        <w:softHyphen/>
        <w:t>ды, и 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тель был не мень</w:t>
      </w:r>
      <w:r w:rsidRPr="004A6F21">
        <w:rPr>
          <w:szCs w:val="20"/>
        </w:rPr>
        <w:softHyphen/>
        <w:t>ше сво</w:t>
      </w:r>
      <w:r w:rsidRPr="004A6F21">
        <w:rPr>
          <w:szCs w:val="20"/>
        </w:rPr>
        <w:softHyphen/>
        <w:t>е</w:t>
      </w:r>
      <w:r w:rsidRPr="004A6F21">
        <w:rPr>
          <w:szCs w:val="20"/>
        </w:rPr>
        <w:softHyphen/>
        <w:t>го по</w:t>
      </w:r>
      <w:r w:rsidRPr="004A6F21">
        <w:rPr>
          <w:szCs w:val="20"/>
        </w:rPr>
        <w:softHyphen/>
        <w:t>том</w:t>
      </w:r>
      <w:r w:rsidRPr="004A6F21">
        <w:rPr>
          <w:szCs w:val="20"/>
        </w:rPr>
        <w:softHyphen/>
        <w:t>ка (на ри</w:t>
      </w:r>
      <w:r w:rsidRPr="004A6F21">
        <w:rPr>
          <w:szCs w:val="20"/>
        </w:rPr>
        <w:softHyphen/>
        <w:t>сун</w:t>
      </w:r>
      <w:r w:rsidRPr="004A6F21">
        <w:rPr>
          <w:szCs w:val="20"/>
        </w:rPr>
        <w:softHyphen/>
        <w:t>ке 5 сле</w:t>
      </w:r>
      <w:r w:rsidRPr="004A6F21">
        <w:rPr>
          <w:szCs w:val="20"/>
        </w:rPr>
        <w:softHyphen/>
        <w:t>ва: се</w:t>
      </w:r>
      <w:r w:rsidRPr="004A6F21">
        <w:rPr>
          <w:szCs w:val="20"/>
        </w:rPr>
        <w:softHyphen/>
        <w:t>мёр</w:t>
      </w:r>
      <w:r w:rsidRPr="004A6F21">
        <w:rPr>
          <w:szCs w:val="20"/>
        </w:rPr>
        <w:softHyphen/>
        <w:t>ка боль</w:t>
      </w:r>
      <w:r w:rsidRPr="004A6F21">
        <w:rPr>
          <w:szCs w:val="20"/>
        </w:rPr>
        <w:softHyphen/>
        <w:t>ше сво</w:t>
      </w:r>
      <w:r w:rsidRPr="004A6F21">
        <w:rPr>
          <w:szCs w:val="20"/>
        </w:rPr>
        <w:softHyphen/>
        <w:t>е</w:t>
      </w:r>
      <w:r w:rsidRPr="004A6F21">
        <w:rPr>
          <w:szCs w:val="20"/>
        </w:rPr>
        <w:softHyphen/>
        <w:t>го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</w:t>
      </w:r>
      <w:r w:rsidRPr="004A6F21">
        <w:rPr>
          <w:szCs w:val="20"/>
        </w:rPr>
        <w:softHyphen/>
        <w:t>ля — чет</w:t>
      </w:r>
      <w:r w:rsidRPr="004A6F21">
        <w:rPr>
          <w:szCs w:val="20"/>
        </w:rPr>
        <w:softHyphen/>
        <w:t>вёр</w:t>
      </w:r>
      <w:r w:rsidRPr="004A6F21">
        <w:rPr>
          <w:szCs w:val="20"/>
        </w:rPr>
        <w:softHyphen/>
        <w:t>ки, — по</w:t>
      </w:r>
      <w:r w:rsidRPr="004A6F21">
        <w:rPr>
          <w:szCs w:val="20"/>
        </w:rPr>
        <w:softHyphen/>
        <w:t>это</w:t>
      </w:r>
      <w:r w:rsidRPr="004A6F21">
        <w:rPr>
          <w:szCs w:val="20"/>
        </w:rPr>
        <w:softHyphen/>
        <w:t>му она боль</w:t>
      </w:r>
      <w:r w:rsidRPr="004A6F21">
        <w:rPr>
          <w:szCs w:val="20"/>
        </w:rPr>
        <w:softHyphen/>
        <w:t>ше и вто</w:t>
      </w:r>
      <w:r w:rsidRPr="004A6F21">
        <w:rPr>
          <w:szCs w:val="20"/>
        </w:rPr>
        <w:softHyphen/>
        <w:t>ро</w:t>
      </w:r>
      <w:r w:rsidRPr="004A6F21">
        <w:rPr>
          <w:szCs w:val="20"/>
        </w:rPr>
        <w:softHyphen/>
        <w:t>го по</w:t>
      </w:r>
      <w:r w:rsidRPr="004A6F21">
        <w:rPr>
          <w:szCs w:val="20"/>
        </w:rPr>
        <w:softHyphen/>
        <w:t>том</w:t>
      </w:r>
      <w:r w:rsidRPr="004A6F21">
        <w:rPr>
          <w:szCs w:val="20"/>
        </w:rPr>
        <w:softHyphen/>
        <w:t>ка чет</w:t>
      </w:r>
      <w:r w:rsidRPr="004A6F21">
        <w:rPr>
          <w:szCs w:val="20"/>
        </w:rPr>
        <w:softHyphen/>
        <w:t>вёр</w:t>
      </w:r>
      <w:r w:rsidRPr="004A6F21">
        <w:rPr>
          <w:szCs w:val="20"/>
        </w:rPr>
        <w:softHyphen/>
        <w:t>ки — трой</w:t>
      </w:r>
      <w:r w:rsidRPr="004A6F21">
        <w:rPr>
          <w:szCs w:val="20"/>
        </w:rPr>
        <w:softHyphen/>
        <w:t>ки).</w:t>
      </w:r>
      <w:proofErr w:type="gramEnd"/>
      <w:r w:rsidRPr="004A6F21">
        <w:rPr>
          <w:szCs w:val="20"/>
        </w:rPr>
        <w:t xml:space="preserve"> По</w:t>
      </w:r>
      <w:r w:rsidRPr="004A6F21">
        <w:rPr>
          <w:szCs w:val="20"/>
        </w:rPr>
        <w:softHyphen/>
        <w:t>сле об</w:t>
      </w:r>
      <w:r w:rsidRPr="004A6F21">
        <w:rPr>
          <w:szCs w:val="20"/>
        </w:rPr>
        <w:softHyphen/>
        <w:t>ме</w:t>
      </w:r>
      <w:r w:rsidRPr="004A6F21">
        <w:rPr>
          <w:szCs w:val="20"/>
        </w:rPr>
        <w:softHyphen/>
        <w:t>на зна</w:t>
      </w:r>
      <w:r w:rsidRPr="004A6F21">
        <w:rPr>
          <w:szCs w:val="20"/>
        </w:rPr>
        <w:softHyphen/>
        <w:t>че</w:t>
      </w:r>
      <w:r w:rsidRPr="004A6F21">
        <w:rPr>
          <w:szCs w:val="20"/>
        </w:rPr>
        <w:softHyphen/>
        <w:t>ний эле</w:t>
      </w:r>
      <w:r w:rsidRPr="004A6F21">
        <w:rPr>
          <w:szCs w:val="20"/>
        </w:rPr>
        <w:softHyphen/>
        <w:t>мен</w:t>
      </w:r>
      <w:r w:rsidRPr="004A6F21">
        <w:rPr>
          <w:szCs w:val="20"/>
        </w:rPr>
        <w:softHyphen/>
        <w:t>та и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</w:t>
      </w:r>
      <w:r w:rsidRPr="004A6F21">
        <w:rPr>
          <w:szCs w:val="20"/>
        </w:rPr>
        <w:softHyphen/>
        <w:t>ля свой</w:t>
      </w:r>
      <w:r w:rsidRPr="004A6F21">
        <w:rPr>
          <w:szCs w:val="20"/>
        </w:rPr>
        <w:softHyphen/>
        <w:t>ство пи</w:t>
      </w:r>
      <w:r w:rsidRPr="004A6F21">
        <w:rPr>
          <w:szCs w:val="20"/>
        </w:rPr>
        <w:softHyphen/>
        <w:t>ра</w:t>
      </w:r>
      <w:r w:rsidRPr="004A6F21">
        <w:rPr>
          <w:szCs w:val="20"/>
        </w:rPr>
        <w:softHyphen/>
        <w:t>ми</w:t>
      </w:r>
      <w:r w:rsidRPr="004A6F21">
        <w:rPr>
          <w:szCs w:val="20"/>
        </w:rPr>
        <w:softHyphen/>
        <w:t>ды бу</w:t>
      </w:r>
      <w:r w:rsidRPr="004A6F21">
        <w:rPr>
          <w:szCs w:val="20"/>
        </w:rPr>
        <w:softHyphen/>
        <w:t>дет вос</w:t>
      </w:r>
      <w:r w:rsidRPr="004A6F21">
        <w:rPr>
          <w:szCs w:val="20"/>
        </w:rPr>
        <w:softHyphen/>
        <w:t>ста</w:t>
      </w:r>
      <w:r w:rsidRPr="004A6F21">
        <w:rPr>
          <w:szCs w:val="20"/>
        </w:rPr>
        <w:softHyphen/>
        <w:t>нов</w:t>
      </w:r>
      <w:r w:rsidRPr="004A6F21">
        <w:rPr>
          <w:szCs w:val="20"/>
        </w:rPr>
        <w:softHyphen/>
        <w:t>ле</w:t>
      </w:r>
      <w:r w:rsidRPr="004A6F21">
        <w:rPr>
          <w:szCs w:val="20"/>
        </w:rPr>
        <w:softHyphen/>
        <w:t>но в под</w:t>
      </w:r>
      <w:r w:rsidRPr="004A6F21">
        <w:rPr>
          <w:szCs w:val="20"/>
        </w:rPr>
        <w:softHyphen/>
        <w:t>де</w:t>
      </w:r>
      <w:r w:rsidRPr="004A6F21">
        <w:rPr>
          <w:szCs w:val="20"/>
        </w:rPr>
        <w:softHyphen/>
        <w:t>ре</w:t>
      </w:r>
      <w:r w:rsidRPr="004A6F21">
        <w:rPr>
          <w:szCs w:val="20"/>
        </w:rPr>
        <w:softHyphen/>
        <w:t>ве, кор</w:t>
      </w:r>
      <w:r w:rsidRPr="004A6F21">
        <w:rPr>
          <w:szCs w:val="20"/>
        </w:rPr>
        <w:softHyphen/>
        <w:t>нем ко</w:t>
      </w:r>
      <w:r w:rsidRPr="004A6F21">
        <w:rPr>
          <w:szCs w:val="20"/>
        </w:rPr>
        <w:softHyphen/>
        <w:t>то</w:t>
      </w:r>
      <w:r w:rsidRPr="004A6F21">
        <w:rPr>
          <w:szCs w:val="20"/>
        </w:rPr>
        <w:softHyphen/>
        <w:t>ро</w:t>
      </w:r>
      <w:r w:rsidRPr="004A6F21">
        <w:rPr>
          <w:szCs w:val="20"/>
        </w:rPr>
        <w:softHyphen/>
        <w:t>го яв</w:t>
      </w:r>
      <w:r w:rsidRPr="004A6F21">
        <w:rPr>
          <w:szCs w:val="20"/>
        </w:rPr>
        <w:softHyphen/>
        <w:t>ля</w:t>
      </w:r>
      <w:r w:rsidRPr="004A6F21">
        <w:rPr>
          <w:szCs w:val="20"/>
        </w:rPr>
        <w:softHyphen/>
        <w:t>ет</w:t>
      </w:r>
      <w:r w:rsidRPr="004A6F21">
        <w:rPr>
          <w:szCs w:val="20"/>
        </w:rPr>
        <w:softHyphen/>
        <w:t>ся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тель с но</w:t>
      </w:r>
      <w:r w:rsidRPr="004A6F21">
        <w:rPr>
          <w:szCs w:val="20"/>
        </w:rPr>
        <w:softHyphen/>
        <w:t>вым зна</w:t>
      </w:r>
      <w:r w:rsidRPr="004A6F21">
        <w:rPr>
          <w:szCs w:val="20"/>
        </w:rPr>
        <w:softHyphen/>
        <w:t>че</w:t>
      </w:r>
      <w:r w:rsidRPr="004A6F21">
        <w:rPr>
          <w:szCs w:val="20"/>
        </w:rPr>
        <w:softHyphen/>
        <w:t>ни</w:t>
      </w:r>
      <w:r w:rsidRPr="004A6F21">
        <w:rPr>
          <w:szCs w:val="20"/>
        </w:rPr>
        <w:softHyphen/>
        <w:t>ем (на</w:t>
      </w:r>
      <w:r w:rsidRPr="004A6F21">
        <w:rPr>
          <w:szCs w:val="20"/>
        </w:rPr>
        <w:softHyphen/>
        <w:t>при</w:t>
      </w:r>
      <w:r w:rsidRPr="004A6F21">
        <w:rPr>
          <w:szCs w:val="20"/>
        </w:rPr>
        <w:softHyphen/>
        <w:t>мер, по</w:t>
      </w:r>
      <w:r w:rsidRPr="004A6F21">
        <w:rPr>
          <w:szCs w:val="20"/>
        </w:rPr>
        <w:softHyphen/>
        <w:t>сле об</w:t>
      </w:r>
      <w:r w:rsidRPr="004A6F21">
        <w:rPr>
          <w:szCs w:val="20"/>
        </w:rPr>
        <w:softHyphen/>
        <w:t>ме</w:t>
      </w:r>
      <w:r w:rsidRPr="004A6F21">
        <w:rPr>
          <w:szCs w:val="20"/>
        </w:rPr>
        <w:softHyphen/>
        <w:t>на ме</w:t>
      </w:r>
      <w:r w:rsidRPr="004A6F21">
        <w:rPr>
          <w:szCs w:val="20"/>
        </w:rPr>
        <w:softHyphen/>
      </w:r>
      <w:r w:rsidRPr="004A6F21">
        <w:rPr>
          <w:szCs w:val="20"/>
        </w:rPr>
        <w:lastRenderedPageBreak/>
        <w:t>ста</w:t>
      </w:r>
      <w:r w:rsidRPr="004A6F21">
        <w:rPr>
          <w:szCs w:val="20"/>
        </w:rPr>
        <w:softHyphen/>
        <w:t>ми се</w:t>
      </w:r>
      <w:r w:rsidRPr="004A6F21">
        <w:rPr>
          <w:szCs w:val="20"/>
        </w:rPr>
        <w:softHyphen/>
        <w:t>мёр</w:t>
      </w:r>
      <w:r w:rsidRPr="004A6F21">
        <w:rPr>
          <w:szCs w:val="20"/>
        </w:rPr>
        <w:softHyphen/>
        <w:t>ки и чет</w:t>
      </w:r>
      <w:r w:rsidRPr="004A6F21">
        <w:rPr>
          <w:szCs w:val="20"/>
        </w:rPr>
        <w:softHyphen/>
        <w:t>вёр</w:t>
      </w:r>
      <w:r w:rsidRPr="004A6F21">
        <w:rPr>
          <w:szCs w:val="20"/>
        </w:rPr>
        <w:softHyphen/>
        <w:t>ки, се</w:t>
      </w:r>
      <w:r w:rsidRPr="004A6F21">
        <w:rPr>
          <w:szCs w:val="20"/>
        </w:rPr>
        <w:softHyphen/>
        <w:t>мёр</w:t>
      </w:r>
      <w:r w:rsidRPr="004A6F21">
        <w:rPr>
          <w:szCs w:val="20"/>
        </w:rPr>
        <w:softHyphen/>
        <w:t>ка трой</w:t>
      </w:r>
      <w:r w:rsidRPr="004A6F21">
        <w:rPr>
          <w:szCs w:val="20"/>
        </w:rPr>
        <w:softHyphen/>
        <w:t>ка и чет</w:t>
      </w:r>
      <w:r w:rsidRPr="004A6F21">
        <w:rPr>
          <w:szCs w:val="20"/>
        </w:rPr>
        <w:softHyphen/>
        <w:t>вёр</w:t>
      </w:r>
      <w:r w:rsidRPr="004A6F21">
        <w:rPr>
          <w:szCs w:val="20"/>
        </w:rPr>
        <w:softHyphen/>
        <w:t>ка бу</w:t>
      </w:r>
      <w:r w:rsidRPr="004A6F21">
        <w:rPr>
          <w:szCs w:val="20"/>
        </w:rPr>
        <w:softHyphen/>
        <w:t>дут об</w:t>
      </w:r>
      <w:r w:rsidRPr="004A6F21">
        <w:rPr>
          <w:szCs w:val="20"/>
        </w:rPr>
        <w:softHyphen/>
        <w:t>ра</w:t>
      </w:r>
      <w:r w:rsidRPr="004A6F21">
        <w:rPr>
          <w:szCs w:val="20"/>
        </w:rPr>
        <w:softHyphen/>
        <w:t>зо</w:t>
      </w:r>
      <w:r w:rsidRPr="004A6F21">
        <w:rPr>
          <w:szCs w:val="20"/>
        </w:rPr>
        <w:softHyphen/>
        <w:t>вы</w:t>
      </w:r>
      <w:r w:rsidRPr="004A6F21">
        <w:rPr>
          <w:szCs w:val="20"/>
        </w:rPr>
        <w:softHyphen/>
        <w:t>вать пра</w:t>
      </w:r>
      <w:r w:rsidRPr="004A6F21">
        <w:rPr>
          <w:szCs w:val="20"/>
        </w:rPr>
        <w:softHyphen/>
        <w:t>виль</w:t>
      </w:r>
      <w:r w:rsidRPr="004A6F21">
        <w:rPr>
          <w:szCs w:val="20"/>
        </w:rPr>
        <w:softHyphen/>
        <w:t>ное под</w:t>
      </w:r>
      <w:r w:rsidRPr="004A6F21">
        <w:rPr>
          <w:szCs w:val="20"/>
        </w:rPr>
        <w:softHyphen/>
        <w:t>де</w:t>
      </w:r>
      <w:r w:rsidRPr="004A6F21">
        <w:rPr>
          <w:szCs w:val="20"/>
        </w:rPr>
        <w:softHyphen/>
        <w:t>ре</w:t>
      </w:r>
      <w:r w:rsidRPr="004A6F21">
        <w:rPr>
          <w:szCs w:val="20"/>
        </w:rPr>
        <w:softHyphen/>
        <w:t>во).</w:t>
      </w:r>
    </w:p>
    <w:p w:rsidR="004A6F21" w:rsidRPr="004A6F21" w:rsidRDefault="004A6F21" w:rsidP="004A6F21">
      <w:pPr>
        <w:numPr>
          <w:ilvl w:val="0"/>
          <w:numId w:val="9"/>
        </w:numPr>
        <w:spacing w:after="200"/>
        <w:rPr>
          <w:szCs w:val="20"/>
        </w:rPr>
      </w:pPr>
      <w:r w:rsidRPr="004A6F21">
        <w:rPr>
          <w:szCs w:val="20"/>
        </w:rPr>
        <w:t>В ре</w:t>
      </w:r>
      <w:r w:rsidRPr="004A6F21">
        <w:rPr>
          <w:szCs w:val="20"/>
        </w:rPr>
        <w:softHyphen/>
        <w:t>зуль</w:t>
      </w:r>
      <w:r w:rsidRPr="004A6F21">
        <w:rPr>
          <w:szCs w:val="20"/>
        </w:rPr>
        <w:softHyphen/>
        <w:t>та</w:t>
      </w:r>
      <w:r w:rsidRPr="004A6F21">
        <w:rPr>
          <w:szCs w:val="20"/>
        </w:rPr>
        <w:softHyphen/>
        <w:t>те об</w:t>
      </w:r>
      <w:r w:rsidRPr="004A6F21">
        <w:rPr>
          <w:szCs w:val="20"/>
        </w:rPr>
        <w:softHyphen/>
        <w:t>ме</w:t>
      </w:r>
      <w:r w:rsidRPr="004A6F21">
        <w:rPr>
          <w:szCs w:val="20"/>
        </w:rPr>
        <w:softHyphen/>
        <w:t>на свой</w:t>
      </w:r>
      <w:r w:rsidRPr="004A6F21">
        <w:rPr>
          <w:szCs w:val="20"/>
        </w:rPr>
        <w:softHyphen/>
        <w:t>ство пи</w:t>
      </w:r>
      <w:r w:rsidRPr="004A6F21">
        <w:rPr>
          <w:szCs w:val="20"/>
        </w:rPr>
        <w:softHyphen/>
        <w:t>ра</w:t>
      </w:r>
      <w:r w:rsidRPr="004A6F21">
        <w:rPr>
          <w:szCs w:val="20"/>
        </w:rPr>
        <w:softHyphen/>
        <w:t>ми</w:t>
      </w:r>
      <w:r w:rsidRPr="004A6F21">
        <w:rPr>
          <w:szCs w:val="20"/>
        </w:rPr>
        <w:softHyphen/>
        <w:t>ды мо</w:t>
      </w:r>
      <w:r w:rsidRPr="004A6F21">
        <w:rPr>
          <w:szCs w:val="20"/>
        </w:rPr>
        <w:softHyphen/>
        <w:t>жет быть на</w:t>
      </w:r>
      <w:r w:rsidRPr="004A6F21">
        <w:rPr>
          <w:szCs w:val="20"/>
        </w:rPr>
        <w:softHyphen/>
        <w:t>ру</w:t>
      </w:r>
      <w:r w:rsidRPr="004A6F21">
        <w:rPr>
          <w:szCs w:val="20"/>
        </w:rPr>
        <w:softHyphen/>
        <w:t>ше</w:t>
      </w:r>
      <w:r w:rsidRPr="004A6F21">
        <w:rPr>
          <w:szCs w:val="20"/>
        </w:rPr>
        <w:softHyphen/>
        <w:t>но в от</w:t>
      </w:r>
      <w:r w:rsidRPr="004A6F21">
        <w:rPr>
          <w:szCs w:val="20"/>
        </w:rPr>
        <w:softHyphen/>
        <w:t>но</w:t>
      </w:r>
      <w:r w:rsidRPr="004A6F21">
        <w:rPr>
          <w:szCs w:val="20"/>
        </w:rPr>
        <w:softHyphen/>
        <w:t>ше</w:t>
      </w:r>
      <w:r w:rsidRPr="004A6F21">
        <w:rPr>
          <w:szCs w:val="20"/>
        </w:rPr>
        <w:softHyphen/>
        <w:t>нии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</w:t>
      </w:r>
      <w:r w:rsidRPr="004A6F21">
        <w:rPr>
          <w:szCs w:val="20"/>
        </w:rPr>
        <w:softHyphen/>
        <w:t>ля и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</w:t>
      </w:r>
      <w:r w:rsidRPr="004A6F21">
        <w:rPr>
          <w:szCs w:val="20"/>
        </w:rPr>
        <w:softHyphen/>
        <w:t xml:space="preserve">ля </w:t>
      </w:r>
      <w:proofErr w:type="spellStart"/>
      <w:proofErr w:type="gramStart"/>
      <w:r w:rsidRPr="004A6F21">
        <w:rPr>
          <w:szCs w:val="20"/>
        </w:rPr>
        <w:t>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</w:t>
      </w:r>
      <w:r w:rsidRPr="004A6F21">
        <w:rPr>
          <w:szCs w:val="20"/>
        </w:rPr>
        <w:softHyphen/>
        <w:t>ля</w:t>
      </w:r>
      <w:proofErr w:type="spellEnd"/>
      <w:proofErr w:type="gramEnd"/>
      <w:r w:rsidRPr="004A6F21">
        <w:rPr>
          <w:szCs w:val="20"/>
        </w:rPr>
        <w:t xml:space="preserve"> (так как зна</w:t>
      </w:r>
      <w:r w:rsidRPr="004A6F21">
        <w:rPr>
          <w:szCs w:val="20"/>
        </w:rPr>
        <w:softHyphen/>
        <w:t>че</w:t>
      </w:r>
      <w:r w:rsidRPr="004A6F21">
        <w:rPr>
          <w:szCs w:val="20"/>
        </w:rPr>
        <w:softHyphen/>
        <w:t>ние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</w:t>
      </w:r>
      <w:r w:rsidRPr="004A6F21">
        <w:rPr>
          <w:szCs w:val="20"/>
        </w:rPr>
        <w:softHyphen/>
        <w:t>ля ста</w:t>
      </w:r>
      <w:r w:rsidRPr="004A6F21">
        <w:rPr>
          <w:szCs w:val="20"/>
        </w:rPr>
        <w:softHyphen/>
        <w:t>ло боль</w:t>
      </w:r>
      <w:r w:rsidRPr="004A6F21">
        <w:rPr>
          <w:szCs w:val="20"/>
        </w:rPr>
        <w:softHyphen/>
        <w:t>ше). Про</w:t>
      </w:r>
      <w:r w:rsidRPr="004A6F21">
        <w:rPr>
          <w:szCs w:val="20"/>
        </w:rPr>
        <w:softHyphen/>
        <w:t>це</w:t>
      </w:r>
      <w:r w:rsidRPr="004A6F21">
        <w:rPr>
          <w:szCs w:val="20"/>
        </w:rPr>
        <w:softHyphen/>
        <w:t>ду</w:t>
      </w:r>
      <w:r w:rsidRPr="004A6F21">
        <w:rPr>
          <w:szCs w:val="20"/>
        </w:rPr>
        <w:softHyphen/>
        <w:t>ра вы</w:t>
      </w:r>
      <w:r w:rsidRPr="004A6F21">
        <w:rPr>
          <w:szCs w:val="20"/>
        </w:rPr>
        <w:softHyphen/>
        <w:t>зы</w:t>
      </w:r>
      <w:r w:rsidRPr="004A6F21">
        <w:rPr>
          <w:szCs w:val="20"/>
        </w:rPr>
        <w:softHyphen/>
        <w:t>ва</w:t>
      </w:r>
      <w:r w:rsidRPr="004A6F21">
        <w:rPr>
          <w:szCs w:val="20"/>
        </w:rPr>
        <w:softHyphen/>
        <w:t>ет</w:t>
      </w:r>
      <w:r w:rsidRPr="004A6F21">
        <w:rPr>
          <w:szCs w:val="20"/>
        </w:rPr>
        <w:softHyphen/>
        <w:t>ся для ро</w:t>
      </w:r>
      <w:r w:rsidRPr="004A6F21">
        <w:rPr>
          <w:szCs w:val="20"/>
        </w:rPr>
        <w:softHyphen/>
        <w:t>ди</w:t>
      </w:r>
      <w:r w:rsidRPr="004A6F21">
        <w:rPr>
          <w:szCs w:val="20"/>
        </w:rPr>
        <w:softHyphen/>
        <w:t>тель</w:t>
      </w:r>
      <w:r w:rsidRPr="004A6F21">
        <w:rPr>
          <w:szCs w:val="20"/>
        </w:rPr>
        <w:softHyphen/>
        <w:t>ско</w:t>
      </w:r>
      <w:r w:rsidRPr="004A6F21">
        <w:rPr>
          <w:szCs w:val="20"/>
        </w:rPr>
        <w:softHyphen/>
        <w:t>го уз</w:t>
      </w:r>
      <w:r w:rsidRPr="004A6F21">
        <w:rPr>
          <w:szCs w:val="20"/>
        </w:rPr>
        <w:softHyphen/>
        <w:t>ла, что</w:t>
      </w:r>
      <w:r w:rsidRPr="004A6F21">
        <w:rPr>
          <w:szCs w:val="20"/>
        </w:rPr>
        <w:softHyphen/>
        <w:t>бы вос</w:t>
      </w:r>
      <w:r w:rsidRPr="004A6F21">
        <w:rPr>
          <w:szCs w:val="20"/>
        </w:rPr>
        <w:softHyphen/>
        <w:t>ста</w:t>
      </w:r>
      <w:r w:rsidRPr="004A6F21">
        <w:rPr>
          <w:szCs w:val="20"/>
        </w:rPr>
        <w:softHyphen/>
        <w:t>но</w:t>
      </w:r>
      <w:r w:rsidRPr="004A6F21">
        <w:rPr>
          <w:szCs w:val="20"/>
        </w:rPr>
        <w:softHyphen/>
        <w:t>вить это свой</w:t>
      </w:r>
      <w:r w:rsidRPr="004A6F21">
        <w:rPr>
          <w:szCs w:val="20"/>
        </w:rPr>
        <w:softHyphen/>
        <w:t>ство.</w:t>
      </w:r>
    </w:p>
    <w:p w:rsidR="00797AF2" w:rsidRPr="009C22D4" w:rsidRDefault="00797AF2" w:rsidP="009C22D4">
      <w:pPr>
        <w:rPr>
          <w:b/>
        </w:rPr>
      </w:pPr>
      <w:r w:rsidRPr="009C22D4">
        <w:rPr>
          <w:b/>
        </w:rPr>
        <w:t>Просеивание вниз</w:t>
      </w:r>
    </w:p>
    <w:p w:rsidR="00797AF2" w:rsidRPr="00797AF2" w:rsidRDefault="00797AF2" w:rsidP="00797AF2">
      <w:pPr>
        <w:rPr>
          <w:rFonts w:cs="Courier New"/>
          <w:szCs w:val="20"/>
        </w:rPr>
      </w:pPr>
      <w:r w:rsidRPr="00797AF2">
        <w:rPr>
          <w:rFonts w:cs="Courier New"/>
          <w:szCs w:val="20"/>
        </w:rPr>
        <w:t>Что де</w:t>
      </w:r>
      <w:r w:rsidRPr="00797AF2">
        <w:rPr>
          <w:rFonts w:cs="Courier New"/>
          <w:szCs w:val="20"/>
        </w:rPr>
        <w:softHyphen/>
        <w:t>лать, ес</w:t>
      </w:r>
      <w:r w:rsidRPr="00797AF2">
        <w:rPr>
          <w:rFonts w:cs="Courier New"/>
          <w:szCs w:val="20"/>
        </w:rPr>
        <w:softHyphen/>
        <w:t>ли нам нуж</w:t>
      </w:r>
      <w:r w:rsidRPr="00797AF2">
        <w:rPr>
          <w:rFonts w:cs="Courier New"/>
          <w:szCs w:val="20"/>
        </w:rPr>
        <w:softHyphen/>
        <w:t>но за</w:t>
      </w:r>
      <w:r w:rsidRPr="00797AF2">
        <w:rPr>
          <w:rFonts w:cs="Courier New"/>
          <w:szCs w:val="20"/>
        </w:rPr>
        <w:softHyphen/>
        <w:t>ме</w:t>
      </w:r>
      <w:r w:rsidRPr="00797AF2">
        <w:rPr>
          <w:rFonts w:cs="Courier New"/>
          <w:szCs w:val="20"/>
        </w:rPr>
        <w:softHyphen/>
        <w:t>нить кор</w:t>
      </w:r>
      <w:r w:rsidRPr="00797AF2">
        <w:rPr>
          <w:rFonts w:cs="Courier New"/>
          <w:szCs w:val="20"/>
        </w:rPr>
        <w:softHyphen/>
        <w:t>не</w:t>
      </w:r>
      <w:r w:rsidRPr="00797AF2">
        <w:rPr>
          <w:rFonts w:cs="Courier New"/>
          <w:szCs w:val="20"/>
        </w:rPr>
        <w:softHyphen/>
        <w:t>вой эле</w:t>
      </w:r>
      <w:r w:rsidRPr="00797AF2">
        <w:rPr>
          <w:rFonts w:cs="Courier New"/>
          <w:szCs w:val="20"/>
        </w:rPr>
        <w:softHyphen/>
        <w:t xml:space="preserve">мент </w:t>
      </w:r>
      <w:proofErr w:type="gramStart"/>
      <w:r w:rsidRPr="00797AF2">
        <w:rPr>
          <w:rFonts w:cs="Courier New"/>
          <w:szCs w:val="20"/>
        </w:rPr>
        <w:t>на</w:t>
      </w:r>
      <w:proofErr w:type="gramEnd"/>
      <w:r w:rsidRPr="00797AF2">
        <w:rPr>
          <w:rFonts w:cs="Courier New"/>
          <w:szCs w:val="20"/>
        </w:rPr>
        <w:t xml:space="preserve"> ка</w:t>
      </w:r>
      <w:r w:rsidRPr="00797AF2">
        <w:rPr>
          <w:rFonts w:cs="Courier New"/>
          <w:szCs w:val="20"/>
        </w:rPr>
        <w:softHyphen/>
        <w:t>кой-ли</w:t>
      </w:r>
      <w:r w:rsidRPr="00797AF2">
        <w:rPr>
          <w:rFonts w:cs="Courier New"/>
          <w:szCs w:val="20"/>
        </w:rPr>
        <w:softHyphen/>
        <w:t>бо дру</w:t>
      </w:r>
      <w:r w:rsidRPr="00797AF2">
        <w:rPr>
          <w:rFonts w:cs="Courier New"/>
          <w:szCs w:val="20"/>
        </w:rPr>
        <w:softHyphen/>
        <w:t>гой? В этом слу</w:t>
      </w:r>
      <w:r w:rsidRPr="00797AF2">
        <w:rPr>
          <w:rFonts w:cs="Courier New"/>
          <w:szCs w:val="20"/>
        </w:rPr>
        <w:softHyphen/>
        <w:t>чае пи</w:t>
      </w:r>
      <w:r w:rsidRPr="00797AF2">
        <w:rPr>
          <w:rFonts w:cs="Courier New"/>
          <w:szCs w:val="20"/>
        </w:rPr>
        <w:softHyphen/>
        <w:t>ра</w:t>
      </w:r>
      <w:r w:rsidRPr="00797AF2">
        <w:rPr>
          <w:rFonts w:cs="Courier New"/>
          <w:szCs w:val="20"/>
        </w:rPr>
        <w:softHyphen/>
        <w:t>ми</w:t>
      </w:r>
      <w:r w:rsidRPr="00797AF2">
        <w:rPr>
          <w:rFonts w:cs="Courier New"/>
          <w:szCs w:val="20"/>
        </w:rPr>
        <w:softHyphen/>
        <w:t>даль</w:t>
      </w:r>
      <w:r w:rsidRPr="00797AF2">
        <w:rPr>
          <w:rFonts w:cs="Courier New"/>
          <w:szCs w:val="20"/>
        </w:rPr>
        <w:softHyphen/>
        <w:t>ную ст</w:t>
      </w:r>
      <w:r w:rsidRPr="00797AF2">
        <w:rPr>
          <w:rFonts w:cs="Courier New"/>
          <w:szCs w:val="20"/>
        </w:rPr>
        <w:softHyphen/>
        <w:t>рук</w:t>
      </w:r>
      <w:r w:rsidRPr="00797AF2">
        <w:rPr>
          <w:rFonts w:cs="Courier New"/>
          <w:szCs w:val="20"/>
        </w:rPr>
        <w:softHyphen/>
        <w:t>ту</w:t>
      </w:r>
      <w:r w:rsidRPr="00797AF2">
        <w:rPr>
          <w:rFonts w:cs="Courier New"/>
          <w:szCs w:val="20"/>
        </w:rPr>
        <w:softHyphen/>
        <w:t>ру дво</w:t>
      </w:r>
      <w:r w:rsidRPr="00797AF2">
        <w:rPr>
          <w:rFonts w:cs="Courier New"/>
          <w:szCs w:val="20"/>
        </w:rPr>
        <w:softHyphen/>
        <w:t>ич</w:t>
      </w:r>
      <w:r w:rsidRPr="00797AF2">
        <w:rPr>
          <w:rFonts w:cs="Courier New"/>
          <w:szCs w:val="20"/>
        </w:rPr>
        <w:softHyphen/>
        <w:t>но</w:t>
      </w:r>
      <w:r w:rsidRPr="00797AF2">
        <w:rPr>
          <w:rFonts w:cs="Courier New"/>
          <w:szCs w:val="20"/>
        </w:rPr>
        <w:softHyphen/>
        <w:t>го де</w:t>
      </w:r>
      <w:r w:rsidRPr="00797AF2">
        <w:rPr>
          <w:rFonts w:cs="Courier New"/>
          <w:szCs w:val="20"/>
        </w:rPr>
        <w:softHyphen/>
        <w:t>ре</w:t>
      </w:r>
      <w:r w:rsidRPr="00797AF2">
        <w:rPr>
          <w:rFonts w:cs="Courier New"/>
          <w:szCs w:val="20"/>
        </w:rPr>
        <w:softHyphen/>
        <w:t>ва мож</w:t>
      </w:r>
      <w:r w:rsidRPr="00797AF2">
        <w:rPr>
          <w:rFonts w:cs="Courier New"/>
          <w:szCs w:val="20"/>
        </w:rPr>
        <w:softHyphen/>
        <w:t>но вос</w:t>
      </w:r>
      <w:r w:rsidRPr="00797AF2">
        <w:rPr>
          <w:rFonts w:cs="Courier New"/>
          <w:szCs w:val="20"/>
        </w:rPr>
        <w:softHyphen/>
        <w:t>ста</w:t>
      </w:r>
      <w:r w:rsidRPr="00797AF2">
        <w:rPr>
          <w:rFonts w:cs="Courier New"/>
          <w:szCs w:val="20"/>
        </w:rPr>
        <w:softHyphen/>
        <w:t>но</w:t>
      </w:r>
      <w:r w:rsidRPr="00797AF2">
        <w:rPr>
          <w:rFonts w:cs="Courier New"/>
          <w:szCs w:val="20"/>
        </w:rPr>
        <w:softHyphen/>
        <w:t>вить с по</w:t>
      </w:r>
      <w:r w:rsidRPr="00797AF2">
        <w:rPr>
          <w:rFonts w:cs="Courier New"/>
          <w:szCs w:val="20"/>
        </w:rPr>
        <w:softHyphen/>
        <w:t>мо</w:t>
      </w:r>
      <w:r w:rsidRPr="00797AF2">
        <w:rPr>
          <w:rFonts w:cs="Courier New"/>
          <w:szCs w:val="20"/>
        </w:rPr>
        <w:softHyphen/>
        <w:t>щью про</w:t>
      </w:r>
      <w:r w:rsidRPr="00797AF2">
        <w:rPr>
          <w:rFonts w:cs="Courier New"/>
          <w:szCs w:val="20"/>
        </w:rPr>
        <w:softHyphen/>
        <w:t>це</w:t>
      </w:r>
      <w:r w:rsidRPr="00797AF2">
        <w:rPr>
          <w:rFonts w:cs="Courier New"/>
          <w:szCs w:val="20"/>
        </w:rPr>
        <w:softHyphen/>
        <w:t>ду</w:t>
      </w:r>
      <w:r w:rsidRPr="00797AF2">
        <w:rPr>
          <w:rFonts w:cs="Courier New"/>
          <w:szCs w:val="20"/>
        </w:rPr>
        <w:softHyphen/>
        <w:t>ры про</w:t>
      </w:r>
      <w:r w:rsidRPr="00797AF2">
        <w:rPr>
          <w:rFonts w:cs="Courier New"/>
          <w:szCs w:val="20"/>
        </w:rPr>
        <w:softHyphen/>
        <w:t>сеи</w:t>
      </w:r>
      <w:r w:rsidRPr="00797AF2">
        <w:rPr>
          <w:rFonts w:cs="Courier New"/>
          <w:szCs w:val="20"/>
        </w:rPr>
        <w:softHyphen/>
        <w:t>ва</w:t>
      </w:r>
      <w:r w:rsidRPr="00797AF2">
        <w:rPr>
          <w:rFonts w:cs="Courier New"/>
          <w:szCs w:val="20"/>
        </w:rPr>
        <w:softHyphen/>
        <w:t>ния вниз:</w:t>
      </w:r>
    </w:p>
    <w:p w:rsidR="00797AF2" w:rsidRPr="00797AF2" w:rsidRDefault="00797AF2" w:rsidP="00797AF2">
      <w:pPr>
        <w:numPr>
          <w:ilvl w:val="0"/>
          <w:numId w:val="10"/>
        </w:numPr>
        <w:spacing w:after="200"/>
        <w:rPr>
          <w:rFonts w:cs="Courier New"/>
          <w:szCs w:val="20"/>
        </w:rPr>
      </w:pPr>
      <w:r w:rsidRPr="00797AF2">
        <w:rPr>
          <w:rFonts w:cs="Courier New"/>
          <w:szCs w:val="20"/>
        </w:rPr>
        <w:t>если элемент листовой, или его значение </w:t>
      </w:r>
      <w:r w:rsidRPr="00797AF2">
        <w:rPr>
          <w:rFonts w:cs="Courier New"/>
          <w:noProof/>
          <w:szCs w:val="2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64" name="Рисунок 264" descr="\geqs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\geqslant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AF2">
        <w:rPr>
          <w:rFonts w:cs="Courier New"/>
          <w:szCs w:val="20"/>
        </w:rPr>
        <w:t> значений потомков, то конец;</w:t>
      </w:r>
    </w:p>
    <w:p w:rsidR="00797AF2" w:rsidRPr="00797AF2" w:rsidRDefault="00797AF2" w:rsidP="00797AF2">
      <w:pPr>
        <w:numPr>
          <w:ilvl w:val="0"/>
          <w:numId w:val="10"/>
        </w:numPr>
        <w:spacing w:after="200"/>
        <w:rPr>
          <w:rFonts w:cs="Courier New"/>
          <w:szCs w:val="20"/>
        </w:rPr>
      </w:pPr>
      <w:r w:rsidRPr="00797AF2">
        <w:rPr>
          <w:rFonts w:cs="Courier New"/>
          <w:szCs w:val="20"/>
        </w:rPr>
        <w:t>иначе меняем местами значения элемента и его потомка, имеющего максимальное значение;</w:t>
      </w:r>
    </w:p>
    <w:p w:rsidR="00797AF2" w:rsidRPr="00797AF2" w:rsidRDefault="00797AF2" w:rsidP="00797AF2">
      <w:pPr>
        <w:numPr>
          <w:ilvl w:val="0"/>
          <w:numId w:val="10"/>
        </w:numPr>
        <w:spacing w:after="200"/>
        <w:rPr>
          <w:rFonts w:cs="Courier New"/>
          <w:szCs w:val="20"/>
        </w:rPr>
      </w:pPr>
      <w:r w:rsidRPr="00797AF2">
        <w:rPr>
          <w:rFonts w:cs="Courier New"/>
          <w:szCs w:val="20"/>
        </w:rPr>
        <w:t>переходим к изменившемуся потомку, и выполняем для него этот же алгоритм, начиная с пунк</w:t>
      </w:r>
      <w:r w:rsidRPr="00797AF2">
        <w:rPr>
          <w:rFonts w:cs="Courier New"/>
          <w:szCs w:val="20"/>
        </w:rPr>
        <w:softHyphen/>
        <w:t>та 1.</w:t>
      </w:r>
    </w:p>
    <w:p w:rsidR="00797AF2" w:rsidRPr="00797AF2" w:rsidRDefault="00797AF2" w:rsidP="00797AF2">
      <w:pPr>
        <w:rPr>
          <w:rFonts w:cs="Courier New"/>
          <w:szCs w:val="20"/>
        </w:rPr>
      </w:pPr>
      <w:r w:rsidRPr="00797AF2">
        <w:rPr>
          <w:rFonts w:cs="Courier New"/>
          <w:szCs w:val="20"/>
        </w:rPr>
        <w:t>При</w:t>
      </w:r>
      <w:r w:rsidRPr="00797AF2">
        <w:rPr>
          <w:rFonts w:cs="Courier New"/>
          <w:szCs w:val="20"/>
        </w:rPr>
        <w:softHyphen/>
        <w:t>мер про</w:t>
      </w:r>
      <w:r w:rsidRPr="00797AF2">
        <w:rPr>
          <w:rFonts w:cs="Courier New"/>
          <w:szCs w:val="20"/>
        </w:rPr>
        <w:softHyphen/>
        <w:t>сеи</w:t>
      </w:r>
      <w:r w:rsidRPr="00797AF2">
        <w:rPr>
          <w:rFonts w:cs="Courier New"/>
          <w:szCs w:val="20"/>
        </w:rPr>
        <w:softHyphen/>
        <w:t>ва</w:t>
      </w:r>
      <w:r w:rsidRPr="00797AF2">
        <w:rPr>
          <w:rFonts w:cs="Courier New"/>
          <w:szCs w:val="20"/>
        </w:rPr>
        <w:softHyphen/>
        <w:t>ния вниз по</w:t>
      </w:r>
      <w:r w:rsidRPr="00797AF2">
        <w:rPr>
          <w:rFonts w:cs="Courier New"/>
          <w:szCs w:val="20"/>
        </w:rPr>
        <w:softHyphen/>
        <w:t>ка</w:t>
      </w:r>
      <w:r w:rsidRPr="00797AF2">
        <w:rPr>
          <w:rFonts w:cs="Courier New"/>
          <w:szCs w:val="20"/>
        </w:rPr>
        <w:softHyphen/>
        <w:t>зан на ри</w:t>
      </w:r>
      <w:r w:rsidRPr="00797AF2">
        <w:rPr>
          <w:rFonts w:cs="Courier New"/>
          <w:szCs w:val="20"/>
        </w:rPr>
        <w:softHyphen/>
        <w:t>сун</w:t>
      </w:r>
      <w:r w:rsidRPr="00797AF2">
        <w:rPr>
          <w:rFonts w:cs="Courier New"/>
          <w:szCs w:val="20"/>
        </w:rPr>
        <w:softHyphen/>
        <w:t>ке:</w:t>
      </w:r>
    </w:p>
    <w:p w:rsidR="00A7070B" w:rsidRDefault="002F0CE7" w:rsidP="00A7070B">
      <w:pPr>
        <w:rPr>
          <w:rFonts w:cs="Courier New"/>
          <w:szCs w:val="20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419600" cy="1752600"/>
            <wp:effectExtent l="19050" t="0" r="0" b="0"/>
            <wp:docPr id="266" name="Рисунок 266" descr="Про­цесс про­сеи­ва­ния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Про­цесс про­сеи­ва­ния вниз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0B" w:rsidRPr="00743CCC" w:rsidRDefault="008E246F" w:rsidP="00A7070B">
      <w:pPr>
        <w:rPr>
          <w:rFonts w:cs="Courier New"/>
          <w:b/>
          <w:szCs w:val="20"/>
        </w:rPr>
      </w:pPr>
      <w:r w:rsidRPr="00743CCC">
        <w:rPr>
          <w:rFonts w:cs="Courier New"/>
          <w:b/>
          <w:szCs w:val="20"/>
        </w:rPr>
        <w:t>Построение пирамиды</w:t>
      </w:r>
    </w:p>
    <w:p w:rsidR="008E246F" w:rsidRPr="008E246F" w:rsidRDefault="008E246F" w:rsidP="00743CCC">
      <w:pPr>
        <w:rPr>
          <w:rStyle w:val="apple-style-span"/>
          <w:rFonts w:cs="Courier New"/>
          <w:szCs w:val="20"/>
        </w:rPr>
      </w:pPr>
      <w:r w:rsidRPr="008E246F">
        <w:t>До</w:t>
      </w:r>
      <w:r w:rsidRPr="008E246F">
        <w:softHyphen/>
        <w:t>пу</w:t>
      </w:r>
      <w:r w:rsidRPr="008E246F">
        <w:softHyphen/>
        <w:t>стим, у нас есть про</w:t>
      </w:r>
      <w:r w:rsidRPr="008E246F">
        <w:softHyphen/>
        <w:t>из</w:t>
      </w:r>
      <w:r w:rsidRPr="008E246F">
        <w:softHyphen/>
        <w:t>воль</w:t>
      </w:r>
      <w:r w:rsidRPr="008E246F">
        <w:softHyphen/>
        <w:t>ный на</w:t>
      </w:r>
      <w:r w:rsidRPr="008E246F">
        <w:softHyphen/>
        <w:t>бор из </w:t>
      </w:r>
      <w:proofErr w:type="spellStart"/>
      <w:r w:rsidRPr="008E246F">
        <w:t>n</w:t>
      </w:r>
      <w:proofErr w:type="spellEnd"/>
      <w:r w:rsidRPr="008E246F">
        <w:t xml:space="preserve"> эле</w:t>
      </w:r>
      <w:r w:rsidRPr="008E246F">
        <w:softHyphen/>
        <w:t>мен</w:t>
      </w:r>
      <w:r w:rsidRPr="008E246F">
        <w:softHyphen/>
        <w:t>тов, и мы хо</w:t>
      </w:r>
      <w:r w:rsidRPr="008E246F">
        <w:softHyphen/>
        <w:t>тим по</w:t>
      </w:r>
      <w:r w:rsidRPr="008E246F">
        <w:softHyphen/>
        <w:t>стро</w:t>
      </w:r>
      <w:r w:rsidRPr="008E246F">
        <w:softHyphen/>
        <w:t>ить из не</w:t>
      </w:r>
      <w:r w:rsidRPr="008E246F">
        <w:softHyphen/>
        <w:t>го пи</w:t>
      </w:r>
      <w:r w:rsidRPr="008E246F">
        <w:softHyphen/>
        <w:t>ра</w:t>
      </w:r>
      <w:r w:rsidRPr="008E246F">
        <w:softHyphen/>
        <w:t>ми</w:t>
      </w:r>
      <w:r w:rsidRPr="008E246F">
        <w:softHyphen/>
        <w:t>ду. Са</w:t>
      </w:r>
      <w:r w:rsidRPr="008E246F">
        <w:softHyphen/>
        <w:t>мый про</w:t>
      </w:r>
      <w:r w:rsidRPr="008E246F">
        <w:softHyphen/>
        <w:t>стой спо</w:t>
      </w:r>
      <w:r w:rsidRPr="008E246F">
        <w:softHyphen/>
        <w:t>соб это</w:t>
      </w:r>
      <w:r w:rsidRPr="008E246F">
        <w:softHyphen/>
        <w:t>го до</w:t>
      </w:r>
      <w:r w:rsidRPr="008E246F">
        <w:softHyphen/>
        <w:t>бить</w:t>
      </w:r>
      <w:r w:rsidRPr="008E246F">
        <w:softHyphen/>
        <w:t>ся — на</w:t>
      </w:r>
      <w:r w:rsidRPr="008E246F">
        <w:softHyphen/>
        <w:t>чать с пу</w:t>
      </w:r>
      <w:r w:rsidRPr="008E246F">
        <w:softHyphen/>
        <w:t>стой пи</w:t>
      </w:r>
      <w:r w:rsidRPr="008E246F">
        <w:softHyphen/>
        <w:t>ра</w:t>
      </w:r>
      <w:r w:rsidRPr="008E246F">
        <w:softHyphen/>
        <w:t>ми</w:t>
      </w:r>
      <w:r w:rsidRPr="008E246F">
        <w:softHyphen/>
        <w:t>ды, и до</w:t>
      </w:r>
      <w:r w:rsidRPr="008E246F">
        <w:softHyphen/>
        <w:t>бав</w:t>
      </w:r>
      <w:r w:rsidRPr="008E246F">
        <w:softHyphen/>
        <w:t>лять в неё эле</w:t>
      </w:r>
      <w:r w:rsidRPr="008E246F">
        <w:softHyphen/>
        <w:t>мен</w:t>
      </w:r>
      <w:r w:rsidRPr="008E246F">
        <w:softHyphen/>
        <w:t>ты один за дру</w:t>
      </w:r>
      <w:r w:rsidRPr="008E246F">
        <w:softHyphen/>
        <w:t>гим, каж</w:t>
      </w:r>
      <w:r w:rsidRPr="008E246F">
        <w:softHyphen/>
        <w:t>дый раз вы</w:t>
      </w:r>
      <w:r w:rsidRPr="008E246F">
        <w:softHyphen/>
        <w:t>зы</w:t>
      </w:r>
      <w:r w:rsidRPr="008E246F">
        <w:softHyphen/>
        <w:t>вая про</w:t>
      </w:r>
      <w:r w:rsidRPr="008E246F">
        <w:softHyphen/>
        <w:t>це</w:t>
      </w:r>
      <w:r w:rsidRPr="008E246F">
        <w:softHyphen/>
        <w:t>ду</w:t>
      </w:r>
      <w:r w:rsidRPr="008E246F">
        <w:softHyphen/>
        <w:t>ру про</w:t>
      </w:r>
      <w:r w:rsidRPr="008E246F">
        <w:softHyphen/>
        <w:t>сеи</w:t>
      </w:r>
      <w:r w:rsidRPr="008E246F">
        <w:softHyphen/>
        <w:t>ва</w:t>
      </w:r>
      <w:r w:rsidRPr="008E246F">
        <w:softHyphen/>
        <w:t>ния вверх для но</w:t>
      </w:r>
      <w:r w:rsidRPr="008E246F">
        <w:softHyphen/>
        <w:t>во</w:t>
      </w:r>
      <w:r w:rsidRPr="008E246F">
        <w:softHyphen/>
        <w:t>го эле</w:t>
      </w:r>
      <w:r w:rsidRPr="008E246F">
        <w:softHyphen/>
        <w:t>мен</w:t>
      </w:r>
      <w:r w:rsidRPr="008E246F">
        <w:softHyphen/>
        <w:t>та. На</w:t>
      </w:r>
      <w:r w:rsidRPr="008E246F">
        <w:softHyphen/>
        <w:t>зо</w:t>
      </w:r>
      <w:r w:rsidRPr="008E246F">
        <w:softHyphen/>
        <w:t>вём этот ме</w:t>
      </w:r>
      <w:r w:rsidRPr="008E246F">
        <w:softHyphen/>
        <w:t>тод по</w:t>
      </w:r>
      <w:r w:rsidRPr="008E246F">
        <w:softHyphen/>
        <w:t>строе</w:t>
      </w:r>
      <w:r w:rsidRPr="008E246F">
        <w:softHyphen/>
        <w:t>ния пи</w:t>
      </w:r>
      <w:r w:rsidRPr="008E246F">
        <w:softHyphen/>
        <w:t>ра</w:t>
      </w:r>
      <w:r w:rsidRPr="008E246F">
        <w:softHyphen/>
        <w:t>ми</w:t>
      </w:r>
      <w:r w:rsidRPr="008E246F">
        <w:softHyphen/>
        <w:t>ды «ме</w:t>
      </w:r>
      <w:r w:rsidRPr="008E246F">
        <w:softHyphen/>
        <w:t>то</w:t>
      </w:r>
      <w:r w:rsidRPr="008E246F">
        <w:softHyphen/>
        <w:t>дом про</w:t>
      </w:r>
      <w:r w:rsidRPr="008E246F">
        <w:softHyphen/>
        <w:t>сеи</w:t>
      </w:r>
      <w:r w:rsidRPr="008E246F">
        <w:softHyphen/>
        <w:t>ва</w:t>
      </w:r>
      <w:r w:rsidRPr="008E246F">
        <w:softHyphen/>
        <w:t>ния вверх». При</w:t>
      </w:r>
      <w:r w:rsidRPr="008E246F">
        <w:softHyphen/>
        <w:t>мер ра</w:t>
      </w:r>
      <w:r w:rsidRPr="008E246F">
        <w:softHyphen/>
        <w:t>бо</w:t>
      </w:r>
      <w:r w:rsidRPr="008E246F">
        <w:softHyphen/>
        <w:t>ты ал</w:t>
      </w:r>
      <w:r w:rsidRPr="008E246F">
        <w:softHyphen/>
        <w:t>го</w:t>
      </w:r>
      <w:r w:rsidRPr="008E246F">
        <w:softHyphen/>
        <w:t>рит</w:t>
      </w:r>
      <w:r w:rsidRPr="008E246F">
        <w:softHyphen/>
        <w:t>ма по</w:t>
      </w:r>
      <w:r w:rsidRPr="008E246F">
        <w:softHyphen/>
        <w:t>ка</w:t>
      </w:r>
      <w:r w:rsidRPr="008E246F">
        <w:softHyphen/>
        <w:t>зан на ри</w:t>
      </w:r>
      <w:r w:rsidRPr="008E246F">
        <w:softHyphen/>
        <w:t>сун</w:t>
      </w:r>
      <w:r w:rsidRPr="008E246F">
        <w:softHyphen/>
        <w:t>ке:</w:t>
      </w:r>
    </w:p>
    <w:p w:rsidR="002F0CE7" w:rsidRDefault="00502638" w:rsidP="008D4F92">
      <w:pPr>
        <w:rPr>
          <w:rFonts w:cs="Courier New"/>
          <w:szCs w:val="20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52800" cy="3657600"/>
            <wp:effectExtent l="19050" t="0" r="0" b="0"/>
            <wp:docPr id="269" name="Рисунок 269" descr="Ани­ма­ция про­сто­го ал­го­рит­ма по­строе­ния пи­ра­ми­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Ани­ма­ция про­сто­го ал­го­рит­ма по­строе­ния пи­ра­ми­ды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30" w:rsidRPr="003A0030" w:rsidRDefault="003A0030" w:rsidP="003A0030">
      <w:pPr>
        <w:spacing w:after="0" w:line="315" w:lineRule="atLeast"/>
        <w:rPr>
          <w:rFonts w:cs="Courier New"/>
          <w:szCs w:val="20"/>
        </w:rPr>
      </w:pPr>
      <w:r w:rsidRPr="003A0030">
        <w:rPr>
          <w:rFonts w:cs="Courier New"/>
          <w:szCs w:val="20"/>
        </w:rPr>
        <w:t>Рас</w:t>
      </w:r>
      <w:r w:rsidRPr="003A0030">
        <w:rPr>
          <w:rFonts w:cs="Courier New"/>
          <w:szCs w:val="20"/>
        </w:rPr>
        <w:softHyphen/>
        <w:t>счи</w:t>
      </w:r>
      <w:r w:rsidRPr="003A0030">
        <w:rPr>
          <w:rFonts w:cs="Courier New"/>
          <w:szCs w:val="20"/>
        </w:rPr>
        <w:softHyphen/>
        <w:t>та</w:t>
      </w:r>
      <w:r w:rsidRPr="003A0030">
        <w:rPr>
          <w:rFonts w:cs="Courier New"/>
          <w:szCs w:val="20"/>
        </w:rPr>
        <w:softHyphen/>
        <w:t>ем быст</w:t>
      </w:r>
      <w:r w:rsidRPr="003A0030">
        <w:rPr>
          <w:rFonts w:cs="Courier New"/>
          <w:szCs w:val="20"/>
        </w:rPr>
        <w:softHyphen/>
        <w:t>ро</w:t>
      </w:r>
      <w:r w:rsidRPr="003A0030">
        <w:rPr>
          <w:rFonts w:cs="Courier New"/>
          <w:szCs w:val="20"/>
        </w:rPr>
        <w:softHyphen/>
        <w:t>дей</w:t>
      </w:r>
      <w:r w:rsidRPr="003A0030">
        <w:rPr>
          <w:rFonts w:cs="Courier New"/>
          <w:szCs w:val="20"/>
        </w:rPr>
        <w:softHyphen/>
        <w:t>ствие это</w:t>
      </w:r>
      <w:r w:rsidRPr="003A0030">
        <w:rPr>
          <w:rFonts w:cs="Courier New"/>
          <w:szCs w:val="20"/>
        </w:rPr>
        <w:softHyphen/>
        <w:t>го ме</w:t>
      </w:r>
      <w:r w:rsidRPr="003A0030">
        <w:rPr>
          <w:rFonts w:cs="Courier New"/>
          <w:szCs w:val="20"/>
        </w:rPr>
        <w:softHyphen/>
        <w:t>то</w:t>
      </w:r>
      <w:r w:rsidRPr="003A0030">
        <w:rPr>
          <w:rFonts w:cs="Courier New"/>
          <w:szCs w:val="20"/>
        </w:rPr>
        <w:softHyphen/>
        <w:t>да в са</w:t>
      </w:r>
      <w:r w:rsidRPr="003A0030">
        <w:rPr>
          <w:rFonts w:cs="Courier New"/>
          <w:szCs w:val="20"/>
        </w:rPr>
        <w:softHyphen/>
        <w:t>мом пло</w:t>
      </w:r>
      <w:r w:rsidRPr="003A0030">
        <w:rPr>
          <w:rFonts w:cs="Courier New"/>
          <w:szCs w:val="20"/>
        </w:rPr>
        <w:softHyphen/>
        <w:t>хом слу</w:t>
      </w:r>
      <w:r w:rsidRPr="003A0030">
        <w:rPr>
          <w:rFonts w:cs="Courier New"/>
          <w:szCs w:val="20"/>
        </w:rPr>
        <w:softHyphen/>
        <w:t>чае. Пусть мас</w:t>
      </w:r>
      <w:r w:rsidRPr="003A0030">
        <w:rPr>
          <w:rFonts w:cs="Courier New"/>
          <w:szCs w:val="20"/>
        </w:rPr>
        <w:softHyphen/>
        <w:t>сив уже от</w:t>
      </w:r>
      <w:r w:rsidRPr="003A0030">
        <w:rPr>
          <w:rFonts w:cs="Courier New"/>
          <w:szCs w:val="20"/>
        </w:rPr>
        <w:softHyphen/>
        <w:t>сор</w:t>
      </w:r>
      <w:r w:rsidRPr="003A0030">
        <w:rPr>
          <w:rFonts w:cs="Courier New"/>
          <w:szCs w:val="20"/>
        </w:rPr>
        <w:softHyphen/>
        <w:t>ти</w:t>
      </w:r>
      <w:r w:rsidRPr="003A0030">
        <w:rPr>
          <w:rFonts w:cs="Courier New"/>
          <w:szCs w:val="20"/>
        </w:rPr>
        <w:softHyphen/>
        <w:t>ро</w:t>
      </w:r>
      <w:r w:rsidRPr="003A0030">
        <w:rPr>
          <w:rFonts w:cs="Courier New"/>
          <w:szCs w:val="20"/>
        </w:rPr>
        <w:softHyphen/>
        <w:t>ван по воз</w:t>
      </w:r>
      <w:r w:rsidRPr="003A0030">
        <w:rPr>
          <w:rFonts w:cs="Courier New"/>
          <w:szCs w:val="20"/>
        </w:rPr>
        <w:softHyphen/>
        <w:t>рас</w:t>
      </w:r>
      <w:r w:rsidRPr="003A0030">
        <w:rPr>
          <w:rFonts w:cs="Courier New"/>
          <w:szCs w:val="20"/>
        </w:rPr>
        <w:softHyphen/>
        <w:t>та</w:t>
      </w:r>
      <w:r w:rsidRPr="003A0030">
        <w:rPr>
          <w:rFonts w:cs="Courier New"/>
          <w:szCs w:val="20"/>
        </w:rPr>
        <w:softHyphen/>
        <w:t>нию, и каж</w:t>
      </w:r>
      <w:r w:rsidRPr="003A0030">
        <w:rPr>
          <w:rFonts w:cs="Courier New"/>
          <w:szCs w:val="20"/>
        </w:rPr>
        <w:softHyphen/>
        <w:t>дый до</w:t>
      </w:r>
      <w:r w:rsidRPr="003A0030">
        <w:rPr>
          <w:rFonts w:cs="Courier New"/>
          <w:szCs w:val="20"/>
        </w:rPr>
        <w:softHyphen/>
        <w:t>бав</w:t>
      </w:r>
      <w:r w:rsidRPr="003A0030">
        <w:rPr>
          <w:rFonts w:cs="Courier New"/>
          <w:szCs w:val="20"/>
        </w:rPr>
        <w:softHyphen/>
        <w:t>ляе</w:t>
      </w:r>
      <w:r w:rsidRPr="003A0030">
        <w:rPr>
          <w:rFonts w:cs="Courier New"/>
          <w:szCs w:val="20"/>
        </w:rPr>
        <w:softHyphen/>
        <w:t>мый эле</w:t>
      </w:r>
      <w:r w:rsidRPr="003A0030">
        <w:rPr>
          <w:rFonts w:cs="Courier New"/>
          <w:szCs w:val="20"/>
        </w:rPr>
        <w:softHyphen/>
        <w:t>мент вы</w:t>
      </w:r>
      <w:r w:rsidRPr="003A0030">
        <w:rPr>
          <w:rFonts w:cs="Courier New"/>
          <w:szCs w:val="20"/>
        </w:rPr>
        <w:softHyphen/>
        <w:t>нуж</w:t>
      </w:r>
      <w:r w:rsidRPr="003A0030">
        <w:rPr>
          <w:rFonts w:cs="Courier New"/>
          <w:szCs w:val="20"/>
        </w:rPr>
        <w:softHyphen/>
        <w:t>ден про</w:t>
      </w:r>
      <w:r w:rsidRPr="003A0030">
        <w:rPr>
          <w:rFonts w:cs="Courier New"/>
          <w:szCs w:val="20"/>
        </w:rPr>
        <w:softHyphen/>
        <w:t>сеи</w:t>
      </w:r>
      <w:r w:rsidRPr="003A0030">
        <w:rPr>
          <w:rFonts w:cs="Courier New"/>
          <w:szCs w:val="20"/>
        </w:rPr>
        <w:softHyphen/>
        <w:t>вать</w:t>
      </w:r>
      <w:r w:rsidRPr="003A0030">
        <w:rPr>
          <w:rFonts w:cs="Courier New"/>
          <w:szCs w:val="20"/>
        </w:rPr>
        <w:softHyphen/>
        <w:t>ся вверх до са</w:t>
      </w:r>
      <w:r w:rsidRPr="003A0030">
        <w:rPr>
          <w:rFonts w:cs="Courier New"/>
          <w:szCs w:val="20"/>
        </w:rPr>
        <w:softHyphen/>
        <w:t>мо</w:t>
      </w:r>
      <w:r w:rsidRPr="003A0030">
        <w:rPr>
          <w:rFonts w:cs="Courier New"/>
          <w:szCs w:val="20"/>
        </w:rPr>
        <w:softHyphen/>
        <w:t>го кор</w:t>
      </w:r>
      <w:r w:rsidRPr="003A0030">
        <w:rPr>
          <w:rFonts w:cs="Courier New"/>
          <w:szCs w:val="20"/>
        </w:rPr>
        <w:softHyphen/>
        <w:t>ня. То</w:t>
      </w:r>
      <w:r w:rsidRPr="003A0030">
        <w:rPr>
          <w:rFonts w:cs="Courier New"/>
          <w:szCs w:val="20"/>
        </w:rPr>
        <w:softHyphen/>
        <w:t>гда при до</w:t>
      </w:r>
      <w:r w:rsidRPr="003A0030">
        <w:rPr>
          <w:rFonts w:cs="Courier New"/>
          <w:szCs w:val="20"/>
        </w:rPr>
        <w:softHyphen/>
        <w:t>бав</w:t>
      </w:r>
      <w:r w:rsidRPr="003A0030">
        <w:rPr>
          <w:rFonts w:cs="Courier New"/>
          <w:szCs w:val="20"/>
        </w:rPr>
        <w:softHyphen/>
        <w:t>ле</w:t>
      </w:r>
      <w:r w:rsidRPr="003A0030">
        <w:rPr>
          <w:rFonts w:cs="Courier New"/>
          <w:szCs w:val="20"/>
        </w:rPr>
        <w:softHyphen/>
        <w:t>нии эле</w:t>
      </w:r>
      <w:r w:rsidRPr="003A0030">
        <w:rPr>
          <w:rFonts w:cs="Courier New"/>
          <w:szCs w:val="20"/>
        </w:rPr>
        <w:softHyphen/>
        <w:t>мен</w:t>
      </w:r>
      <w:r w:rsidRPr="003A0030">
        <w:rPr>
          <w:rFonts w:cs="Courier New"/>
          <w:szCs w:val="20"/>
        </w:rPr>
        <w:softHyphen/>
        <w:t>та но</w:t>
      </w:r>
      <w:r w:rsidRPr="003A0030">
        <w:rPr>
          <w:rFonts w:cs="Courier New"/>
          <w:szCs w:val="20"/>
        </w:rPr>
        <w:softHyphen/>
        <w:t>мер </w:t>
      </w:r>
      <w:proofErr w:type="spellStart"/>
      <w:r w:rsidRPr="003A0030">
        <w:rPr>
          <w:rFonts w:cs="Courier New"/>
          <w:szCs w:val="20"/>
        </w:rPr>
        <w:t>i</w:t>
      </w:r>
      <w:proofErr w:type="spellEnd"/>
      <w:r w:rsidRPr="003A0030">
        <w:rPr>
          <w:rFonts w:cs="Courier New"/>
          <w:szCs w:val="20"/>
        </w:rPr>
        <w:t xml:space="preserve"> нам по</w:t>
      </w:r>
      <w:r w:rsidRPr="003A0030">
        <w:rPr>
          <w:rFonts w:cs="Courier New"/>
          <w:szCs w:val="20"/>
        </w:rPr>
        <w:softHyphen/>
        <w:t>тре</w:t>
      </w:r>
      <w:r w:rsidRPr="003A0030">
        <w:rPr>
          <w:rFonts w:cs="Courier New"/>
          <w:szCs w:val="20"/>
        </w:rPr>
        <w:softHyphen/>
        <w:t>бу</w:t>
      </w:r>
      <w:r w:rsidRPr="003A0030">
        <w:rPr>
          <w:rFonts w:cs="Courier New"/>
          <w:szCs w:val="20"/>
        </w:rPr>
        <w:softHyphen/>
        <w:t>ет</w:t>
      </w:r>
      <w:r w:rsidRPr="003A0030">
        <w:rPr>
          <w:rFonts w:cs="Courier New"/>
          <w:szCs w:val="20"/>
        </w:rPr>
        <w:softHyphen/>
        <w:t xml:space="preserve">ся </w:t>
      </w:r>
      <w:r w:rsidRPr="003A0030">
        <w:rPr>
          <w:rFonts w:cs="Courier New"/>
          <w:noProof/>
          <w:szCs w:val="20"/>
          <w:lang w:eastAsia="ru-RU"/>
        </w:rPr>
        <w:drawing>
          <wp:inline distT="0" distB="0" distL="0" distR="0">
            <wp:extent cx="857250" cy="171450"/>
            <wp:effectExtent l="19050" t="0" r="0" b="0"/>
            <wp:docPr id="272" name="Рисунок 272" descr="O\left(\ln\left(i+1\right)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O\left(\ln\left(i+1\right)\right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030">
        <w:rPr>
          <w:rFonts w:cs="Courier New"/>
          <w:szCs w:val="20"/>
        </w:rPr>
        <w:t> операций. Мы делаем эту процедуру для всех </w:t>
      </w:r>
      <w:proofErr w:type="spellStart"/>
      <w:r w:rsidRPr="003A0030">
        <w:rPr>
          <w:rFonts w:cs="Courier New"/>
          <w:szCs w:val="20"/>
        </w:rPr>
        <w:t>i</w:t>
      </w:r>
      <w:proofErr w:type="spellEnd"/>
      <w:r w:rsidRPr="003A0030">
        <w:rPr>
          <w:rFonts w:cs="Courier New"/>
          <w:szCs w:val="20"/>
        </w:rPr>
        <w:t> от 0 до </w:t>
      </w:r>
      <w:r w:rsidRPr="003A0030">
        <w:rPr>
          <w:rFonts w:cs="Courier New"/>
          <w:noProof/>
          <w:szCs w:val="20"/>
          <w:lang w:eastAsia="ru-RU"/>
        </w:rPr>
        <w:drawing>
          <wp:inline distT="0" distB="0" distL="0" distR="0">
            <wp:extent cx="352425" cy="123825"/>
            <wp:effectExtent l="19050" t="0" r="9525" b="0"/>
            <wp:docPr id="273" name="Рисунок 273" descr="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-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030">
        <w:rPr>
          <w:rFonts w:cs="Courier New"/>
          <w:szCs w:val="20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1"/>
        <w:gridCol w:w="551"/>
      </w:tblGrid>
      <w:tr w:rsidR="003A0030" w:rsidRPr="003A0030" w:rsidTr="002268CD">
        <w:trPr>
          <w:tblCellSpacing w:w="15" w:type="dxa"/>
        </w:trPr>
        <w:tc>
          <w:tcPr>
            <w:tcW w:w="4745" w:type="pct"/>
            <w:vAlign w:val="center"/>
            <w:hideMark/>
          </w:tcPr>
          <w:p w:rsidR="003A0030" w:rsidRPr="003A0030" w:rsidRDefault="003A0030" w:rsidP="00F146C1">
            <w:pPr>
              <w:spacing w:after="0" w:line="240" w:lineRule="auto"/>
              <w:jc w:val="center"/>
              <w:rPr>
                <w:rFonts w:eastAsia="Times New Roman" w:cs="Courier New"/>
                <w:szCs w:val="20"/>
                <w:lang w:eastAsia="ru-RU"/>
              </w:rPr>
            </w:pPr>
            <w:r w:rsidRPr="003A0030">
              <w:rPr>
                <w:rFonts w:eastAsia="Times New Roman" w:cs="Courier New"/>
                <w:noProof/>
                <w:szCs w:val="20"/>
                <w:lang w:eastAsia="ru-RU"/>
              </w:rPr>
              <w:drawing>
                <wp:inline distT="0" distB="0" distL="0" distR="0">
                  <wp:extent cx="2847975" cy="476250"/>
                  <wp:effectExtent l="19050" t="0" r="9525" b="0"/>
                  <wp:docPr id="274" name="Рисунок 274" descr="T_1\left(n\right)=\sum_{i=0}^{n-1}{O\left(\ln\left(i+1\right)\right)}=O\left(\sum_{i=2}^n{\ln i}\right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T_1\left(n\right)=\sum_{i=0}^{n-1}{O\left(\ln\left(i+1\right)\right)}=O\left(\sum_{i=2}^n{\ln i}\right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030" w:rsidRPr="003A0030" w:rsidRDefault="003A0030" w:rsidP="00F146C1">
            <w:pPr>
              <w:spacing w:after="0" w:line="240" w:lineRule="auto"/>
              <w:rPr>
                <w:rFonts w:eastAsia="Times New Roman" w:cs="Courier New"/>
                <w:szCs w:val="20"/>
                <w:lang w:eastAsia="ru-RU"/>
              </w:rPr>
            </w:pPr>
            <w:r w:rsidRPr="003A0030">
              <w:rPr>
                <w:rFonts w:eastAsia="Times New Roman" w:cs="Courier New"/>
                <w:szCs w:val="20"/>
                <w:lang w:eastAsia="ru-RU"/>
              </w:rPr>
              <w:t>(1)</w:t>
            </w:r>
          </w:p>
        </w:tc>
      </w:tr>
    </w:tbl>
    <w:p w:rsidR="002268CD" w:rsidRPr="002268CD" w:rsidRDefault="002268CD" w:rsidP="002268CD">
      <w:pPr>
        <w:spacing w:after="0" w:line="315" w:lineRule="atLeast"/>
        <w:rPr>
          <w:rFonts w:cs="Courier New"/>
          <w:szCs w:val="20"/>
        </w:rPr>
      </w:pPr>
      <w:r w:rsidRPr="002268CD">
        <w:rPr>
          <w:rFonts w:cs="Courier New"/>
          <w:szCs w:val="20"/>
        </w:rPr>
        <w:t>Оценим сумму в выраж</w:t>
      </w:r>
      <w:r w:rsidR="00BA3070">
        <w:rPr>
          <w:rFonts w:cs="Courier New"/>
          <w:szCs w:val="20"/>
        </w:rPr>
        <w:t>ении (1) с по</w:t>
      </w:r>
      <w:r w:rsidRPr="002268CD">
        <w:rPr>
          <w:rFonts w:cs="Courier New"/>
          <w:szCs w:val="20"/>
        </w:rPr>
        <w:t>мощью определённого интеграла: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1"/>
        <w:gridCol w:w="521"/>
      </w:tblGrid>
      <w:tr w:rsidR="002268CD" w:rsidRPr="002268CD" w:rsidTr="00AE5E70">
        <w:trPr>
          <w:tblCellSpacing w:w="15" w:type="dxa"/>
        </w:trPr>
        <w:tc>
          <w:tcPr>
            <w:tcW w:w="4760" w:type="pct"/>
            <w:vAlign w:val="center"/>
            <w:hideMark/>
          </w:tcPr>
          <w:p w:rsidR="002268CD" w:rsidRPr="002268CD" w:rsidRDefault="002268CD" w:rsidP="00F146C1">
            <w:pPr>
              <w:spacing w:after="0" w:line="240" w:lineRule="auto"/>
              <w:jc w:val="center"/>
              <w:rPr>
                <w:rFonts w:eastAsia="Times New Roman" w:cs="Courier New"/>
                <w:szCs w:val="20"/>
                <w:lang w:eastAsia="ru-RU"/>
              </w:rPr>
            </w:pPr>
            <w:r w:rsidRPr="002268CD">
              <w:rPr>
                <w:rFonts w:eastAsia="Times New Roman" w:cs="Courier New"/>
                <w:noProof/>
                <w:szCs w:val="20"/>
                <w:lang w:eastAsia="ru-RU"/>
              </w:rPr>
              <w:drawing>
                <wp:inline distT="0" distB="0" distL="0" distR="0">
                  <wp:extent cx="2590800" cy="561975"/>
                  <wp:effectExtent l="19050" t="0" r="0" b="0"/>
                  <wp:docPr id="299" name="Рисунок 299" descr="\int\limits_2^{n+1}{\ln\left(x-1\right)dx} &lt; \sum_{i=2}^n{\ln i} &lt; \int\limits_2^{n+1}{\ln x dx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\int\limits_2^{n+1}{\ln\left(x-1\right)dx} &lt; \sum_{i=2}^n{\ln i} &lt; \int\limits_2^{n+1}{\ln x dx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68CD" w:rsidRPr="002268CD" w:rsidRDefault="002268CD" w:rsidP="00F146C1">
            <w:pPr>
              <w:spacing w:after="0" w:line="240" w:lineRule="auto"/>
              <w:rPr>
                <w:rFonts w:eastAsia="Times New Roman" w:cs="Courier New"/>
                <w:szCs w:val="20"/>
                <w:lang w:eastAsia="ru-RU"/>
              </w:rPr>
            </w:pPr>
            <w:r w:rsidRPr="002268CD">
              <w:rPr>
                <w:rFonts w:eastAsia="Times New Roman" w:cs="Courier New"/>
                <w:szCs w:val="20"/>
                <w:lang w:eastAsia="ru-RU"/>
              </w:rPr>
              <w:t>(2)</w:t>
            </w:r>
          </w:p>
        </w:tc>
      </w:tr>
    </w:tbl>
    <w:p w:rsidR="00AE5E70" w:rsidRPr="00AE5E70" w:rsidRDefault="00AE5E70" w:rsidP="00AE5E70">
      <w:pPr>
        <w:spacing w:after="0" w:line="315" w:lineRule="atLeast"/>
        <w:rPr>
          <w:rFonts w:cs="Courier New"/>
          <w:szCs w:val="20"/>
        </w:rPr>
      </w:pPr>
      <w:r w:rsidRPr="00AE5E70">
        <w:rPr>
          <w:rFonts w:cs="Courier New"/>
          <w:szCs w:val="20"/>
        </w:rPr>
        <w:t>Вычисляя интегралы, получаем: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  <w:gridCol w:w="436"/>
      </w:tblGrid>
      <w:tr w:rsidR="00AE5E70" w:rsidRPr="00AE5E70" w:rsidTr="00F146C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E5E70" w:rsidRPr="00AE5E70" w:rsidRDefault="00AE5E70" w:rsidP="00F146C1">
            <w:pPr>
              <w:spacing w:after="0" w:line="240" w:lineRule="auto"/>
              <w:jc w:val="center"/>
              <w:rPr>
                <w:rFonts w:eastAsia="Times New Roman" w:cs="Courier New"/>
                <w:szCs w:val="20"/>
                <w:lang w:eastAsia="ru-RU"/>
              </w:rPr>
            </w:pPr>
            <w:r w:rsidRPr="00AE5E70">
              <w:rPr>
                <w:rFonts w:eastAsia="Times New Roman" w:cs="Courier New"/>
                <w:noProof/>
                <w:szCs w:val="20"/>
                <w:lang w:eastAsia="ru-RU"/>
              </w:rPr>
              <w:drawing>
                <wp:inline distT="0" distB="0" distL="0" distR="0">
                  <wp:extent cx="4143375" cy="428625"/>
                  <wp:effectExtent l="19050" t="0" r="9525" b="0"/>
                  <wp:docPr id="304" name="Рисунок 304" descr="n\ln n -n+1 &lt; \sum_{i=2}^n{\ln i} &lt; \left(n+1\right)\cdot\ln \left(n+1\right) -n-2\ln2+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n\ln n -n+1 &lt; \sum_{i=2}^n{\ln i} &lt; \left(n+1\right)\cdot\ln \left(n+1\right) -n-2\ln2+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E70" w:rsidRPr="00AE5E70" w:rsidRDefault="00AE5E70" w:rsidP="00F146C1">
            <w:pPr>
              <w:spacing w:after="0" w:line="240" w:lineRule="auto"/>
              <w:rPr>
                <w:rFonts w:eastAsia="Times New Roman" w:cs="Courier New"/>
                <w:szCs w:val="20"/>
                <w:lang w:eastAsia="ru-RU"/>
              </w:rPr>
            </w:pPr>
            <w:r w:rsidRPr="00AE5E70">
              <w:rPr>
                <w:rFonts w:eastAsia="Times New Roman" w:cs="Courier New"/>
                <w:szCs w:val="20"/>
                <w:lang w:eastAsia="ru-RU"/>
              </w:rPr>
              <w:t>(3)</w:t>
            </w:r>
          </w:p>
        </w:tc>
      </w:tr>
    </w:tbl>
    <w:p w:rsidR="00AE5E70" w:rsidRPr="00AE5E70" w:rsidRDefault="00AE5E70" w:rsidP="00AE5E70">
      <w:pPr>
        <w:spacing w:after="0" w:line="315" w:lineRule="atLeast"/>
        <w:rPr>
          <w:rFonts w:cs="Courier New"/>
          <w:szCs w:val="20"/>
        </w:rPr>
      </w:pPr>
      <w:r w:rsidRPr="00AE5E70">
        <w:rPr>
          <w:rFonts w:cs="Courier New"/>
          <w:szCs w:val="20"/>
        </w:rPr>
        <w:t>Это означает, что: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6"/>
        <w:gridCol w:w="466"/>
      </w:tblGrid>
      <w:tr w:rsidR="00AE5E70" w:rsidRPr="00AE5E70" w:rsidTr="00F146C1">
        <w:trPr>
          <w:tblCellSpacing w:w="15" w:type="dxa"/>
        </w:trPr>
        <w:tc>
          <w:tcPr>
            <w:tcW w:w="4788" w:type="pct"/>
            <w:vAlign w:val="center"/>
            <w:hideMark/>
          </w:tcPr>
          <w:p w:rsidR="00AE5E70" w:rsidRPr="00AE5E70" w:rsidRDefault="00AE5E70" w:rsidP="00F146C1">
            <w:pPr>
              <w:spacing w:after="0" w:line="240" w:lineRule="auto"/>
              <w:jc w:val="center"/>
              <w:rPr>
                <w:rFonts w:eastAsia="Times New Roman" w:cs="Courier New"/>
                <w:szCs w:val="20"/>
                <w:lang w:eastAsia="ru-RU"/>
              </w:rPr>
            </w:pPr>
            <w:r w:rsidRPr="00AE5E70">
              <w:rPr>
                <w:rFonts w:eastAsia="Times New Roman" w:cs="Courier New"/>
                <w:noProof/>
                <w:szCs w:val="20"/>
                <w:lang w:eastAsia="ru-RU"/>
              </w:rPr>
              <w:drawing>
                <wp:inline distT="0" distB="0" distL="0" distR="0">
                  <wp:extent cx="1390650" cy="171450"/>
                  <wp:effectExtent l="19050" t="0" r="0" b="0"/>
                  <wp:docPr id="305" name="Рисунок 305" descr="T_1\left(n\right)=O\left(n\cdot\ln n\right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T_1\left(n\right)=O\left(n\cdot\ln n\right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E70" w:rsidRPr="00AE5E70" w:rsidRDefault="00AE5E70" w:rsidP="00F146C1">
            <w:pPr>
              <w:spacing w:after="0" w:line="240" w:lineRule="auto"/>
              <w:rPr>
                <w:rFonts w:eastAsia="Times New Roman" w:cs="Courier New"/>
                <w:szCs w:val="20"/>
                <w:lang w:eastAsia="ru-RU"/>
              </w:rPr>
            </w:pPr>
            <w:r w:rsidRPr="00AE5E70">
              <w:rPr>
                <w:rFonts w:eastAsia="Times New Roman" w:cs="Courier New"/>
                <w:szCs w:val="20"/>
                <w:lang w:eastAsia="ru-RU"/>
              </w:rPr>
              <w:t>(4)</w:t>
            </w:r>
          </w:p>
        </w:tc>
      </w:tr>
    </w:tbl>
    <w:p w:rsidR="00AE5E70" w:rsidRDefault="00AE5E70" w:rsidP="00AE5E70">
      <w:pPr>
        <w:spacing w:before="100" w:beforeAutospacing="1" w:after="100" w:afterAutospacing="1" w:line="315" w:lineRule="atLeast"/>
        <w:rPr>
          <w:rFonts w:cs="Courier New"/>
          <w:szCs w:val="20"/>
        </w:rPr>
      </w:pPr>
      <w:r w:rsidRPr="00AE5E70">
        <w:rPr>
          <w:rFonts w:cs="Courier New"/>
          <w:szCs w:val="20"/>
        </w:rPr>
        <w:t>На са</w:t>
      </w:r>
      <w:r w:rsidRPr="00AE5E70">
        <w:rPr>
          <w:rFonts w:cs="Courier New"/>
          <w:szCs w:val="20"/>
        </w:rPr>
        <w:softHyphen/>
        <w:t>мом де</w:t>
      </w:r>
      <w:r w:rsidRPr="00AE5E70">
        <w:rPr>
          <w:rFonts w:cs="Courier New"/>
          <w:szCs w:val="20"/>
        </w:rPr>
        <w:softHyphen/>
        <w:t>ле пи</w:t>
      </w:r>
      <w:r w:rsidRPr="00AE5E70">
        <w:rPr>
          <w:rFonts w:cs="Courier New"/>
          <w:szCs w:val="20"/>
        </w:rPr>
        <w:softHyphen/>
        <w:t>ра</w:t>
      </w:r>
      <w:r w:rsidRPr="00AE5E70">
        <w:rPr>
          <w:rFonts w:cs="Courier New"/>
          <w:szCs w:val="20"/>
        </w:rPr>
        <w:softHyphen/>
        <w:t>ми</w:t>
      </w:r>
      <w:r w:rsidRPr="00AE5E70">
        <w:rPr>
          <w:rFonts w:cs="Courier New"/>
          <w:szCs w:val="20"/>
        </w:rPr>
        <w:softHyphen/>
        <w:t>ду мож</w:t>
      </w:r>
      <w:r w:rsidRPr="00AE5E70">
        <w:rPr>
          <w:rFonts w:cs="Courier New"/>
          <w:szCs w:val="20"/>
        </w:rPr>
        <w:softHyphen/>
        <w:t>но по</w:t>
      </w:r>
      <w:r w:rsidRPr="00AE5E70">
        <w:rPr>
          <w:rFonts w:cs="Courier New"/>
          <w:szCs w:val="20"/>
        </w:rPr>
        <w:softHyphen/>
        <w:t>стро</w:t>
      </w:r>
      <w:r w:rsidRPr="00AE5E70">
        <w:rPr>
          <w:rFonts w:cs="Courier New"/>
          <w:szCs w:val="20"/>
        </w:rPr>
        <w:softHyphen/>
        <w:t>ить быст</w:t>
      </w:r>
      <w:r w:rsidRPr="00AE5E70">
        <w:rPr>
          <w:rFonts w:cs="Courier New"/>
          <w:szCs w:val="20"/>
        </w:rPr>
        <w:softHyphen/>
        <w:t>рее. Для это</w:t>
      </w:r>
      <w:r w:rsidRPr="00AE5E70">
        <w:rPr>
          <w:rFonts w:cs="Courier New"/>
          <w:szCs w:val="20"/>
        </w:rPr>
        <w:softHyphen/>
        <w:t>го за</w:t>
      </w:r>
      <w:r w:rsidRPr="00AE5E70">
        <w:rPr>
          <w:rFonts w:cs="Courier New"/>
          <w:szCs w:val="20"/>
        </w:rPr>
        <w:softHyphen/>
        <w:t>пол</w:t>
      </w:r>
      <w:r w:rsidRPr="00AE5E70">
        <w:rPr>
          <w:rFonts w:cs="Courier New"/>
          <w:szCs w:val="20"/>
        </w:rPr>
        <w:softHyphen/>
        <w:t>ним де</w:t>
      </w:r>
      <w:r w:rsidRPr="00AE5E70">
        <w:rPr>
          <w:rFonts w:cs="Courier New"/>
          <w:szCs w:val="20"/>
        </w:rPr>
        <w:softHyphen/>
        <w:t>ре</w:t>
      </w:r>
      <w:r w:rsidRPr="00AE5E70">
        <w:rPr>
          <w:rFonts w:cs="Courier New"/>
          <w:szCs w:val="20"/>
        </w:rPr>
        <w:softHyphen/>
        <w:t>во эле</w:t>
      </w:r>
      <w:r w:rsidRPr="00AE5E70">
        <w:rPr>
          <w:rFonts w:cs="Courier New"/>
          <w:szCs w:val="20"/>
        </w:rPr>
        <w:softHyphen/>
        <w:t>мен</w:t>
      </w:r>
      <w:r w:rsidRPr="00AE5E70">
        <w:rPr>
          <w:rFonts w:cs="Courier New"/>
          <w:szCs w:val="20"/>
        </w:rPr>
        <w:softHyphen/>
        <w:t>та</w:t>
      </w:r>
      <w:r w:rsidRPr="00AE5E70">
        <w:rPr>
          <w:rFonts w:cs="Courier New"/>
          <w:szCs w:val="20"/>
        </w:rPr>
        <w:softHyphen/>
        <w:t>ми в про</w:t>
      </w:r>
      <w:r w:rsidRPr="00AE5E70">
        <w:rPr>
          <w:rFonts w:cs="Courier New"/>
          <w:szCs w:val="20"/>
        </w:rPr>
        <w:softHyphen/>
        <w:t>из</w:t>
      </w:r>
      <w:r w:rsidRPr="00AE5E70">
        <w:rPr>
          <w:rFonts w:cs="Courier New"/>
          <w:szCs w:val="20"/>
        </w:rPr>
        <w:softHyphen/>
        <w:t>воль</w:t>
      </w:r>
      <w:r w:rsidRPr="00AE5E70">
        <w:rPr>
          <w:rFonts w:cs="Courier New"/>
          <w:szCs w:val="20"/>
        </w:rPr>
        <w:softHyphen/>
        <w:t>ном по</w:t>
      </w:r>
      <w:r w:rsidRPr="00AE5E70">
        <w:rPr>
          <w:rFonts w:cs="Courier New"/>
          <w:szCs w:val="20"/>
        </w:rPr>
        <w:softHyphen/>
        <w:t>ряд</w:t>
      </w:r>
      <w:r w:rsidRPr="00AE5E70">
        <w:rPr>
          <w:rFonts w:cs="Courier New"/>
          <w:szCs w:val="20"/>
        </w:rPr>
        <w:softHyphen/>
        <w:t>ке (на</w:t>
      </w:r>
      <w:r w:rsidRPr="00AE5E70">
        <w:rPr>
          <w:rFonts w:cs="Courier New"/>
          <w:szCs w:val="20"/>
        </w:rPr>
        <w:softHyphen/>
        <w:t>при</w:t>
      </w:r>
      <w:r w:rsidRPr="00AE5E70">
        <w:rPr>
          <w:rFonts w:cs="Courier New"/>
          <w:szCs w:val="20"/>
        </w:rPr>
        <w:softHyphen/>
        <w:t>мер</w:t>
      </w:r>
      <w:r w:rsidR="005C546C">
        <w:rPr>
          <w:rFonts w:cs="Courier New"/>
          <w:szCs w:val="20"/>
        </w:rPr>
        <w:t>,</w:t>
      </w:r>
      <w:r w:rsidRPr="00AE5E70">
        <w:rPr>
          <w:rFonts w:cs="Courier New"/>
          <w:szCs w:val="20"/>
        </w:rPr>
        <w:t xml:space="preserve"> так, как они идут в мас</w:t>
      </w:r>
      <w:r w:rsidRPr="00AE5E70">
        <w:rPr>
          <w:rFonts w:cs="Courier New"/>
          <w:szCs w:val="20"/>
        </w:rPr>
        <w:softHyphen/>
        <w:t>си</w:t>
      </w:r>
      <w:r w:rsidRPr="00AE5E70">
        <w:rPr>
          <w:rFonts w:cs="Courier New"/>
          <w:szCs w:val="20"/>
        </w:rPr>
        <w:softHyphen/>
        <w:t>ве из</w:t>
      </w:r>
      <w:r w:rsidRPr="00AE5E70">
        <w:rPr>
          <w:rFonts w:cs="Courier New"/>
          <w:szCs w:val="20"/>
        </w:rPr>
        <w:softHyphen/>
        <w:t>на</w:t>
      </w:r>
      <w:r w:rsidRPr="00AE5E70">
        <w:rPr>
          <w:rFonts w:cs="Courier New"/>
          <w:szCs w:val="20"/>
        </w:rPr>
        <w:softHyphen/>
        <w:t>чаль</w:t>
      </w:r>
      <w:r w:rsidRPr="00AE5E70">
        <w:rPr>
          <w:rFonts w:cs="Courier New"/>
          <w:szCs w:val="20"/>
        </w:rPr>
        <w:softHyphen/>
        <w:t>но), и бу</w:t>
      </w:r>
      <w:r w:rsidRPr="00AE5E70">
        <w:rPr>
          <w:rFonts w:cs="Courier New"/>
          <w:szCs w:val="20"/>
        </w:rPr>
        <w:softHyphen/>
        <w:t>дем его ис</w:t>
      </w:r>
      <w:r w:rsidRPr="00AE5E70">
        <w:rPr>
          <w:rFonts w:cs="Courier New"/>
          <w:szCs w:val="20"/>
        </w:rPr>
        <w:softHyphen/>
        <w:t>прав</w:t>
      </w:r>
      <w:r w:rsidRPr="00AE5E70">
        <w:rPr>
          <w:rFonts w:cs="Courier New"/>
          <w:szCs w:val="20"/>
        </w:rPr>
        <w:softHyphen/>
        <w:t>лять.</w:t>
      </w:r>
    </w:p>
    <w:p w:rsidR="00B36963" w:rsidRPr="00B36963" w:rsidRDefault="00B36963" w:rsidP="00B36963">
      <w:pPr>
        <w:spacing w:before="100" w:beforeAutospacing="1" w:after="100" w:afterAutospacing="1" w:line="315" w:lineRule="atLeast"/>
        <w:rPr>
          <w:szCs w:val="20"/>
        </w:rPr>
      </w:pPr>
      <w:r w:rsidRPr="00B36963">
        <w:rPr>
          <w:szCs w:val="20"/>
        </w:rPr>
        <w:t>За</w:t>
      </w:r>
      <w:r w:rsidRPr="00B36963">
        <w:rPr>
          <w:szCs w:val="20"/>
        </w:rPr>
        <w:softHyphen/>
        <w:t>ме</w:t>
      </w:r>
      <w:r w:rsidRPr="00B36963">
        <w:rPr>
          <w:szCs w:val="20"/>
        </w:rPr>
        <w:softHyphen/>
        <w:t>тим, что ес</w:t>
      </w:r>
      <w:r w:rsidRPr="00B36963">
        <w:rPr>
          <w:szCs w:val="20"/>
        </w:rPr>
        <w:softHyphen/>
        <w:t>ли у нас есть две пи</w:t>
      </w:r>
      <w:r w:rsidRPr="00B36963">
        <w:rPr>
          <w:szCs w:val="20"/>
        </w:rPr>
        <w:softHyphen/>
        <w:t>ра</w:t>
      </w:r>
      <w:r w:rsidRPr="00B36963">
        <w:rPr>
          <w:szCs w:val="20"/>
        </w:rPr>
        <w:softHyphen/>
        <w:t>ми</w:t>
      </w:r>
      <w:r w:rsidRPr="00B36963">
        <w:rPr>
          <w:szCs w:val="20"/>
        </w:rPr>
        <w:softHyphen/>
        <w:t>ды, то, ес</w:t>
      </w:r>
      <w:r w:rsidRPr="00B36963">
        <w:rPr>
          <w:szCs w:val="20"/>
        </w:rPr>
        <w:softHyphen/>
        <w:t>ли их со</w:t>
      </w:r>
      <w:r w:rsidRPr="00B36963">
        <w:rPr>
          <w:szCs w:val="20"/>
        </w:rPr>
        <w:softHyphen/>
        <w:t>еди</w:t>
      </w:r>
      <w:r w:rsidRPr="00B36963">
        <w:rPr>
          <w:szCs w:val="20"/>
        </w:rPr>
        <w:softHyphen/>
        <w:t>нить об</w:t>
      </w:r>
      <w:r w:rsidRPr="00B36963">
        <w:rPr>
          <w:szCs w:val="20"/>
        </w:rPr>
        <w:softHyphen/>
        <w:t>щим кор</w:t>
      </w:r>
      <w:r w:rsidRPr="00B36963">
        <w:rPr>
          <w:szCs w:val="20"/>
        </w:rPr>
        <w:softHyphen/>
        <w:t>нем, а за</w:t>
      </w:r>
      <w:r w:rsidRPr="00B36963">
        <w:rPr>
          <w:szCs w:val="20"/>
        </w:rPr>
        <w:softHyphen/>
        <w:t>тем про</w:t>
      </w:r>
      <w:r w:rsidRPr="00B36963">
        <w:rPr>
          <w:szCs w:val="20"/>
        </w:rPr>
        <w:softHyphen/>
        <w:t>се</w:t>
      </w:r>
      <w:r w:rsidRPr="00B36963">
        <w:rPr>
          <w:szCs w:val="20"/>
        </w:rPr>
        <w:softHyphen/>
        <w:t>ять ко</w:t>
      </w:r>
      <w:r w:rsidRPr="00B36963">
        <w:rPr>
          <w:szCs w:val="20"/>
        </w:rPr>
        <w:softHyphen/>
        <w:t>рень вниз, то мы по</w:t>
      </w:r>
      <w:r w:rsidRPr="00B36963">
        <w:rPr>
          <w:szCs w:val="20"/>
        </w:rPr>
        <w:softHyphen/>
        <w:t>лу</w:t>
      </w:r>
      <w:r w:rsidRPr="00B36963">
        <w:rPr>
          <w:szCs w:val="20"/>
        </w:rPr>
        <w:softHyphen/>
        <w:t>чим но</w:t>
      </w:r>
      <w:r w:rsidRPr="00B36963">
        <w:rPr>
          <w:szCs w:val="20"/>
        </w:rPr>
        <w:softHyphen/>
        <w:t>вую боль</w:t>
      </w:r>
      <w:r w:rsidRPr="00B36963">
        <w:rPr>
          <w:szCs w:val="20"/>
        </w:rPr>
        <w:softHyphen/>
        <w:t>шую пи</w:t>
      </w:r>
      <w:r w:rsidRPr="00B36963">
        <w:rPr>
          <w:szCs w:val="20"/>
        </w:rPr>
        <w:softHyphen/>
        <w:t>ра</w:t>
      </w:r>
      <w:r w:rsidRPr="00B36963">
        <w:rPr>
          <w:szCs w:val="20"/>
        </w:rPr>
        <w:softHyphen/>
        <w:t>ми</w:t>
      </w:r>
      <w:r w:rsidRPr="00B36963">
        <w:rPr>
          <w:szCs w:val="20"/>
        </w:rPr>
        <w:softHyphen/>
        <w:t>ду. Де</w:t>
      </w:r>
      <w:r w:rsidRPr="00B36963">
        <w:rPr>
          <w:szCs w:val="20"/>
        </w:rPr>
        <w:softHyphen/>
        <w:t>ре</w:t>
      </w:r>
      <w:r w:rsidRPr="00B36963">
        <w:rPr>
          <w:szCs w:val="20"/>
        </w:rPr>
        <w:softHyphen/>
        <w:t>вья, со</w:t>
      </w:r>
      <w:r w:rsidRPr="00B36963">
        <w:rPr>
          <w:szCs w:val="20"/>
        </w:rPr>
        <w:softHyphen/>
        <w:t>сто</w:t>
      </w:r>
      <w:r w:rsidRPr="00B36963">
        <w:rPr>
          <w:szCs w:val="20"/>
        </w:rPr>
        <w:softHyphen/>
        <w:t>я</w:t>
      </w:r>
      <w:r w:rsidRPr="00B36963">
        <w:rPr>
          <w:szCs w:val="20"/>
        </w:rPr>
        <w:softHyphen/>
        <w:t>щие из од</w:t>
      </w:r>
      <w:r w:rsidRPr="00B36963">
        <w:rPr>
          <w:szCs w:val="20"/>
        </w:rPr>
        <w:softHyphen/>
        <w:t>но</w:t>
      </w:r>
      <w:r w:rsidRPr="00B36963">
        <w:rPr>
          <w:szCs w:val="20"/>
        </w:rPr>
        <w:softHyphen/>
        <w:t>го эле</w:t>
      </w:r>
      <w:r w:rsidRPr="00B36963">
        <w:rPr>
          <w:szCs w:val="20"/>
        </w:rPr>
        <w:softHyphen/>
        <w:t>мен</w:t>
      </w:r>
      <w:r w:rsidRPr="00B36963">
        <w:rPr>
          <w:szCs w:val="20"/>
        </w:rPr>
        <w:softHyphen/>
        <w:t>та, за</w:t>
      </w:r>
      <w:r w:rsidRPr="00B36963">
        <w:rPr>
          <w:szCs w:val="20"/>
        </w:rPr>
        <w:softHyphen/>
        <w:t>ве</w:t>
      </w:r>
      <w:r w:rsidRPr="00B36963">
        <w:rPr>
          <w:szCs w:val="20"/>
        </w:rPr>
        <w:softHyphen/>
        <w:t>до</w:t>
      </w:r>
      <w:r w:rsidRPr="00B36963">
        <w:rPr>
          <w:szCs w:val="20"/>
        </w:rPr>
        <w:softHyphen/>
        <w:t>мо яв</w:t>
      </w:r>
      <w:r w:rsidRPr="00B36963">
        <w:rPr>
          <w:szCs w:val="20"/>
        </w:rPr>
        <w:softHyphen/>
        <w:t>ля</w:t>
      </w:r>
      <w:r w:rsidRPr="00B36963">
        <w:rPr>
          <w:szCs w:val="20"/>
        </w:rPr>
        <w:softHyphen/>
        <w:t>ют</w:t>
      </w:r>
      <w:r w:rsidRPr="00B36963">
        <w:rPr>
          <w:szCs w:val="20"/>
        </w:rPr>
        <w:softHyphen/>
        <w:t>ся пи</w:t>
      </w:r>
      <w:r w:rsidRPr="00B36963">
        <w:rPr>
          <w:szCs w:val="20"/>
        </w:rPr>
        <w:softHyphen/>
        <w:t>ра</w:t>
      </w:r>
      <w:r w:rsidRPr="00B36963">
        <w:rPr>
          <w:szCs w:val="20"/>
        </w:rPr>
        <w:softHyphen/>
        <w:t>ми</w:t>
      </w:r>
      <w:r w:rsidRPr="00B36963">
        <w:rPr>
          <w:szCs w:val="20"/>
        </w:rPr>
        <w:softHyphen/>
        <w:t>да</w:t>
      </w:r>
      <w:r w:rsidRPr="00B36963">
        <w:rPr>
          <w:szCs w:val="20"/>
        </w:rPr>
        <w:softHyphen/>
        <w:t>ми, по</w:t>
      </w:r>
      <w:r w:rsidRPr="00B36963">
        <w:rPr>
          <w:szCs w:val="20"/>
        </w:rPr>
        <w:softHyphen/>
        <w:t>это</w:t>
      </w:r>
      <w:r w:rsidRPr="00B36963">
        <w:rPr>
          <w:szCs w:val="20"/>
        </w:rPr>
        <w:softHyphen/>
        <w:t>му нач</w:t>
      </w:r>
      <w:r w:rsidRPr="00B36963">
        <w:rPr>
          <w:szCs w:val="20"/>
        </w:rPr>
        <w:softHyphen/>
        <w:t>нём с на</w:t>
      </w:r>
      <w:r w:rsidRPr="00B36963">
        <w:rPr>
          <w:szCs w:val="20"/>
        </w:rPr>
        <w:softHyphen/>
        <w:t>бо</w:t>
      </w:r>
      <w:r w:rsidRPr="00B36963">
        <w:rPr>
          <w:szCs w:val="20"/>
        </w:rPr>
        <w:softHyphen/>
        <w:t>ра ли</w:t>
      </w:r>
      <w:r w:rsidRPr="00B36963">
        <w:rPr>
          <w:szCs w:val="20"/>
        </w:rPr>
        <w:softHyphen/>
        <w:t>сто</w:t>
      </w:r>
      <w:r w:rsidRPr="00B36963">
        <w:rPr>
          <w:szCs w:val="20"/>
        </w:rPr>
        <w:softHyphen/>
        <w:t>вых эле</w:t>
      </w:r>
      <w:r w:rsidRPr="00B36963">
        <w:rPr>
          <w:szCs w:val="20"/>
        </w:rPr>
        <w:softHyphen/>
        <w:t>мен</w:t>
      </w:r>
      <w:r w:rsidRPr="00B36963">
        <w:rPr>
          <w:szCs w:val="20"/>
        </w:rPr>
        <w:softHyphen/>
        <w:t>тов, а за</w:t>
      </w:r>
      <w:r w:rsidRPr="00B36963">
        <w:rPr>
          <w:szCs w:val="20"/>
        </w:rPr>
        <w:softHyphen/>
        <w:t>тем бу</w:t>
      </w:r>
      <w:r w:rsidRPr="00B36963">
        <w:rPr>
          <w:szCs w:val="20"/>
        </w:rPr>
        <w:softHyphen/>
        <w:t>дем со</w:t>
      </w:r>
      <w:r w:rsidRPr="00B36963">
        <w:rPr>
          <w:szCs w:val="20"/>
        </w:rPr>
        <w:softHyphen/>
        <w:t>еди</w:t>
      </w:r>
      <w:r w:rsidRPr="00B36963">
        <w:rPr>
          <w:szCs w:val="20"/>
        </w:rPr>
        <w:softHyphen/>
        <w:t>нять имею</w:t>
      </w:r>
      <w:r w:rsidRPr="00B36963">
        <w:rPr>
          <w:szCs w:val="20"/>
        </w:rPr>
        <w:softHyphen/>
        <w:t>щие</w:t>
      </w:r>
      <w:r w:rsidRPr="00B36963">
        <w:rPr>
          <w:szCs w:val="20"/>
        </w:rPr>
        <w:softHyphen/>
        <w:t>ся пи</w:t>
      </w:r>
      <w:r w:rsidRPr="00B36963">
        <w:rPr>
          <w:szCs w:val="20"/>
        </w:rPr>
        <w:softHyphen/>
        <w:t>ра</w:t>
      </w:r>
      <w:r w:rsidRPr="00B36963">
        <w:rPr>
          <w:szCs w:val="20"/>
        </w:rPr>
        <w:softHyphen/>
        <w:t>ми</w:t>
      </w:r>
      <w:r w:rsidRPr="00B36963">
        <w:rPr>
          <w:szCs w:val="20"/>
        </w:rPr>
        <w:softHyphen/>
        <w:t>ды по</w:t>
      </w:r>
      <w:r w:rsidRPr="00B36963">
        <w:rPr>
          <w:szCs w:val="20"/>
        </w:rPr>
        <w:softHyphen/>
        <w:t>пар</w:t>
      </w:r>
      <w:r w:rsidRPr="00B36963">
        <w:rPr>
          <w:szCs w:val="20"/>
        </w:rPr>
        <w:softHyphen/>
        <w:t>но до тех пор, по</w:t>
      </w:r>
      <w:r w:rsidRPr="00B36963">
        <w:rPr>
          <w:szCs w:val="20"/>
        </w:rPr>
        <w:softHyphen/>
        <w:t>ка не по</w:t>
      </w:r>
      <w:r w:rsidRPr="00B36963">
        <w:rPr>
          <w:szCs w:val="20"/>
        </w:rPr>
        <w:softHyphen/>
        <w:t>лу</w:t>
      </w:r>
      <w:r w:rsidRPr="00B36963">
        <w:rPr>
          <w:szCs w:val="20"/>
        </w:rPr>
        <w:softHyphen/>
        <w:t>чим од</w:t>
      </w:r>
      <w:r w:rsidRPr="00B36963">
        <w:rPr>
          <w:szCs w:val="20"/>
        </w:rPr>
        <w:softHyphen/>
        <w:t>ну боль</w:t>
      </w:r>
      <w:r w:rsidRPr="00B36963">
        <w:rPr>
          <w:szCs w:val="20"/>
        </w:rPr>
        <w:softHyphen/>
        <w:t>шую пи</w:t>
      </w:r>
      <w:r w:rsidRPr="00B36963">
        <w:rPr>
          <w:szCs w:val="20"/>
        </w:rPr>
        <w:softHyphen/>
        <w:t>ра</w:t>
      </w:r>
      <w:r w:rsidRPr="00B36963">
        <w:rPr>
          <w:szCs w:val="20"/>
        </w:rPr>
        <w:softHyphen/>
        <w:t>ми</w:t>
      </w:r>
      <w:r w:rsidRPr="00B36963">
        <w:rPr>
          <w:szCs w:val="20"/>
        </w:rPr>
        <w:softHyphen/>
        <w:t>ду. Пер</w:t>
      </w:r>
      <w:r w:rsidRPr="00B36963">
        <w:rPr>
          <w:szCs w:val="20"/>
        </w:rPr>
        <w:softHyphen/>
        <w:t>вый до</w:t>
      </w:r>
      <w:r w:rsidRPr="00B36963">
        <w:rPr>
          <w:szCs w:val="20"/>
        </w:rPr>
        <w:softHyphen/>
        <w:t>бав</w:t>
      </w:r>
      <w:r w:rsidRPr="00B36963">
        <w:rPr>
          <w:szCs w:val="20"/>
        </w:rPr>
        <w:softHyphen/>
        <w:t>ляе</w:t>
      </w:r>
      <w:r w:rsidRPr="00B36963">
        <w:rPr>
          <w:szCs w:val="20"/>
        </w:rPr>
        <w:softHyphen/>
        <w:t>мый ко</w:t>
      </w:r>
      <w:r w:rsidRPr="00B36963">
        <w:rPr>
          <w:szCs w:val="20"/>
        </w:rPr>
        <w:softHyphen/>
        <w:t>рень име</w:t>
      </w:r>
      <w:r w:rsidRPr="00B36963">
        <w:rPr>
          <w:szCs w:val="20"/>
        </w:rPr>
        <w:softHyphen/>
        <w:t>ет ин</w:t>
      </w:r>
      <w:r w:rsidRPr="00B36963">
        <w:rPr>
          <w:szCs w:val="20"/>
        </w:rPr>
        <w:softHyphen/>
        <w:t>декс  </w:t>
      </w:r>
      <w:r w:rsidRPr="00B36963">
        <w:rPr>
          <w:noProof/>
          <w:szCs w:val="20"/>
          <w:lang w:eastAsia="ru-RU"/>
        </w:rPr>
        <w:drawing>
          <wp:inline distT="0" distB="0" distL="0" distR="0">
            <wp:extent cx="1009650" cy="171450"/>
            <wp:effectExtent l="19050" t="0" r="0" b="0"/>
            <wp:docPr id="318" name="Рисунок 318" descr="n_0=\left\lfloor n/2 \right\rflo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n_0=\left\lfloor n/2 \right\rfloor-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963">
        <w:rPr>
          <w:szCs w:val="20"/>
        </w:rPr>
        <w:t>. Алгоритм следующий: «для всех </w:t>
      </w:r>
      <w:proofErr w:type="spellStart"/>
      <w:r w:rsidRPr="00B36963">
        <w:rPr>
          <w:szCs w:val="20"/>
        </w:rPr>
        <w:t>i</w:t>
      </w:r>
      <w:proofErr w:type="spellEnd"/>
      <w:r w:rsidRPr="00B36963">
        <w:rPr>
          <w:szCs w:val="20"/>
        </w:rPr>
        <w:t> </w:t>
      </w:r>
      <w:proofErr w:type="gramStart"/>
      <w:r w:rsidRPr="00B36963">
        <w:rPr>
          <w:szCs w:val="20"/>
        </w:rPr>
        <w:t>от</w:t>
      </w:r>
      <w:proofErr w:type="gramEnd"/>
      <w:r w:rsidRPr="00B36963">
        <w:rPr>
          <w:szCs w:val="20"/>
        </w:rPr>
        <w:t> </w:t>
      </w:r>
      <w:r w:rsidRPr="00B36963">
        <w:rPr>
          <w:noProof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19" name="Рисунок 319" descr="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n_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963">
        <w:rPr>
          <w:szCs w:val="20"/>
        </w:rPr>
        <w:t xml:space="preserve"> до 0 вызываем </w:t>
      </w:r>
      <w:proofErr w:type="gramStart"/>
      <w:r w:rsidRPr="00B36963">
        <w:rPr>
          <w:szCs w:val="20"/>
        </w:rPr>
        <w:t>процедуру</w:t>
      </w:r>
      <w:proofErr w:type="gramEnd"/>
      <w:r w:rsidRPr="00B36963">
        <w:rPr>
          <w:szCs w:val="20"/>
        </w:rPr>
        <w:t xml:space="preserve"> </w:t>
      </w:r>
      <w:r w:rsidRPr="00B36963">
        <w:rPr>
          <w:szCs w:val="20"/>
        </w:rPr>
        <w:lastRenderedPageBreak/>
        <w:t>просеивания эле</w:t>
      </w:r>
      <w:r w:rsidR="00BC5ECE">
        <w:rPr>
          <w:szCs w:val="20"/>
        </w:rPr>
        <w:t>мента вниз». На</w:t>
      </w:r>
      <w:r w:rsidRPr="00B36963">
        <w:rPr>
          <w:szCs w:val="20"/>
        </w:rPr>
        <w:t>зовём этот метод построения пира</w:t>
      </w:r>
      <w:r w:rsidRPr="00B36963">
        <w:rPr>
          <w:szCs w:val="20"/>
        </w:rPr>
        <w:softHyphen/>
        <w:t>миды «методом просеивания вниз».</w:t>
      </w:r>
    </w:p>
    <w:p w:rsidR="006C2567" w:rsidRPr="006C2567" w:rsidRDefault="006C2567" w:rsidP="006C2567">
      <w:pPr>
        <w:pStyle w:val="ac"/>
        <w:spacing w:before="0" w:beforeAutospacing="0" w:after="0" w:afterAutospacing="0" w:line="315" w:lineRule="atLeas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t>Вы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чис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лим быст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ро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дей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ствие это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го ал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го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рит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ма в худ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шем слу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чае. Пусть мас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сив от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сор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ти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ро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ван по воз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рас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та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нию, и каж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дый до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бав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ляе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мый ко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рень дол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жен быть про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се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ян в са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мый низ стро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я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щей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ся пи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ра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ми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ды. Вы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со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та де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ре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ва при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мер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но рав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 xml:space="preserve">на </w:t>
      </w:r>
      <w:r w:rsidRPr="006C2567">
        <w:rPr>
          <w:rFonts w:ascii="Courier New" w:eastAsia="Calibri" w:hAnsi="Courier New" w:cs="Courier New"/>
          <w:noProof/>
          <w:sz w:val="20"/>
          <w:szCs w:val="20"/>
        </w:rPr>
        <w:drawing>
          <wp:inline distT="0" distB="0" distL="0" distR="0">
            <wp:extent cx="381000" cy="152400"/>
            <wp:effectExtent l="19050" t="0" r="0" b="0"/>
            <wp:docPr id="332" name="Рисунок 332" descr="\log_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\log_2n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125">
        <w:rPr>
          <w:rFonts w:ascii="Courier New" w:eastAsia="Calibri" w:hAnsi="Courier New" w:cs="Courier New"/>
          <w:sz w:val="20"/>
          <w:szCs w:val="20"/>
          <w:lang w:eastAsia="en-US"/>
        </w:rPr>
        <w:t>,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t xml:space="preserve"> глу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би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на за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ле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га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ния эле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мен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та но</w:t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softHyphen/>
        <w:t>мер </w:t>
      </w:r>
      <w:proofErr w:type="spellStart"/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t>i</w:t>
      </w:r>
      <w:proofErr w:type="spellEnd"/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t> в дереве равна </w:t>
      </w:r>
      <w:r w:rsidRPr="006C2567">
        <w:rPr>
          <w:rFonts w:ascii="Courier New" w:eastAsia="Calibri" w:hAnsi="Courier New" w:cs="Courier New"/>
          <w:noProof/>
          <w:sz w:val="20"/>
          <w:szCs w:val="20"/>
        </w:rPr>
        <w:drawing>
          <wp:inline distT="0" distB="0" distL="0" distR="0">
            <wp:extent cx="333375" cy="152400"/>
            <wp:effectExtent l="19050" t="0" r="9525" b="0"/>
            <wp:docPr id="333" name="Рисунок 333" descr="\log_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\log_2i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t>, поэтому он будет просеиваться вниз </w:t>
      </w:r>
      <w:r w:rsidRPr="006C2567">
        <w:rPr>
          <w:rFonts w:ascii="Courier New" w:eastAsia="Calibri" w:hAnsi="Courier New" w:cs="Courier New"/>
          <w:noProof/>
          <w:sz w:val="20"/>
          <w:szCs w:val="20"/>
        </w:rPr>
        <w:drawing>
          <wp:inline distT="0" distB="0" distL="0" distR="0">
            <wp:extent cx="914400" cy="152400"/>
            <wp:effectExtent l="19050" t="0" r="0" b="0"/>
            <wp:docPr id="334" name="Рисунок 334" descr="\log_2n-\log_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\log_2n-\log_2i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67">
        <w:rPr>
          <w:rFonts w:ascii="Courier New" w:eastAsia="Calibri" w:hAnsi="Courier New" w:cs="Courier New"/>
          <w:sz w:val="20"/>
          <w:szCs w:val="20"/>
          <w:lang w:eastAsia="en-US"/>
        </w:rPr>
        <w:t> шагов. Тогда общее время построения пирамиды будет равно: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  <w:gridCol w:w="436"/>
      </w:tblGrid>
      <w:tr w:rsidR="006C2567" w:rsidRPr="006C2567" w:rsidTr="00F146C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C2567" w:rsidRPr="006C2567" w:rsidRDefault="006C2567" w:rsidP="00F146C1">
            <w:pPr>
              <w:spacing w:after="0" w:line="240" w:lineRule="auto"/>
              <w:jc w:val="center"/>
              <w:rPr>
                <w:rFonts w:eastAsia="Times New Roman" w:cs="Courier New"/>
                <w:szCs w:val="20"/>
                <w:lang w:eastAsia="ru-RU"/>
              </w:rPr>
            </w:pPr>
            <w:r w:rsidRPr="006C2567">
              <w:rPr>
                <w:rFonts w:eastAsia="Times New Roman" w:cs="Courier New"/>
                <w:noProof/>
                <w:szCs w:val="20"/>
                <w:lang w:eastAsia="ru-RU"/>
              </w:rPr>
              <w:drawing>
                <wp:inline distT="0" distB="0" distL="0" distR="0">
                  <wp:extent cx="2190750" cy="581025"/>
                  <wp:effectExtent l="19050" t="0" r="0" b="0"/>
                  <wp:docPr id="335" name="Рисунок 335" descr="T_2\left(n\right)=O\left(\sum_{i=n/2}^1{\left(\ln n-\ln i\right)}\right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T_2\left(n\right)=O\left(\sum_{i=n/2}^1{\left(\ln n-\ln i\right)}\right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2567" w:rsidRPr="006C2567" w:rsidRDefault="006C2567" w:rsidP="00F146C1">
            <w:pPr>
              <w:spacing w:after="0" w:line="240" w:lineRule="auto"/>
              <w:rPr>
                <w:rFonts w:eastAsia="Times New Roman" w:cs="Courier New"/>
                <w:szCs w:val="20"/>
                <w:lang w:eastAsia="ru-RU"/>
              </w:rPr>
            </w:pPr>
            <w:r w:rsidRPr="006C2567">
              <w:rPr>
                <w:rFonts w:eastAsia="Times New Roman" w:cs="Courier New"/>
                <w:szCs w:val="20"/>
                <w:lang w:eastAsia="ru-RU"/>
              </w:rPr>
              <w:t>(5)</w:t>
            </w:r>
          </w:p>
        </w:tc>
      </w:tr>
    </w:tbl>
    <w:p w:rsidR="006C2567" w:rsidRPr="006C2567" w:rsidRDefault="006C2567" w:rsidP="006C2567">
      <w:pPr>
        <w:spacing w:after="0" w:line="315" w:lineRule="atLeast"/>
        <w:rPr>
          <w:rFonts w:cs="Courier New"/>
          <w:szCs w:val="20"/>
        </w:rPr>
      </w:pPr>
      <w:r w:rsidRPr="006C2567">
        <w:rPr>
          <w:rFonts w:cs="Courier New"/>
          <w:szCs w:val="20"/>
        </w:rPr>
        <w:t>Оценивая сумму интегралами аналогично (2), (3), получим: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1"/>
        <w:gridCol w:w="521"/>
      </w:tblGrid>
      <w:tr w:rsidR="006C2567" w:rsidRPr="006C2567" w:rsidTr="006C2567">
        <w:trPr>
          <w:tblCellSpacing w:w="15" w:type="dxa"/>
        </w:trPr>
        <w:tc>
          <w:tcPr>
            <w:tcW w:w="4760" w:type="pct"/>
            <w:vAlign w:val="center"/>
            <w:hideMark/>
          </w:tcPr>
          <w:p w:rsidR="006C2567" w:rsidRPr="006C2567" w:rsidRDefault="006C2567" w:rsidP="00F146C1">
            <w:pPr>
              <w:spacing w:after="0" w:line="240" w:lineRule="auto"/>
              <w:jc w:val="center"/>
              <w:rPr>
                <w:rFonts w:eastAsia="Times New Roman" w:cs="Courier New"/>
                <w:szCs w:val="20"/>
                <w:lang w:eastAsia="ru-RU"/>
              </w:rPr>
            </w:pPr>
            <w:r w:rsidRPr="006C2567">
              <w:rPr>
                <w:rFonts w:eastAsia="Times New Roman" w:cs="Courier New"/>
                <w:noProof/>
                <w:szCs w:val="20"/>
                <w:lang w:eastAsia="ru-RU"/>
              </w:rPr>
              <w:drawing>
                <wp:inline distT="0" distB="0" distL="0" distR="0">
                  <wp:extent cx="1028700" cy="171450"/>
                  <wp:effectExtent l="19050" t="0" r="0" b="0"/>
                  <wp:docPr id="336" name="Рисунок 336" descr="T_2\left(n\right)=O\left(n\right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T_2\left(n\right)=O\left(n\right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2567" w:rsidRPr="006C2567" w:rsidRDefault="006C2567" w:rsidP="00F146C1">
            <w:pPr>
              <w:spacing w:after="0" w:line="240" w:lineRule="auto"/>
              <w:rPr>
                <w:rFonts w:eastAsia="Times New Roman" w:cs="Courier New"/>
                <w:szCs w:val="20"/>
                <w:lang w:eastAsia="ru-RU"/>
              </w:rPr>
            </w:pPr>
            <w:r w:rsidRPr="006C2567">
              <w:rPr>
                <w:rFonts w:eastAsia="Times New Roman" w:cs="Courier New"/>
                <w:szCs w:val="20"/>
                <w:lang w:eastAsia="ru-RU"/>
              </w:rPr>
              <w:t>(6)</w:t>
            </w:r>
          </w:p>
        </w:tc>
      </w:tr>
    </w:tbl>
    <w:p w:rsidR="006C2567" w:rsidRDefault="006C2567" w:rsidP="006C2567">
      <w:pPr>
        <w:spacing w:after="0" w:line="315" w:lineRule="atLeast"/>
        <w:rPr>
          <w:szCs w:val="20"/>
        </w:rPr>
      </w:pPr>
      <w:r w:rsidRPr="006C2567">
        <w:rPr>
          <w:szCs w:val="20"/>
        </w:rPr>
        <w:t>Отсюда следует, что для большого числа элементов </w:t>
      </w:r>
      <w:r w:rsidRPr="006C2567">
        <w:rPr>
          <w:noProof/>
          <w:szCs w:val="20"/>
          <w:lang w:eastAsia="ru-RU"/>
        </w:rPr>
        <w:drawing>
          <wp:inline distT="0" distB="0" distL="0" distR="0">
            <wp:extent cx="381000" cy="152400"/>
            <wp:effectExtent l="19050" t="0" r="0" b="0"/>
            <wp:docPr id="387" name="Рисунок 387" descr="T_2\left(n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T_2\left(n\right)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67">
        <w:rPr>
          <w:szCs w:val="20"/>
        </w:rPr>
        <w:t> будет меньше, чем </w:t>
      </w:r>
      <w:r w:rsidRPr="006C2567">
        <w:rPr>
          <w:noProof/>
          <w:szCs w:val="20"/>
          <w:lang w:eastAsia="ru-RU"/>
        </w:rPr>
        <w:drawing>
          <wp:inline distT="0" distB="0" distL="0" distR="0">
            <wp:extent cx="381000" cy="152400"/>
            <wp:effectExtent l="19050" t="0" r="0" b="0"/>
            <wp:docPr id="388" name="Рисунок 388" descr="T_1\left(n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T_1\left(n\right)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67">
        <w:rPr>
          <w:szCs w:val="20"/>
        </w:rPr>
        <w:t>. Более точ</w:t>
      </w:r>
      <w:r w:rsidRPr="006C2567">
        <w:rPr>
          <w:szCs w:val="20"/>
        </w:rPr>
        <w:softHyphen/>
        <w:t>ные оценки дадут, что </w:t>
      </w:r>
      <w:r w:rsidRPr="006C2567">
        <w:rPr>
          <w:noProof/>
          <w:szCs w:val="20"/>
          <w:lang w:eastAsia="ru-RU"/>
        </w:rPr>
        <w:drawing>
          <wp:inline distT="0" distB="0" distL="0" distR="0">
            <wp:extent cx="981075" cy="152400"/>
            <wp:effectExtent l="19050" t="0" r="9525" b="0"/>
            <wp:docPr id="389" name="Рисунок 389" descr="T_2\left(n\right) &lt; T_1\left(n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T_2\left(n\right) &lt; T_1\left(n\right)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67">
        <w:rPr>
          <w:szCs w:val="20"/>
        </w:rPr>
        <w:t> для любых </w:t>
      </w:r>
      <w:proofErr w:type="spellStart"/>
      <w:r w:rsidRPr="006C2567">
        <w:rPr>
          <w:szCs w:val="20"/>
        </w:rPr>
        <w:t>n</w:t>
      </w:r>
      <w:proofErr w:type="spellEnd"/>
      <w:r w:rsidRPr="006C2567">
        <w:rPr>
          <w:szCs w:val="20"/>
        </w:rPr>
        <w:t xml:space="preserve">, так как, </w:t>
      </w:r>
      <w:proofErr w:type="gramStart"/>
      <w:r w:rsidRPr="006C2567">
        <w:rPr>
          <w:szCs w:val="20"/>
        </w:rPr>
        <w:t>во</w:t>
      </w:r>
      <w:proofErr w:type="gramEnd"/>
      <w:r w:rsidRPr="006C2567">
        <w:rPr>
          <w:szCs w:val="20"/>
        </w:rPr>
        <w:t xml:space="preserve"> пер</w:t>
      </w:r>
      <w:r w:rsidRPr="006C2567">
        <w:rPr>
          <w:szCs w:val="20"/>
        </w:rPr>
        <w:softHyphen/>
        <w:t>вых, при по</w:t>
      </w:r>
      <w:r w:rsidRPr="006C2567">
        <w:rPr>
          <w:szCs w:val="20"/>
        </w:rPr>
        <w:softHyphen/>
        <w:t>строе</w:t>
      </w:r>
      <w:r w:rsidRPr="006C2567">
        <w:rPr>
          <w:szCs w:val="20"/>
        </w:rPr>
        <w:softHyphen/>
        <w:t>нии пи</w:t>
      </w:r>
      <w:r w:rsidRPr="006C2567">
        <w:rPr>
          <w:szCs w:val="20"/>
        </w:rPr>
        <w:softHyphen/>
        <w:t>ра</w:t>
      </w:r>
      <w:r w:rsidRPr="006C2567">
        <w:rPr>
          <w:szCs w:val="20"/>
        </w:rPr>
        <w:softHyphen/>
        <w:t>ми</w:t>
      </w:r>
      <w:r w:rsidRPr="006C2567">
        <w:rPr>
          <w:szCs w:val="20"/>
        </w:rPr>
        <w:softHyphen/>
        <w:t>ды ме</w:t>
      </w:r>
      <w:r w:rsidRPr="006C2567">
        <w:rPr>
          <w:szCs w:val="20"/>
        </w:rPr>
        <w:softHyphen/>
        <w:t>то</w:t>
      </w:r>
      <w:r w:rsidRPr="006C2567">
        <w:rPr>
          <w:szCs w:val="20"/>
        </w:rPr>
        <w:softHyphen/>
        <w:t>дом про</w:t>
      </w:r>
      <w:r w:rsidRPr="006C2567">
        <w:rPr>
          <w:szCs w:val="20"/>
        </w:rPr>
        <w:softHyphen/>
        <w:t>сеи</w:t>
      </w:r>
      <w:r w:rsidRPr="006C2567">
        <w:rPr>
          <w:szCs w:val="20"/>
        </w:rPr>
        <w:softHyphen/>
        <w:t>ва</w:t>
      </w:r>
      <w:r w:rsidRPr="006C2567">
        <w:rPr>
          <w:szCs w:val="20"/>
        </w:rPr>
        <w:softHyphen/>
        <w:t>ния вверх про</w:t>
      </w:r>
      <w:r w:rsidRPr="006C2567">
        <w:rPr>
          <w:szCs w:val="20"/>
        </w:rPr>
        <w:softHyphen/>
        <w:t>це</w:t>
      </w:r>
      <w:r w:rsidRPr="006C2567">
        <w:rPr>
          <w:szCs w:val="20"/>
        </w:rPr>
        <w:softHyphen/>
        <w:t>ду</w:t>
      </w:r>
      <w:r w:rsidRPr="006C2567">
        <w:rPr>
          <w:szCs w:val="20"/>
        </w:rPr>
        <w:softHyphen/>
        <w:t>ра про</w:t>
      </w:r>
      <w:r w:rsidRPr="006C2567">
        <w:rPr>
          <w:szCs w:val="20"/>
        </w:rPr>
        <w:softHyphen/>
        <w:t>сеи</w:t>
      </w:r>
      <w:r w:rsidRPr="006C2567">
        <w:rPr>
          <w:szCs w:val="20"/>
        </w:rPr>
        <w:softHyphen/>
        <w:t>ва</w:t>
      </w:r>
      <w:r w:rsidRPr="006C2567">
        <w:rPr>
          <w:szCs w:val="20"/>
        </w:rPr>
        <w:softHyphen/>
        <w:t>ния вы</w:t>
      </w:r>
      <w:r w:rsidRPr="006C2567">
        <w:rPr>
          <w:szCs w:val="20"/>
        </w:rPr>
        <w:softHyphen/>
        <w:t>зы</w:t>
      </w:r>
      <w:r w:rsidRPr="006C2567">
        <w:rPr>
          <w:szCs w:val="20"/>
        </w:rPr>
        <w:softHyphen/>
        <w:t>ва</w:t>
      </w:r>
      <w:r w:rsidRPr="006C2567">
        <w:rPr>
          <w:szCs w:val="20"/>
        </w:rPr>
        <w:softHyphen/>
        <w:t>ет</w:t>
      </w:r>
      <w:r w:rsidRPr="006C2567">
        <w:rPr>
          <w:szCs w:val="20"/>
        </w:rPr>
        <w:softHyphen/>
        <w:t>ся в 2 ра</w:t>
      </w:r>
      <w:r w:rsidRPr="006C2567">
        <w:rPr>
          <w:szCs w:val="20"/>
        </w:rPr>
        <w:softHyphen/>
        <w:t>за боль</w:t>
      </w:r>
      <w:r w:rsidRPr="006C2567">
        <w:rPr>
          <w:szCs w:val="20"/>
        </w:rPr>
        <w:softHyphen/>
        <w:t>ше раз, чем при по</w:t>
      </w:r>
      <w:r w:rsidRPr="006C2567">
        <w:rPr>
          <w:szCs w:val="20"/>
        </w:rPr>
        <w:softHyphen/>
        <w:t>строе</w:t>
      </w:r>
      <w:r w:rsidRPr="006C2567">
        <w:rPr>
          <w:szCs w:val="20"/>
        </w:rPr>
        <w:softHyphen/>
        <w:t>нии ме</w:t>
      </w:r>
      <w:r w:rsidRPr="006C2567">
        <w:rPr>
          <w:szCs w:val="20"/>
        </w:rPr>
        <w:softHyphen/>
        <w:t>то</w:t>
      </w:r>
      <w:r w:rsidRPr="006C2567">
        <w:rPr>
          <w:szCs w:val="20"/>
        </w:rPr>
        <w:softHyphen/>
        <w:t>дом про</w:t>
      </w:r>
      <w:r w:rsidRPr="006C2567">
        <w:rPr>
          <w:szCs w:val="20"/>
        </w:rPr>
        <w:softHyphen/>
        <w:t>сеи</w:t>
      </w:r>
      <w:r w:rsidRPr="006C2567">
        <w:rPr>
          <w:szCs w:val="20"/>
        </w:rPr>
        <w:softHyphen/>
        <w:t>ва</w:t>
      </w:r>
      <w:r w:rsidRPr="006C2567">
        <w:rPr>
          <w:szCs w:val="20"/>
        </w:rPr>
        <w:softHyphen/>
        <w:t>ния вниз, и, во вто</w:t>
      </w:r>
      <w:r w:rsidRPr="006C2567">
        <w:rPr>
          <w:szCs w:val="20"/>
        </w:rPr>
        <w:softHyphen/>
        <w:t>рых, эле</w:t>
      </w:r>
      <w:r w:rsidRPr="006C2567">
        <w:rPr>
          <w:szCs w:val="20"/>
        </w:rPr>
        <w:softHyphen/>
        <w:t>мен</w:t>
      </w:r>
      <w:r w:rsidRPr="006C2567">
        <w:rPr>
          <w:szCs w:val="20"/>
        </w:rPr>
        <w:softHyphen/>
        <w:t>ты с но</w:t>
      </w:r>
      <w:r w:rsidRPr="006C2567">
        <w:rPr>
          <w:szCs w:val="20"/>
        </w:rPr>
        <w:softHyphen/>
        <w:t>ме</w:t>
      </w:r>
      <w:r w:rsidRPr="006C2567">
        <w:rPr>
          <w:szCs w:val="20"/>
        </w:rPr>
        <w:softHyphen/>
        <w:t>ра</w:t>
      </w:r>
      <w:r w:rsidRPr="006C2567">
        <w:rPr>
          <w:szCs w:val="20"/>
        </w:rPr>
        <w:softHyphen/>
        <w:t>ми от  </w:t>
      </w:r>
      <w:r w:rsidRPr="006C2567">
        <w:rPr>
          <w:noProof/>
          <w:szCs w:val="20"/>
          <w:lang w:eastAsia="ru-RU"/>
        </w:rPr>
        <w:drawing>
          <wp:inline distT="0" distB="0" distL="0" distR="0">
            <wp:extent cx="247650" cy="171450"/>
            <wp:effectExtent l="19050" t="0" r="0" b="0"/>
            <wp:docPr id="390" name="Рисунок 390" descr="n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n/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67">
        <w:rPr>
          <w:szCs w:val="20"/>
        </w:rPr>
        <w:t> до </w:t>
      </w:r>
      <w:proofErr w:type="spellStart"/>
      <w:r w:rsidRPr="006C2567">
        <w:rPr>
          <w:szCs w:val="20"/>
        </w:rPr>
        <w:t>n</w:t>
      </w:r>
      <w:proofErr w:type="spellEnd"/>
      <w:r w:rsidRPr="006C2567">
        <w:rPr>
          <w:szCs w:val="20"/>
        </w:rPr>
        <w:t xml:space="preserve"> про</w:t>
      </w:r>
      <w:r w:rsidRPr="006C2567">
        <w:rPr>
          <w:szCs w:val="20"/>
        </w:rPr>
        <w:softHyphen/>
        <w:t>сеи</w:t>
      </w:r>
      <w:r w:rsidRPr="006C2567">
        <w:rPr>
          <w:szCs w:val="20"/>
        </w:rPr>
        <w:softHyphen/>
        <w:t>ва</w:t>
      </w:r>
      <w:r w:rsidRPr="006C2567">
        <w:rPr>
          <w:szCs w:val="20"/>
        </w:rPr>
        <w:softHyphen/>
        <w:t>ют</w:t>
      </w:r>
      <w:r w:rsidRPr="006C2567">
        <w:rPr>
          <w:szCs w:val="20"/>
        </w:rPr>
        <w:softHyphen/>
        <w:t>ся вверх на боль</w:t>
      </w:r>
      <w:r w:rsidRPr="006C2567">
        <w:rPr>
          <w:szCs w:val="20"/>
        </w:rPr>
        <w:softHyphen/>
        <w:t>шее рас</w:t>
      </w:r>
      <w:r w:rsidRPr="006C2567">
        <w:rPr>
          <w:szCs w:val="20"/>
        </w:rPr>
        <w:softHyphen/>
        <w:t>стоя</w:t>
      </w:r>
      <w:r w:rsidRPr="006C2567">
        <w:rPr>
          <w:szCs w:val="20"/>
        </w:rPr>
        <w:softHyphen/>
        <w:t>ние, чем рас</w:t>
      </w:r>
      <w:r w:rsidRPr="006C2567">
        <w:rPr>
          <w:szCs w:val="20"/>
        </w:rPr>
        <w:softHyphen/>
        <w:t>стоя</w:t>
      </w:r>
      <w:r w:rsidRPr="006C2567">
        <w:rPr>
          <w:szCs w:val="20"/>
        </w:rPr>
        <w:softHyphen/>
        <w:t>ние, на ко</w:t>
      </w:r>
      <w:r w:rsidRPr="006C2567">
        <w:rPr>
          <w:szCs w:val="20"/>
        </w:rPr>
        <w:softHyphen/>
        <w:t>то</w:t>
      </w:r>
      <w:r w:rsidRPr="006C2567">
        <w:rPr>
          <w:szCs w:val="20"/>
        </w:rPr>
        <w:softHyphen/>
        <w:t>рое про</w:t>
      </w:r>
      <w:r w:rsidRPr="006C2567">
        <w:rPr>
          <w:szCs w:val="20"/>
        </w:rPr>
        <w:softHyphen/>
        <w:t>сеи</w:t>
      </w:r>
      <w:r w:rsidRPr="006C2567">
        <w:rPr>
          <w:szCs w:val="20"/>
        </w:rPr>
        <w:softHyphen/>
        <w:t>ва</w:t>
      </w:r>
      <w:r w:rsidRPr="006C2567">
        <w:rPr>
          <w:szCs w:val="20"/>
        </w:rPr>
        <w:softHyphen/>
        <w:t>ют</w:t>
      </w:r>
      <w:r w:rsidRPr="006C2567">
        <w:rPr>
          <w:szCs w:val="20"/>
        </w:rPr>
        <w:softHyphen/>
        <w:t>ся вниз эле</w:t>
      </w:r>
      <w:r w:rsidRPr="006C2567">
        <w:rPr>
          <w:szCs w:val="20"/>
        </w:rPr>
        <w:softHyphen/>
        <w:t>мен</w:t>
      </w:r>
      <w:r w:rsidRPr="006C2567">
        <w:rPr>
          <w:szCs w:val="20"/>
        </w:rPr>
        <w:softHyphen/>
        <w:t xml:space="preserve">ты от </w:t>
      </w:r>
      <w:proofErr w:type="spellStart"/>
      <w:proofErr w:type="gramStart"/>
      <w:r w:rsidRPr="006C2567">
        <w:rPr>
          <w:szCs w:val="20"/>
        </w:rPr>
        <w:t>от</w:t>
      </w:r>
      <w:proofErr w:type="spellEnd"/>
      <w:proofErr w:type="gramEnd"/>
      <w:r w:rsidRPr="006C2567">
        <w:rPr>
          <w:szCs w:val="20"/>
        </w:rPr>
        <w:t> </w:t>
      </w:r>
      <w:r w:rsidRPr="006C2567">
        <w:rPr>
          <w:noProof/>
          <w:szCs w:val="20"/>
          <w:lang w:eastAsia="ru-RU"/>
        </w:rPr>
        <w:drawing>
          <wp:inline distT="0" distB="0" distL="0" distR="0">
            <wp:extent cx="247650" cy="171450"/>
            <wp:effectExtent l="19050" t="0" r="0" b="0"/>
            <wp:docPr id="391" name="Рисунок 391" descr="n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n/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67">
        <w:rPr>
          <w:szCs w:val="20"/>
        </w:rPr>
        <w:t xml:space="preserve">до 0. Поэтому в дальнейшем будем строить пирамиду методом просеивания вниз. </w:t>
      </w:r>
    </w:p>
    <w:p w:rsidR="004B58EF" w:rsidRDefault="004B58EF" w:rsidP="006C2567">
      <w:pPr>
        <w:spacing w:after="0" w:line="315" w:lineRule="atLeast"/>
        <w:rPr>
          <w:szCs w:val="20"/>
        </w:rPr>
      </w:pPr>
    </w:p>
    <w:p w:rsidR="00107E0E" w:rsidRPr="00107E0E" w:rsidRDefault="00107E0E" w:rsidP="00107E0E">
      <w:pPr>
        <w:rPr>
          <w:b/>
        </w:rPr>
      </w:pPr>
      <w:r w:rsidRPr="00107E0E">
        <w:rPr>
          <w:b/>
        </w:rPr>
        <w:t>Сортировка</w:t>
      </w:r>
    </w:p>
    <w:p w:rsidR="00107E0E" w:rsidRPr="00B2372B" w:rsidRDefault="00107E0E" w:rsidP="00107E0E">
      <w:pPr>
        <w:rPr>
          <w:rFonts w:eastAsia="Calibri"/>
          <w:bCs/>
          <w:szCs w:val="20"/>
        </w:rPr>
      </w:pPr>
      <w:r w:rsidRPr="00B2372B">
        <w:rPr>
          <w:rFonts w:eastAsia="Calibri"/>
          <w:bCs/>
          <w:szCs w:val="20"/>
        </w:rPr>
        <w:t>Имея по</w:t>
      </w:r>
      <w:r w:rsidRPr="00B2372B">
        <w:rPr>
          <w:rFonts w:eastAsia="Calibri"/>
          <w:bCs/>
          <w:szCs w:val="20"/>
        </w:rPr>
        <w:softHyphen/>
        <w:t>стро</w:t>
      </w:r>
      <w:r w:rsidRPr="00B2372B">
        <w:rPr>
          <w:rFonts w:eastAsia="Calibri"/>
          <w:bCs/>
          <w:szCs w:val="20"/>
        </w:rPr>
        <w:softHyphen/>
        <w:t>ен</w:t>
      </w:r>
      <w:r w:rsidRPr="00B2372B">
        <w:rPr>
          <w:rFonts w:eastAsia="Calibri"/>
          <w:bCs/>
          <w:szCs w:val="20"/>
        </w:rPr>
        <w:softHyphen/>
        <w:t>ную пи</w:t>
      </w:r>
      <w:r w:rsidRPr="00B2372B">
        <w:rPr>
          <w:rFonts w:eastAsia="Calibri"/>
          <w:bCs/>
          <w:szCs w:val="20"/>
        </w:rPr>
        <w:softHyphen/>
        <w:t>ра</w:t>
      </w:r>
      <w:r w:rsidRPr="00B2372B">
        <w:rPr>
          <w:rFonts w:eastAsia="Calibri"/>
          <w:bCs/>
          <w:szCs w:val="20"/>
        </w:rPr>
        <w:softHyphen/>
        <w:t>ми</w:t>
      </w:r>
      <w:r w:rsidRPr="00B2372B">
        <w:rPr>
          <w:rFonts w:eastAsia="Calibri"/>
          <w:bCs/>
          <w:szCs w:val="20"/>
        </w:rPr>
        <w:softHyphen/>
        <w:t>ду, не</w:t>
      </w:r>
      <w:r w:rsidRPr="00B2372B">
        <w:rPr>
          <w:rFonts w:eastAsia="Calibri"/>
          <w:bCs/>
          <w:szCs w:val="20"/>
        </w:rPr>
        <w:softHyphen/>
        <w:t>слож</w:t>
      </w:r>
      <w:r w:rsidRPr="00B2372B">
        <w:rPr>
          <w:rFonts w:eastAsia="Calibri"/>
          <w:bCs/>
          <w:szCs w:val="20"/>
        </w:rPr>
        <w:softHyphen/>
        <w:t>но реа</w:t>
      </w:r>
      <w:r w:rsidRPr="00B2372B">
        <w:rPr>
          <w:rFonts w:eastAsia="Calibri"/>
          <w:bCs/>
          <w:szCs w:val="20"/>
        </w:rPr>
        <w:softHyphen/>
        <w:t>ли</w:t>
      </w:r>
      <w:r w:rsidRPr="00B2372B">
        <w:rPr>
          <w:rFonts w:eastAsia="Calibri"/>
          <w:bCs/>
          <w:szCs w:val="20"/>
        </w:rPr>
        <w:softHyphen/>
        <w:t>зо</w:t>
      </w:r>
      <w:r w:rsidRPr="00B2372B">
        <w:rPr>
          <w:rFonts w:eastAsia="Calibri"/>
          <w:bCs/>
          <w:szCs w:val="20"/>
        </w:rPr>
        <w:softHyphen/>
        <w:t>вать сор</w:t>
      </w:r>
      <w:r w:rsidRPr="00B2372B">
        <w:rPr>
          <w:rFonts w:eastAsia="Calibri"/>
          <w:bCs/>
          <w:szCs w:val="20"/>
        </w:rPr>
        <w:softHyphen/>
        <w:t>ти</w:t>
      </w:r>
      <w:r w:rsidRPr="00B2372B">
        <w:rPr>
          <w:rFonts w:eastAsia="Calibri"/>
          <w:bCs/>
          <w:szCs w:val="20"/>
        </w:rPr>
        <w:softHyphen/>
        <w:t>ров</w:t>
      </w:r>
      <w:r w:rsidRPr="00B2372B">
        <w:rPr>
          <w:rFonts w:eastAsia="Calibri"/>
          <w:bCs/>
          <w:szCs w:val="20"/>
        </w:rPr>
        <w:softHyphen/>
        <w:t>ку. Так как кор</w:t>
      </w:r>
      <w:r w:rsidRPr="00B2372B">
        <w:rPr>
          <w:rFonts w:eastAsia="Calibri"/>
          <w:bCs/>
          <w:szCs w:val="20"/>
        </w:rPr>
        <w:softHyphen/>
        <w:t>не</w:t>
      </w:r>
      <w:r w:rsidRPr="00B2372B">
        <w:rPr>
          <w:rFonts w:eastAsia="Calibri"/>
          <w:bCs/>
          <w:szCs w:val="20"/>
        </w:rPr>
        <w:softHyphen/>
        <w:t>вой эле</w:t>
      </w:r>
      <w:r w:rsidRPr="00B2372B">
        <w:rPr>
          <w:rFonts w:eastAsia="Calibri"/>
          <w:bCs/>
          <w:szCs w:val="20"/>
        </w:rPr>
        <w:softHyphen/>
        <w:t>мент пи</w:t>
      </w:r>
      <w:r w:rsidRPr="00B2372B">
        <w:rPr>
          <w:rFonts w:eastAsia="Calibri"/>
          <w:bCs/>
          <w:szCs w:val="20"/>
        </w:rPr>
        <w:softHyphen/>
        <w:t>ра</w:t>
      </w:r>
      <w:r w:rsidRPr="00B2372B">
        <w:rPr>
          <w:rFonts w:eastAsia="Calibri"/>
          <w:bCs/>
          <w:szCs w:val="20"/>
        </w:rPr>
        <w:softHyphen/>
        <w:t>ми</w:t>
      </w:r>
      <w:r w:rsidRPr="00B2372B">
        <w:rPr>
          <w:rFonts w:eastAsia="Calibri"/>
          <w:bCs/>
          <w:szCs w:val="20"/>
        </w:rPr>
        <w:softHyphen/>
        <w:t>ды име</w:t>
      </w:r>
      <w:r w:rsidRPr="00B2372B">
        <w:rPr>
          <w:rFonts w:eastAsia="Calibri"/>
          <w:bCs/>
          <w:szCs w:val="20"/>
        </w:rPr>
        <w:softHyphen/>
        <w:t>ет са</w:t>
      </w:r>
      <w:r w:rsidRPr="00B2372B">
        <w:rPr>
          <w:rFonts w:eastAsia="Calibri"/>
          <w:bCs/>
          <w:szCs w:val="20"/>
        </w:rPr>
        <w:softHyphen/>
        <w:t>мое боль</w:t>
      </w:r>
      <w:r w:rsidRPr="00B2372B">
        <w:rPr>
          <w:rFonts w:eastAsia="Calibri"/>
          <w:bCs/>
          <w:szCs w:val="20"/>
        </w:rPr>
        <w:softHyphen/>
        <w:t>шое зна</w:t>
      </w:r>
      <w:r w:rsidRPr="00B2372B">
        <w:rPr>
          <w:rFonts w:eastAsia="Calibri"/>
          <w:bCs/>
          <w:szCs w:val="20"/>
        </w:rPr>
        <w:softHyphen/>
        <w:t>че</w:t>
      </w:r>
      <w:r w:rsidRPr="00B2372B">
        <w:rPr>
          <w:rFonts w:eastAsia="Calibri"/>
          <w:bCs/>
          <w:szCs w:val="20"/>
        </w:rPr>
        <w:softHyphen/>
        <w:t>ние, мы мо</w:t>
      </w:r>
      <w:r w:rsidRPr="00B2372B">
        <w:rPr>
          <w:rFonts w:eastAsia="Calibri"/>
          <w:bCs/>
          <w:szCs w:val="20"/>
        </w:rPr>
        <w:softHyphen/>
        <w:t>жем от</w:t>
      </w:r>
      <w:r w:rsidRPr="00B2372B">
        <w:rPr>
          <w:rFonts w:eastAsia="Calibri"/>
          <w:bCs/>
          <w:szCs w:val="20"/>
        </w:rPr>
        <w:softHyphen/>
        <w:t>де</w:t>
      </w:r>
      <w:r w:rsidRPr="00B2372B">
        <w:rPr>
          <w:rFonts w:eastAsia="Calibri"/>
          <w:bCs/>
          <w:szCs w:val="20"/>
        </w:rPr>
        <w:softHyphen/>
        <w:t>лить его и по</w:t>
      </w:r>
      <w:r w:rsidRPr="00B2372B">
        <w:rPr>
          <w:rFonts w:eastAsia="Calibri"/>
          <w:bCs/>
          <w:szCs w:val="20"/>
        </w:rPr>
        <w:softHyphen/>
        <w:t>ме</w:t>
      </w:r>
      <w:r w:rsidRPr="00B2372B">
        <w:rPr>
          <w:rFonts w:eastAsia="Calibri"/>
          <w:bCs/>
          <w:szCs w:val="20"/>
        </w:rPr>
        <w:softHyphen/>
        <w:t>стить в от</w:t>
      </w:r>
      <w:r w:rsidRPr="00B2372B">
        <w:rPr>
          <w:rFonts w:eastAsia="Calibri"/>
          <w:bCs/>
          <w:szCs w:val="20"/>
        </w:rPr>
        <w:softHyphen/>
        <w:t>сор</w:t>
      </w:r>
      <w:r w:rsidRPr="00B2372B">
        <w:rPr>
          <w:rFonts w:eastAsia="Calibri"/>
          <w:bCs/>
          <w:szCs w:val="20"/>
        </w:rPr>
        <w:softHyphen/>
        <w:t>ти</w:t>
      </w:r>
      <w:r w:rsidRPr="00B2372B">
        <w:rPr>
          <w:rFonts w:eastAsia="Calibri"/>
          <w:bCs/>
          <w:szCs w:val="20"/>
        </w:rPr>
        <w:softHyphen/>
        <w:t>ро</w:t>
      </w:r>
      <w:r w:rsidRPr="00B2372B">
        <w:rPr>
          <w:rFonts w:eastAsia="Calibri"/>
          <w:bCs/>
          <w:szCs w:val="20"/>
        </w:rPr>
        <w:softHyphen/>
        <w:t>ван</w:t>
      </w:r>
      <w:r w:rsidRPr="00B2372B">
        <w:rPr>
          <w:rFonts w:eastAsia="Calibri"/>
          <w:bCs/>
          <w:szCs w:val="20"/>
        </w:rPr>
        <w:softHyphen/>
        <w:t>ный спи</w:t>
      </w:r>
      <w:r w:rsidRPr="00B2372B">
        <w:rPr>
          <w:rFonts w:eastAsia="Calibri"/>
          <w:bCs/>
          <w:szCs w:val="20"/>
        </w:rPr>
        <w:softHyphen/>
        <w:t>сок. Вме</w:t>
      </w:r>
      <w:r w:rsidRPr="00B2372B">
        <w:rPr>
          <w:rFonts w:eastAsia="Calibri"/>
          <w:bCs/>
          <w:szCs w:val="20"/>
        </w:rPr>
        <w:softHyphen/>
        <w:t>сто от</w:t>
      </w:r>
      <w:r w:rsidRPr="00B2372B">
        <w:rPr>
          <w:rFonts w:eastAsia="Calibri"/>
          <w:bCs/>
          <w:szCs w:val="20"/>
        </w:rPr>
        <w:softHyphen/>
        <w:t>сут</w:t>
      </w:r>
      <w:r w:rsidRPr="00B2372B">
        <w:rPr>
          <w:rFonts w:eastAsia="Calibri"/>
          <w:bCs/>
          <w:szCs w:val="20"/>
        </w:rPr>
        <w:softHyphen/>
        <w:t>ствую</w:t>
      </w:r>
      <w:r w:rsidRPr="00B2372B">
        <w:rPr>
          <w:rFonts w:eastAsia="Calibri"/>
          <w:bCs/>
          <w:szCs w:val="20"/>
        </w:rPr>
        <w:softHyphen/>
        <w:t>ще</w:t>
      </w:r>
      <w:r w:rsidRPr="00B2372B">
        <w:rPr>
          <w:rFonts w:eastAsia="Calibri"/>
          <w:bCs/>
          <w:szCs w:val="20"/>
        </w:rPr>
        <w:softHyphen/>
        <w:t>го кор</w:t>
      </w:r>
      <w:r w:rsidRPr="00B2372B">
        <w:rPr>
          <w:rFonts w:eastAsia="Calibri"/>
          <w:bCs/>
          <w:szCs w:val="20"/>
        </w:rPr>
        <w:softHyphen/>
        <w:t>не</w:t>
      </w:r>
      <w:r w:rsidRPr="00B2372B">
        <w:rPr>
          <w:rFonts w:eastAsia="Calibri"/>
          <w:bCs/>
          <w:szCs w:val="20"/>
        </w:rPr>
        <w:softHyphen/>
        <w:t>во</w:t>
      </w:r>
      <w:r w:rsidRPr="00B2372B">
        <w:rPr>
          <w:rFonts w:eastAsia="Calibri"/>
          <w:bCs/>
          <w:szCs w:val="20"/>
        </w:rPr>
        <w:softHyphen/>
        <w:t>го эле</w:t>
      </w:r>
      <w:r w:rsidRPr="00B2372B">
        <w:rPr>
          <w:rFonts w:eastAsia="Calibri"/>
          <w:bCs/>
          <w:szCs w:val="20"/>
        </w:rPr>
        <w:softHyphen/>
        <w:t>мен</w:t>
      </w:r>
      <w:r w:rsidRPr="00B2372B">
        <w:rPr>
          <w:rFonts w:eastAsia="Calibri"/>
          <w:bCs/>
          <w:szCs w:val="20"/>
        </w:rPr>
        <w:softHyphen/>
        <w:t>та мож</w:t>
      </w:r>
      <w:r w:rsidRPr="00B2372B">
        <w:rPr>
          <w:rFonts w:eastAsia="Calibri"/>
          <w:bCs/>
          <w:szCs w:val="20"/>
        </w:rPr>
        <w:softHyphen/>
        <w:t>но по</w:t>
      </w:r>
      <w:r w:rsidRPr="00B2372B">
        <w:rPr>
          <w:rFonts w:eastAsia="Calibri"/>
          <w:bCs/>
          <w:szCs w:val="20"/>
        </w:rPr>
        <w:softHyphen/>
        <w:t>ста</w:t>
      </w:r>
      <w:r w:rsidRPr="00B2372B">
        <w:rPr>
          <w:rFonts w:eastAsia="Calibri"/>
          <w:bCs/>
          <w:szCs w:val="20"/>
        </w:rPr>
        <w:softHyphen/>
        <w:t>вить по</w:t>
      </w:r>
      <w:r w:rsidRPr="00B2372B">
        <w:rPr>
          <w:rFonts w:eastAsia="Calibri"/>
          <w:bCs/>
          <w:szCs w:val="20"/>
        </w:rPr>
        <w:softHyphen/>
        <w:t>след</w:t>
      </w:r>
      <w:r w:rsidRPr="00B2372B">
        <w:rPr>
          <w:rFonts w:eastAsia="Calibri"/>
          <w:bCs/>
          <w:szCs w:val="20"/>
        </w:rPr>
        <w:softHyphen/>
        <w:t>ний (в смыс</w:t>
      </w:r>
      <w:r w:rsidRPr="00B2372B">
        <w:rPr>
          <w:rFonts w:eastAsia="Calibri"/>
          <w:bCs/>
          <w:szCs w:val="20"/>
        </w:rPr>
        <w:softHyphen/>
        <w:t>ле ну</w:t>
      </w:r>
      <w:r w:rsidRPr="00B2372B">
        <w:rPr>
          <w:rFonts w:eastAsia="Calibri"/>
          <w:bCs/>
          <w:szCs w:val="20"/>
        </w:rPr>
        <w:softHyphen/>
        <w:t>ме</w:t>
      </w:r>
      <w:r w:rsidRPr="00B2372B">
        <w:rPr>
          <w:rFonts w:eastAsia="Calibri"/>
          <w:bCs/>
          <w:szCs w:val="20"/>
        </w:rPr>
        <w:softHyphen/>
        <w:t>ра</w:t>
      </w:r>
      <w:r w:rsidRPr="00B2372B">
        <w:rPr>
          <w:rFonts w:eastAsia="Calibri"/>
          <w:bCs/>
          <w:szCs w:val="20"/>
        </w:rPr>
        <w:softHyphen/>
        <w:t>ции) эле</w:t>
      </w:r>
      <w:r w:rsidRPr="00B2372B">
        <w:rPr>
          <w:rFonts w:eastAsia="Calibri"/>
          <w:bCs/>
          <w:szCs w:val="20"/>
        </w:rPr>
        <w:softHyphen/>
        <w:t>мент де</w:t>
      </w:r>
      <w:r w:rsidRPr="00B2372B">
        <w:rPr>
          <w:rFonts w:eastAsia="Calibri"/>
          <w:bCs/>
          <w:szCs w:val="20"/>
        </w:rPr>
        <w:softHyphen/>
        <w:t>ре</w:t>
      </w:r>
      <w:r w:rsidRPr="00B2372B">
        <w:rPr>
          <w:rFonts w:eastAsia="Calibri"/>
          <w:bCs/>
          <w:szCs w:val="20"/>
        </w:rPr>
        <w:softHyphen/>
        <w:t>ва и, про</w:t>
      </w:r>
      <w:r w:rsidRPr="00B2372B">
        <w:rPr>
          <w:rFonts w:eastAsia="Calibri"/>
          <w:bCs/>
          <w:szCs w:val="20"/>
        </w:rPr>
        <w:softHyphen/>
        <w:t>се</w:t>
      </w:r>
      <w:r w:rsidRPr="00B2372B">
        <w:rPr>
          <w:rFonts w:eastAsia="Calibri"/>
          <w:bCs/>
          <w:szCs w:val="20"/>
        </w:rPr>
        <w:softHyphen/>
        <w:t>яв его вниз, сно</w:t>
      </w:r>
      <w:r w:rsidRPr="00B2372B">
        <w:rPr>
          <w:rFonts w:eastAsia="Calibri"/>
          <w:bCs/>
          <w:szCs w:val="20"/>
        </w:rPr>
        <w:softHyphen/>
        <w:t>ва по</w:t>
      </w:r>
      <w:r w:rsidRPr="00B2372B">
        <w:rPr>
          <w:rFonts w:eastAsia="Calibri"/>
          <w:bCs/>
          <w:szCs w:val="20"/>
        </w:rPr>
        <w:softHyphen/>
        <w:t>лу</w:t>
      </w:r>
      <w:r w:rsidRPr="00B2372B">
        <w:rPr>
          <w:rFonts w:eastAsia="Calibri"/>
          <w:bCs/>
          <w:szCs w:val="20"/>
        </w:rPr>
        <w:softHyphen/>
        <w:t>чить пи</w:t>
      </w:r>
      <w:r w:rsidRPr="00B2372B">
        <w:rPr>
          <w:rFonts w:eastAsia="Calibri"/>
          <w:bCs/>
          <w:szCs w:val="20"/>
        </w:rPr>
        <w:softHyphen/>
        <w:t>ра</w:t>
      </w:r>
      <w:r w:rsidRPr="00B2372B">
        <w:rPr>
          <w:rFonts w:eastAsia="Calibri"/>
          <w:bCs/>
          <w:szCs w:val="20"/>
        </w:rPr>
        <w:softHyphen/>
        <w:t>ми</w:t>
      </w:r>
      <w:r w:rsidRPr="00B2372B">
        <w:rPr>
          <w:rFonts w:eastAsia="Calibri"/>
          <w:bCs/>
          <w:szCs w:val="20"/>
        </w:rPr>
        <w:softHyphen/>
        <w:t>ду.</w:t>
      </w:r>
    </w:p>
    <w:p w:rsidR="00107E0E" w:rsidRPr="00B2372B" w:rsidRDefault="00107E0E" w:rsidP="00107E0E">
      <w:pPr>
        <w:rPr>
          <w:rFonts w:eastAsia="Calibri"/>
          <w:bCs/>
          <w:szCs w:val="20"/>
        </w:rPr>
      </w:pPr>
      <w:r w:rsidRPr="00B2372B">
        <w:rPr>
          <w:rFonts w:eastAsia="Calibri"/>
          <w:bCs/>
          <w:szCs w:val="20"/>
        </w:rPr>
        <w:t>В но</w:t>
      </w:r>
      <w:r w:rsidRPr="00B2372B">
        <w:rPr>
          <w:rFonts w:eastAsia="Calibri"/>
          <w:bCs/>
          <w:szCs w:val="20"/>
        </w:rPr>
        <w:softHyphen/>
        <w:t>вой умень</w:t>
      </w:r>
      <w:r w:rsidRPr="00B2372B">
        <w:rPr>
          <w:rFonts w:eastAsia="Calibri"/>
          <w:bCs/>
          <w:szCs w:val="20"/>
        </w:rPr>
        <w:softHyphen/>
        <w:t>шен</w:t>
      </w:r>
      <w:r w:rsidRPr="00B2372B">
        <w:rPr>
          <w:rFonts w:eastAsia="Calibri"/>
          <w:bCs/>
          <w:szCs w:val="20"/>
        </w:rPr>
        <w:softHyphen/>
        <w:t>ной пи</w:t>
      </w:r>
      <w:r w:rsidRPr="00B2372B">
        <w:rPr>
          <w:rFonts w:eastAsia="Calibri"/>
          <w:bCs/>
          <w:szCs w:val="20"/>
        </w:rPr>
        <w:softHyphen/>
        <w:t>ра</w:t>
      </w:r>
      <w:r w:rsidRPr="00B2372B">
        <w:rPr>
          <w:rFonts w:eastAsia="Calibri"/>
          <w:bCs/>
          <w:szCs w:val="20"/>
        </w:rPr>
        <w:softHyphen/>
        <w:t>ми</w:t>
      </w:r>
      <w:r w:rsidRPr="00B2372B">
        <w:rPr>
          <w:rFonts w:eastAsia="Calibri"/>
          <w:bCs/>
          <w:szCs w:val="20"/>
        </w:rPr>
        <w:softHyphen/>
        <w:t>де ко</w:t>
      </w:r>
      <w:r w:rsidRPr="00B2372B">
        <w:rPr>
          <w:rFonts w:eastAsia="Calibri"/>
          <w:bCs/>
          <w:szCs w:val="20"/>
        </w:rPr>
        <w:softHyphen/>
        <w:t>рень име</w:t>
      </w:r>
      <w:r w:rsidRPr="00B2372B">
        <w:rPr>
          <w:rFonts w:eastAsia="Calibri"/>
          <w:bCs/>
          <w:szCs w:val="20"/>
        </w:rPr>
        <w:softHyphen/>
        <w:t>ет са</w:t>
      </w:r>
      <w:r w:rsidRPr="00B2372B">
        <w:rPr>
          <w:rFonts w:eastAsia="Calibri"/>
          <w:bCs/>
          <w:szCs w:val="20"/>
        </w:rPr>
        <w:softHyphen/>
        <w:t>мое боль</w:t>
      </w:r>
      <w:r w:rsidRPr="00B2372B">
        <w:rPr>
          <w:rFonts w:eastAsia="Calibri"/>
          <w:bCs/>
          <w:szCs w:val="20"/>
        </w:rPr>
        <w:softHyphen/>
        <w:t>шое зна</w:t>
      </w:r>
      <w:r w:rsidRPr="00B2372B">
        <w:rPr>
          <w:rFonts w:eastAsia="Calibri"/>
          <w:bCs/>
          <w:szCs w:val="20"/>
        </w:rPr>
        <w:softHyphen/>
        <w:t>че</w:t>
      </w:r>
      <w:r w:rsidRPr="00B2372B">
        <w:rPr>
          <w:rFonts w:eastAsia="Calibri"/>
          <w:bCs/>
          <w:szCs w:val="20"/>
        </w:rPr>
        <w:softHyphen/>
        <w:t>ние сре</w:t>
      </w:r>
      <w:r w:rsidRPr="00B2372B">
        <w:rPr>
          <w:rFonts w:eastAsia="Calibri"/>
          <w:bCs/>
          <w:szCs w:val="20"/>
        </w:rPr>
        <w:softHyphen/>
        <w:t>ди остав</w:t>
      </w:r>
      <w:r w:rsidRPr="00B2372B">
        <w:rPr>
          <w:rFonts w:eastAsia="Calibri"/>
          <w:bCs/>
          <w:szCs w:val="20"/>
        </w:rPr>
        <w:softHyphen/>
        <w:t>ших</w:t>
      </w:r>
      <w:r w:rsidRPr="00B2372B">
        <w:rPr>
          <w:rFonts w:eastAsia="Calibri"/>
          <w:bCs/>
          <w:szCs w:val="20"/>
        </w:rPr>
        <w:softHyphen/>
        <w:t>ся эле</w:t>
      </w:r>
      <w:r w:rsidRPr="00B2372B">
        <w:rPr>
          <w:rFonts w:eastAsia="Calibri"/>
          <w:bCs/>
          <w:szCs w:val="20"/>
        </w:rPr>
        <w:softHyphen/>
        <w:t>мен</w:t>
      </w:r>
      <w:r w:rsidRPr="00B2372B">
        <w:rPr>
          <w:rFonts w:eastAsia="Calibri"/>
          <w:bCs/>
          <w:szCs w:val="20"/>
        </w:rPr>
        <w:softHyphen/>
        <w:t>тов. Его сно</w:t>
      </w:r>
      <w:r w:rsidRPr="00B2372B">
        <w:rPr>
          <w:rFonts w:eastAsia="Calibri"/>
          <w:bCs/>
          <w:szCs w:val="20"/>
        </w:rPr>
        <w:softHyphen/>
        <w:t>ва мож</w:t>
      </w:r>
      <w:r w:rsidRPr="00B2372B">
        <w:rPr>
          <w:rFonts w:eastAsia="Calibri"/>
          <w:bCs/>
          <w:szCs w:val="20"/>
        </w:rPr>
        <w:softHyphen/>
        <w:t>но от</w:t>
      </w:r>
      <w:r w:rsidRPr="00B2372B">
        <w:rPr>
          <w:rFonts w:eastAsia="Calibri"/>
          <w:bCs/>
          <w:szCs w:val="20"/>
        </w:rPr>
        <w:softHyphen/>
        <w:t>де</w:t>
      </w:r>
      <w:r w:rsidRPr="00B2372B">
        <w:rPr>
          <w:rFonts w:eastAsia="Calibri"/>
          <w:bCs/>
          <w:szCs w:val="20"/>
        </w:rPr>
        <w:softHyphen/>
        <w:t>лить и по</w:t>
      </w:r>
      <w:r w:rsidRPr="00B2372B">
        <w:rPr>
          <w:rFonts w:eastAsia="Calibri"/>
          <w:bCs/>
          <w:szCs w:val="20"/>
        </w:rPr>
        <w:softHyphen/>
        <w:t>ме</w:t>
      </w:r>
      <w:r w:rsidRPr="00B2372B">
        <w:rPr>
          <w:rFonts w:eastAsia="Calibri"/>
          <w:bCs/>
          <w:szCs w:val="20"/>
        </w:rPr>
        <w:softHyphen/>
        <w:t>стить в от</w:t>
      </w:r>
      <w:r w:rsidRPr="00B2372B">
        <w:rPr>
          <w:rFonts w:eastAsia="Calibri"/>
          <w:bCs/>
          <w:szCs w:val="20"/>
        </w:rPr>
        <w:softHyphen/>
        <w:t>сор</w:t>
      </w:r>
      <w:r w:rsidRPr="00B2372B">
        <w:rPr>
          <w:rFonts w:eastAsia="Calibri"/>
          <w:bCs/>
          <w:szCs w:val="20"/>
        </w:rPr>
        <w:softHyphen/>
        <w:t>ти</w:t>
      </w:r>
      <w:r w:rsidRPr="00B2372B">
        <w:rPr>
          <w:rFonts w:eastAsia="Calibri"/>
          <w:bCs/>
          <w:szCs w:val="20"/>
        </w:rPr>
        <w:softHyphen/>
        <w:t>ро</w:t>
      </w:r>
      <w:r w:rsidRPr="00B2372B">
        <w:rPr>
          <w:rFonts w:eastAsia="Calibri"/>
          <w:bCs/>
          <w:szCs w:val="20"/>
        </w:rPr>
        <w:softHyphen/>
        <w:t>ван</w:t>
      </w:r>
      <w:r w:rsidRPr="00B2372B">
        <w:rPr>
          <w:rFonts w:eastAsia="Calibri"/>
          <w:bCs/>
          <w:szCs w:val="20"/>
        </w:rPr>
        <w:softHyphen/>
        <w:t>ный спи</w:t>
      </w:r>
      <w:r w:rsidRPr="00B2372B">
        <w:rPr>
          <w:rFonts w:eastAsia="Calibri"/>
          <w:bCs/>
          <w:szCs w:val="20"/>
        </w:rPr>
        <w:softHyphen/>
        <w:t>сок пе</w:t>
      </w:r>
      <w:r w:rsidRPr="00B2372B">
        <w:rPr>
          <w:rFonts w:eastAsia="Calibri"/>
          <w:bCs/>
          <w:szCs w:val="20"/>
        </w:rPr>
        <w:softHyphen/>
        <w:t>ред имею</w:t>
      </w:r>
      <w:r w:rsidRPr="00B2372B">
        <w:rPr>
          <w:rFonts w:eastAsia="Calibri"/>
          <w:bCs/>
          <w:szCs w:val="20"/>
        </w:rPr>
        <w:softHyphen/>
        <w:t>щи</w:t>
      </w:r>
      <w:r w:rsidRPr="00B2372B">
        <w:rPr>
          <w:rFonts w:eastAsia="Calibri"/>
          <w:bCs/>
          <w:szCs w:val="20"/>
        </w:rPr>
        <w:softHyphen/>
        <w:t>ми</w:t>
      </w:r>
      <w:r w:rsidRPr="00B2372B">
        <w:rPr>
          <w:rFonts w:eastAsia="Calibri"/>
          <w:bCs/>
          <w:szCs w:val="20"/>
        </w:rPr>
        <w:softHyphen/>
        <w:t>ся там эле</w:t>
      </w:r>
      <w:r w:rsidRPr="00B2372B">
        <w:rPr>
          <w:rFonts w:eastAsia="Calibri"/>
          <w:bCs/>
          <w:szCs w:val="20"/>
        </w:rPr>
        <w:softHyphen/>
        <w:t>мен</w:t>
      </w:r>
      <w:r w:rsidRPr="00B2372B">
        <w:rPr>
          <w:rFonts w:eastAsia="Calibri"/>
          <w:bCs/>
          <w:szCs w:val="20"/>
        </w:rPr>
        <w:softHyphen/>
        <w:t>та</w:t>
      </w:r>
      <w:r w:rsidRPr="00B2372B">
        <w:rPr>
          <w:rFonts w:eastAsia="Calibri"/>
          <w:bCs/>
          <w:szCs w:val="20"/>
        </w:rPr>
        <w:softHyphen/>
        <w:t>ми, и так да</w:t>
      </w:r>
      <w:r w:rsidRPr="00B2372B">
        <w:rPr>
          <w:rFonts w:eastAsia="Calibri"/>
          <w:bCs/>
          <w:szCs w:val="20"/>
        </w:rPr>
        <w:softHyphen/>
        <w:t>лее.</w:t>
      </w:r>
    </w:p>
    <w:p w:rsidR="00DA37CA" w:rsidRPr="00602580" w:rsidRDefault="00107E0E" w:rsidP="007A6E28">
      <w:r w:rsidRPr="00B2372B">
        <w:t>Для хра</w:t>
      </w:r>
      <w:r w:rsidRPr="00B2372B">
        <w:softHyphen/>
        <w:t>не</w:t>
      </w:r>
      <w:r w:rsidRPr="00B2372B">
        <w:softHyphen/>
        <w:t>ния от</w:t>
      </w:r>
      <w:r w:rsidRPr="00B2372B">
        <w:softHyphen/>
        <w:t>сор</w:t>
      </w:r>
      <w:r w:rsidRPr="00B2372B">
        <w:softHyphen/>
        <w:t>ти</w:t>
      </w:r>
      <w:r w:rsidRPr="00B2372B">
        <w:softHyphen/>
        <w:t>ро</w:t>
      </w:r>
      <w:r w:rsidRPr="00B2372B">
        <w:softHyphen/>
        <w:t>ван</w:t>
      </w:r>
      <w:r w:rsidRPr="00B2372B">
        <w:softHyphen/>
        <w:t>но</w:t>
      </w:r>
      <w:r w:rsidRPr="00B2372B">
        <w:softHyphen/>
        <w:t>го спис</w:t>
      </w:r>
      <w:r w:rsidRPr="00B2372B">
        <w:softHyphen/>
        <w:t>ка бу</w:t>
      </w:r>
      <w:r w:rsidRPr="00B2372B">
        <w:softHyphen/>
        <w:t>дем ис</w:t>
      </w:r>
      <w:r w:rsidRPr="00B2372B">
        <w:softHyphen/>
        <w:t>поль</w:t>
      </w:r>
      <w:r w:rsidRPr="00B2372B">
        <w:softHyphen/>
        <w:t>зо</w:t>
      </w:r>
      <w:r w:rsidRPr="00B2372B">
        <w:softHyphen/>
        <w:t>вать эле</w:t>
      </w:r>
      <w:r w:rsidRPr="00B2372B">
        <w:softHyphen/>
        <w:t>мен</w:t>
      </w:r>
      <w:r w:rsidRPr="00B2372B">
        <w:softHyphen/>
        <w:t>ты ис</w:t>
      </w:r>
      <w:r w:rsidRPr="00B2372B">
        <w:softHyphen/>
        <w:t>ход</w:t>
      </w:r>
      <w:r w:rsidRPr="00B2372B">
        <w:softHyphen/>
        <w:t>но</w:t>
      </w:r>
      <w:r w:rsidRPr="00B2372B">
        <w:softHyphen/>
        <w:t>го мас</w:t>
      </w:r>
      <w:r w:rsidRPr="00B2372B">
        <w:softHyphen/>
        <w:t>си</w:t>
      </w:r>
      <w:r w:rsidRPr="00B2372B">
        <w:softHyphen/>
        <w:t>ва, осво</w:t>
      </w:r>
      <w:r w:rsidRPr="00B2372B">
        <w:softHyphen/>
        <w:t>бож</w:t>
      </w:r>
      <w:r w:rsidRPr="00B2372B">
        <w:softHyphen/>
        <w:t>даю</w:t>
      </w:r>
      <w:r w:rsidRPr="00B2372B">
        <w:softHyphen/>
        <w:t>щие</w:t>
      </w:r>
      <w:r w:rsidRPr="00B2372B">
        <w:softHyphen/>
        <w:t>ся в ре</w:t>
      </w:r>
      <w:r w:rsidRPr="00B2372B">
        <w:softHyphen/>
        <w:t>зуль</w:t>
      </w:r>
      <w:r w:rsidRPr="00B2372B">
        <w:softHyphen/>
        <w:t>та</w:t>
      </w:r>
      <w:r w:rsidRPr="00B2372B">
        <w:softHyphen/>
        <w:t>те умень</w:t>
      </w:r>
      <w:r w:rsidRPr="00B2372B">
        <w:softHyphen/>
        <w:t>ше</w:t>
      </w:r>
      <w:r w:rsidRPr="00B2372B">
        <w:softHyphen/>
        <w:t>ния раз</w:t>
      </w:r>
      <w:r w:rsidRPr="00B2372B">
        <w:softHyphen/>
        <w:t>ме</w:t>
      </w:r>
      <w:r w:rsidRPr="00B2372B">
        <w:softHyphen/>
        <w:t>ра пи</w:t>
      </w:r>
      <w:r w:rsidRPr="00B2372B">
        <w:softHyphen/>
        <w:t>ра</w:t>
      </w:r>
      <w:r w:rsidRPr="00B2372B">
        <w:softHyphen/>
        <w:t>ми</w:t>
      </w:r>
      <w:r w:rsidRPr="00B2372B">
        <w:softHyphen/>
        <w:t>ды. Ал</w:t>
      </w:r>
      <w:r w:rsidRPr="00B2372B">
        <w:softHyphen/>
        <w:t>го</w:t>
      </w:r>
      <w:r w:rsidRPr="00B2372B">
        <w:softHyphen/>
        <w:t>ритм по</w:t>
      </w:r>
      <w:r w:rsidRPr="00B2372B">
        <w:softHyphen/>
        <w:t>лу</w:t>
      </w:r>
      <w:r w:rsidRPr="00B2372B">
        <w:softHyphen/>
        <w:t>ча</w:t>
      </w:r>
      <w:r w:rsidRPr="00B2372B">
        <w:softHyphen/>
        <w:t>ет</w:t>
      </w:r>
      <w:r w:rsidRPr="00B2372B">
        <w:softHyphen/>
        <w:t>ся сле</w:t>
      </w:r>
      <w:r w:rsidRPr="00B2372B">
        <w:softHyphen/>
        <w:t>дую</w:t>
      </w:r>
      <w:r w:rsidRPr="00B2372B">
        <w:softHyphen/>
        <w:t>щий:</w:t>
      </w:r>
    </w:p>
    <w:p w:rsidR="00602580" w:rsidRPr="007A6E28" w:rsidRDefault="007A6E28" w:rsidP="007A6E28">
      <w:r w:rsidRPr="007A6E28">
        <w:t xml:space="preserve">1. </w:t>
      </w:r>
      <w:r>
        <w:t>П</w:t>
      </w:r>
      <w:r w:rsidR="00602580" w:rsidRPr="007A6E28">
        <w:t>о</w:t>
      </w:r>
      <w:r w:rsidR="00602580" w:rsidRPr="007A6E28">
        <w:softHyphen/>
        <w:t>ме</w:t>
      </w:r>
      <w:r w:rsidR="00602580" w:rsidRPr="007A6E28">
        <w:softHyphen/>
        <w:t>нять ме</w:t>
      </w:r>
      <w:r w:rsidR="00602580" w:rsidRPr="007A6E28">
        <w:softHyphen/>
        <w:t>ста</w:t>
      </w:r>
      <w:r w:rsidR="00602580" w:rsidRPr="007A6E28">
        <w:softHyphen/>
        <w:t>ми зна</w:t>
      </w:r>
      <w:r w:rsidR="00602580" w:rsidRPr="007A6E28">
        <w:softHyphen/>
        <w:t>че</w:t>
      </w:r>
      <w:r w:rsidR="00602580" w:rsidRPr="007A6E28">
        <w:softHyphen/>
        <w:t>ния пер</w:t>
      </w:r>
      <w:r w:rsidR="00602580" w:rsidRPr="007A6E28">
        <w:softHyphen/>
        <w:t>во</w:t>
      </w:r>
      <w:r w:rsidR="00602580" w:rsidRPr="007A6E28">
        <w:softHyphen/>
        <w:t>го и по</w:t>
      </w:r>
      <w:r w:rsidR="00602580" w:rsidRPr="007A6E28">
        <w:softHyphen/>
        <w:t>след</w:t>
      </w:r>
      <w:r w:rsidR="00602580" w:rsidRPr="007A6E28">
        <w:softHyphen/>
        <w:t>не</w:t>
      </w:r>
      <w:r w:rsidR="00602580" w:rsidRPr="007A6E28">
        <w:softHyphen/>
        <w:t>го эле</w:t>
      </w:r>
      <w:r w:rsidR="00602580" w:rsidRPr="007A6E28">
        <w:softHyphen/>
        <w:t>мен</w:t>
      </w:r>
      <w:r w:rsidR="00602580" w:rsidRPr="007A6E28">
        <w:softHyphen/>
        <w:t>тов пи</w:t>
      </w:r>
      <w:r w:rsidR="00602580" w:rsidRPr="007A6E28">
        <w:softHyphen/>
        <w:t>ра</w:t>
      </w:r>
      <w:r w:rsidR="00602580" w:rsidRPr="007A6E28">
        <w:softHyphen/>
        <w:t>ми</w:t>
      </w:r>
      <w:r w:rsidR="00602580" w:rsidRPr="007A6E28">
        <w:softHyphen/>
        <w:t>ды</w:t>
      </w:r>
      <w:r w:rsidR="002840C1" w:rsidRPr="007A6E28">
        <w:t>.</w:t>
      </w:r>
    </w:p>
    <w:p w:rsidR="00602580" w:rsidRPr="007A6E28" w:rsidRDefault="007A6E28" w:rsidP="007A6E28">
      <w:r w:rsidRPr="007A6E28">
        <w:t xml:space="preserve">2. </w:t>
      </w:r>
      <w:r>
        <w:t>О</w:t>
      </w:r>
      <w:r w:rsidR="00602580" w:rsidRPr="007A6E28">
        <w:t>т</w:t>
      </w:r>
      <w:r w:rsidR="00602580" w:rsidRPr="007A6E28">
        <w:softHyphen/>
        <w:t>де</w:t>
      </w:r>
      <w:r w:rsidR="00602580" w:rsidRPr="007A6E28">
        <w:softHyphen/>
        <w:t>лить по</w:t>
      </w:r>
      <w:r w:rsidR="00602580" w:rsidRPr="007A6E28">
        <w:softHyphen/>
        <w:t>след</w:t>
      </w:r>
      <w:r w:rsidR="00602580" w:rsidRPr="007A6E28">
        <w:softHyphen/>
        <w:t>ний эле</w:t>
      </w:r>
      <w:r w:rsidR="00602580" w:rsidRPr="007A6E28">
        <w:softHyphen/>
        <w:t>мент от де</w:t>
      </w:r>
      <w:r w:rsidR="00602580" w:rsidRPr="007A6E28">
        <w:softHyphen/>
        <w:t>ре</w:t>
      </w:r>
      <w:r w:rsidR="00602580" w:rsidRPr="007A6E28">
        <w:softHyphen/>
        <w:t>ва, умень</w:t>
      </w:r>
      <w:r w:rsidR="00602580" w:rsidRPr="007A6E28">
        <w:softHyphen/>
        <w:t>шив раз</w:t>
      </w:r>
      <w:r w:rsidR="00602580" w:rsidRPr="007A6E28">
        <w:softHyphen/>
        <w:t>мер де</w:t>
      </w:r>
      <w:r w:rsidR="00602580" w:rsidRPr="007A6E28">
        <w:softHyphen/>
        <w:t>ре</w:t>
      </w:r>
      <w:r w:rsidR="00602580" w:rsidRPr="007A6E28">
        <w:softHyphen/>
        <w:t>ва на еди</w:t>
      </w:r>
      <w:r w:rsidR="00602580" w:rsidRPr="007A6E28">
        <w:softHyphen/>
        <w:t>ни</w:t>
      </w:r>
      <w:r w:rsidR="00602580" w:rsidRPr="007A6E28">
        <w:softHyphen/>
        <w:t>цу (эле</w:t>
      </w:r>
      <w:r w:rsidR="00602580" w:rsidRPr="007A6E28">
        <w:softHyphen/>
        <w:t>мент оста</w:t>
      </w:r>
      <w:r w:rsidR="00602580" w:rsidRPr="007A6E28">
        <w:softHyphen/>
        <w:t>ёт</w:t>
      </w:r>
      <w:r w:rsidR="00602580" w:rsidRPr="007A6E28">
        <w:softHyphen/>
        <w:t>ся в мас</w:t>
      </w:r>
      <w:r w:rsidR="00602580" w:rsidRPr="007A6E28">
        <w:softHyphen/>
        <w:t>си</w:t>
      </w:r>
      <w:r w:rsidR="00602580" w:rsidRPr="007A6E28">
        <w:softHyphen/>
        <w:t>ве)</w:t>
      </w:r>
      <w:r w:rsidR="002840C1" w:rsidRPr="007A6E28">
        <w:t>.</w:t>
      </w:r>
    </w:p>
    <w:p w:rsidR="00602580" w:rsidRPr="007A6E28" w:rsidRDefault="006E06EE" w:rsidP="007A6E28">
      <w:r>
        <w:t>3. В</w:t>
      </w:r>
      <w:r w:rsidR="00602580" w:rsidRPr="007A6E28">
        <w:t>ос</w:t>
      </w:r>
      <w:r w:rsidR="00602580" w:rsidRPr="007A6E28">
        <w:softHyphen/>
        <w:t>ста</w:t>
      </w:r>
      <w:r w:rsidR="00602580" w:rsidRPr="007A6E28">
        <w:softHyphen/>
        <w:t>но</w:t>
      </w:r>
      <w:r w:rsidR="00602580" w:rsidRPr="007A6E28">
        <w:softHyphen/>
        <w:t>вить пи</w:t>
      </w:r>
      <w:r w:rsidR="00602580" w:rsidRPr="007A6E28">
        <w:softHyphen/>
        <w:t>ра</w:t>
      </w:r>
      <w:r w:rsidR="00602580" w:rsidRPr="007A6E28">
        <w:softHyphen/>
        <w:t>ми</w:t>
      </w:r>
      <w:r w:rsidR="00602580" w:rsidRPr="007A6E28">
        <w:softHyphen/>
        <w:t>ду, про</w:t>
      </w:r>
      <w:r w:rsidR="00602580" w:rsidRPr="007A6E28">
        <w:softHyphen/>
        <w:t>се</w:t>
      </w:r>
      <w:r w:rsidR="00602580" w:rsidRPr="007A6E28">
        <w:softHyphen/>
        <w:t>яв вниз её но</w:t>
      </w:r>
      <w:r w:rsidR="00602580" w:rsidRPr="007A6E28">
        <w:softHyphen/>
        <w:t>вый кор</w:t>
      </w:r>
      <w:r w:rsidR="00602580" w:rsidRPr="007A6E28">
        <w:softHyphen/>
        <w:t>не</w:t>
      </w:r>
      <w:r w:rsidR="00602580" w:rsidRPr="007A6E28">
        <w:softHyphen/>
        <w:t>вой эле</w:t>
      </w:r>
      <w:r w:rsidR="00602580" w:rsidRPr="007A6E28">
        <w:softHyphen/>
        <w:t>мент</w:t>
      </w:r>
      <w:r w:rsidR="002840C1" w:rsidRPr="007A6E28">
        <w:t>.</w:t>
      </w:r>
    </w:p>
    <w:p w:rsidR="00602580" w:rsidRPr="007A6E28" w:rsidRDefault="0021036E" w:rsidP="007A6E28">
      <w:r>
        <w:t>4. П</w:t>
      </w:r>
      <w:r w:rsidR="00602580" w:rsidRPr="007A6E28">
        <w:t>е</w:t>
      </w:r>
      <w:r w:rsidR="00602580" w:rsidRPr="007A6E28">
        <w:softHyphen/>
        <w:t>рей</w:t>
      </w:r>
      <w:r w:rsidR="00602580" w:rsidRPr="007A6E28">
        <w:softHyphen/>
        <w:t>ти к пунк</w:t>
      </w:r>
      <w:r w:rsidR="00602580" w:rsidRPr="007A6E28">
        <w:softHyphen/>
        <w:t>ту 1</w:t>
      </w:r>
      <w:r w:rsidR="002840C1" w:rsidRPr="007A6E28">
        <w:t>.</w:t>
      </w:r>
    </w:p>
    <w:p w:rsidR="00E6590C" w:rsidRPr="007A6E28" w:rsidRDefault="0021036E" w:rsidP="007A6E28">
      <w:r>
        <w:t xml:space="preserve">5. </w:t>
      </w:r>
      <w:r w:rsidR="00E6590C" w:rsidRPr="007A6E28">
        <w:t>По ме</w:t>
      </w:r>
      <w:r w:rsidR="00E6590C" w:rsidRPr="007A6E28">
        <w:softHyphen/>
        <w:t>ре ра</w:t>
      </w:r>
      <w:r w:rsidR="00E6590C" w:rsidRPr="007A6E28">
        <w:softHyphen/>
        <w:t>бо</w:t>
      </w:r>
      <w:r w:rsidR="00E6590C" w:rsidRPr="007A6E28">
        <w:softHyphen/>
        <w:t>ты ал</w:t>
      </w:r>
      <w:r w:rsidR="00E6590C" w:rsidRPr="007A6E28">
        <w:softHyphen/>
        <w:t>го</w:t>
      </w:r>
      <w:r w:rsidR="00E6590C" w:rsidRPr="007A6E28">
        <w:softHyphen/>
        <w:t>рит</w:t>
      </w:r>
      <w:r w:rsidR="00E6590C" w:rsidRPr="007A6E28">
        <w:softHyphen/>
        <w:t>ма, часть мас</w:t>
      </w:r>
      <w:r w:rsidR="00E6590C" w:rsidRPr="007A6E28">
        <w:softHyphen/>
        <w:t>си</w:t>
      </w:r>
      <w:r w:rsidR="00E6590C" w:rsidRPr="007A6E28">
        <w:softHyphen/>
        <w:t>ва, за</w:t>
      </w:r>
      <w:r w:rsidR="00E6590C" w:rsidRPr="007A6E28">
        <w:softHyphen/>
        <w:t>ня</w:t>
      </w:r>
      <w:r w:rsidR="00E6590C" w:rsidRPr="007A6E28">
        <w:softHyphen/>
        <w:t>тая де</w:t>
      </w:r>
      <w:r w:rsidR="00E6590C" w:rsidRPr="007A6E28">
        <w:softHyphen/>
        <w:t>ре</w:t>
      </w:r>
      <w:r w:rsidR="00E6590C" w:rsidRPr="007A6E28">
        <w:softHyphen/>
        <w:t>вом, умень</w:t>
      </w:r>
      <w:r w:rsidR="00E6590C" w:rsidRPr="007A6E28">
        <w:softHyphen/>
        <w:t>ша</w:t>
      </w:r>
      <w:r w:rsidR="00E6590C" w:rsidRPr="007A6E28">
        <w:softHyphen/>
        <w:t>ет</w:t>
      </w:r>
      <w:r w:rsidR="00E6590C" w:rsidRPr="007A6E28">
        <w:softHyphen/>
        <w:t>ся, а в кон</w:t>
      </w:r>
      <w:r w:rsidR="00E6590C" w:rsidRPr="007A6E28">
        <w:softHyphen/>
        <w:t>це мас</w:t>
      </w:r>
      <w:r w:rsidR="00E6590C" w:rsidRPr="007A6E28">
        <w:softHyphen/>
        <w:t>си</w:t>
      </w:r>
      <w:r w:rsidR="00E6590C" w:rsidRPr="007A6E28">
        <w:softHyphen/>
        <w:t>ва на</w:t>
      </w:r>
      <w:r w:rsidR="00E6590C" w:rsidRPr="007A6E28">
        <w:softHyphen/>
        <w:t>кап</w:t>
      </w:r>
      <w:r w:rsidR="00E6590C" w:rsidRPr="007A6E28">
        <w:softHyphen/>
        <w:t>ли</w:t>
      </w:r>
      <w:r w:rsidR="00E6590C" w:rsidRPr="007A6E28">
        <w:softHyphen/>
        <w:t>ва</w:t>
      </w:r>
      <w:r w:rsidR="00E6590C" w:rsidRPr="007A6E28">
        <w:softHyphen/>
        <w:t>ет</w:t>
      </w:r>
      <w:r w:rsidR="00E6590C" w:rsidRPr="007A6E28">
        <w:softHyphen/>
        <w:t>ся от</w:t>
      </w:r>
      <w:r w:rsidR="00E6590C" w:rsidRPr="007A6E28">
        <w:softHyphen/>
        <w:t>сор</w:t>
      </w:r>
      <w:r w:rsidR="00E6590C" w:rsidRPr="007A6E28">
        <w:softHyphen/>
        <w:t>ти</w:t>
      </w:r>
      <w:r w:rsidR="00E6590C" w:rsidRPr="007A6E28">
        <w:softHyphen/>
        <w:t>ро</w:t>
      </w:r>
      <w:r w:rsidR="00E6590C" w:rsidRPr="007A6E28">
        <w:softHyphen/>
        <w:t>ван</w:t>
      </w:r>
      <w:r w:rsidR="00E6590C" w:rsidRPr="007A6E28">
        <w:softHyphen/>
        <w:t>ный ре</w:t>
      </w:r>
      <w:r w:rsidR="00E6590C" w:rsidRPr="007A6E28">
        <w:softHyphen/>
        <w:t>зуль</w:t>
      </w:r>
      <w:r w:rsidR="00E6590C" w:rsidRPr="007A6E28">
        <w:softHyphen/>
        <w:t>тат.</w:t>
      </w:r>
    </w:p>
    <w:p w:rsidR="00E6590C" w:rsidRPr="007A6E28" w:rsidRDefault="003C0246" w:rsidP="007A6E28">
      <w:r>
        <w:t xml:space="preserve">6. </w:t>
      </w:r>
      <w:r w:rsidR="00E6590C" w:rsidRPr="007A6E28">
        <w:t>Тео</w:t>
      </w:r>
      <w:r w:rsidR="00E6590C" w:rsidRPr="007A6E28">
        <w:softHyphen/>
        <w:t>ре</w:t>
      </w:r>
      <w:r w:rsidR="00E6590C" w:rsidRPr="007A6E28">
        <w:softHyphen/>
        <w:t>ти</w:t>
      </w:r>
      <w:r w:rsidR="00E6590C" w:rsidRPr="007A6E28">
        <w:softHyphen/>
        <w:t>че</w:t>
      </w:r>
      <w:r w:rsidR="00E6590C" w:rsidRPr="007A6E28">
        <w:softHyphen/>
        <w:t>ское вре</w:t>
      </w:r>
      <w:r w:rsidR="00E6590C" w:rsidRPr="007A6E28">
        <w:softHyphen/>
        <w:t>мя ра</w:t>
      </w:r>
      <w:r w:rsidR="00E6590C" w:rsidRPr="007A6E28">
        <w:softHyphen/>
        <w:t>бо</w:t>
      </w:r>
      <w:r w:rsidR="00E6590C" w:rsidRPr="007A6E28">
        <w:softHyphen/>
        <w:t>ты это</w:t>
      </w:r>
      <w:r w:rsidR="00E6590C" w:rsidRPr="007A6E28">
        <w:softHyphen/>
        <w:t>го ал</w:t>
      </w:r>
      <w:r w:rsidR="00E6590C" w:rsidRPr="007A6E28">
        <w:softHyphen/>
        <w:t>го</w:t>
      </w:r>
      <w:r w:rsidR="00E6590C" w:rsidRPr="007A6E28">
        <w:softHyphen/>
        <w:t>рит</w:t>
      </w:r>
      <w:r w:rsidR="00E6590C" w:rsidRPr="007A6E28">
        <w:softHyphen/>
        <w:t>ма не</w:t>
      </w:r>
      <w:r w:rsidR="00E6590C" w:rsidRPr="007A6E28">
        <w:softHyphen/>
        <w:t>труд</w:t>
      </w:r>
      <w:r w:rsidR="00E6590C" w:rsidRPr="007A6E28">
        <w:softHyphen/>
        <w:t>но оце</w:t>
      </w:r>
      <w:r w:rsidR="00E6590C" w:rsidRPr="007A6E28">
        <w:softHyphen/>
        <w:t>нить, ес</w:t>
      </w:r>
      <w:r w:rsidR="00E6590C" w:rsidRPr="007A6E28">
        <w:softHyphen/>
        <w:t>ли за</w:t>
      </w:r>
      <w:r w:rsidR="00E6590C" w:rsidRPr="007A6E28">
        <w:softHyphen/>
        <w:t>ме</w:t>
      </w:r>
      <w:r w:rsidR="00E6590C" w:rsidRPr="007A6E28">
        <w:softHyphen/>
        <w:t>тить, что пи</w:t>
      </w:r>
      <w:r w:rsidR="00E6590C" w:rsidRPr="007A6E28">
        <w:softHyphen/>
        <w:t>ра</w:t>
      </w:r>
      <w:r w:rsidR="00E6590C" w:rsidRPr="007A6E28">
        <w:softHyphen/>
        <w:t>ми</w:t>
      </w:r>
      <w:r w:rsidR="00E6590C" w:rsidRPr="007A6E28">
        <w:softHyphen/>
        <w:t>даль</w:t>
      </w:r>
      <w:r w:rsidR="00E6590C" w:rsidRPr="007A6E28">
        <w:softHyphen/>
        <w:t>ная сор</w:t>
      </w:r>
      <w:r w:rsidR="00E6590C" w:rsidRPr="007A6E28">
        <w:softHyphen/>
        <w:t>ти</w:t>
      </w:r>
      <w:r w:rsidR="00E6590C" w:rsidRPr="007A6E28">
        <w:softHyphen/>
        <w:t>ров</w:t>
      </w:r>
      <w:r w:rsidR="00E6590C" w:rsidRPr="007A6E28">
        <w:softHyphen/>
        <w:t>ка (без учё</w:t>
      </w:r>
      <w:r w:rsidR="00E6590C" w:rsidRPr="007A6E28">
        <w:softHyphen/>
        <w:t>та на</w:t>
      </w:r>
      <w:r w:rsidR="00E6590C" w:rsidRPr="007A6E28">
        <w:softHyphen/>
        <w:t>чаль</w:t>
      </w:r>
      <w:r w:rsidR="00E6590C" w:rsidRPr="007A6E28">
        <w:softHyphen/>
        <w:t>но</w:t>
      </w:r>
      <w:r w:rsidR="00E6590C" w:rsidRPr="007A6E28">
        <w:softHyphen/>
        <w:t>го по</w:t>
      </w:r>
      <w:r w:rsidR="00E6590C" w:rsidRPr="007A6E28">
        <w:softHyphen/>
        <w:t>строе</w:t>
      </w:r>
      <w:r w:rsidR="00E6590C" w:rsidRPr="007A6E28">
        <w:softHyphen/>
        <w:t>ния пи</w:t>
      </w:r>
      <w:r w:rsidR="00E6590C" w:rsidRPr="007A6E28">
        <w:softHyphen/>
        <w:t>ра</w:t>
      </w:r>
      <w:r w:rsidR="00E6590C" w:rsidRPr="007A6E28">
        <w:softHyphen/>
        <w:t>ми</w:t>
      </w:r>
      <w:r w:rsidR="00E6590C" w:rsidRPr="007A6E28">
        <w:softHyphen/>
        <w:t>ды) пол</w:t>
      </w:r>
      <w:r w:rsidR="00E6590C" w:rsidRPr="007A6E28">
        <w:softHyphen/>
        <w:t>но</w:t>
      </w:r>
      <w:r w:rsidR="00E6590C" w:rsidRPr="007A6E28">
        <w:softHyphen/>
        <w:t>стью ана</w:t>
      </w:r>
      <w:r w:rsidR="00E6590C" w:rsidRPr="007A6E28">
        <w:softHyphen/>
        <w:t>ло</w:t>
      </w:r>
      <w:r w:rsidR="00E6590C" w:rsidRPr="007A6E28">
        <w:softHyphen/>
        <w:t>гич</w:t>
      </w:r>
      <w:r w:rsidR="00E6590C" w:rsidRPr="007A6E28">
        <w:softHyphen/>
        <w:t>на по</w:t>
      </w:r>
      <w:r w:rsidR="00E6590C" w:rsidRPr="007A6E28">
        <w:softHyphen/>
        <w:t>строе</w:t>
      </w:r>
      <w:r w:rsidR="00E6590C" w:rsidRPr="007A6E28">
        <w:softHyphen/>
        <w:t>нию пи</w:t>
      </w:r>
      <w:r w:rsidR="00E6590C" w:rsidRPr="007A6E28">
        <w:softHyphen/>
        <w:t>ра</w:t>
      </w:r>
      <w:r w:rsidR="00E6590C" w:rsidRPr="007A6E28">
        <w:softHyphen/>
        <w:t>ми</w:t>
      </w:r>
      <w:r w:rsidR="00E6590C" w:rsidRPr="007A6E28">
        <w:softHyphen/>
        <w:t>ды ме</w:t>
      </w:r>
      <w:r w:rsidR="00E6590C" w:rsidRPr="007A6E28">
        <w:softHyphen/>
        <w:t>то</w:t>
      </w:r>
      <w:r w:rsidR="00E6590C" w:rsidRPr="007A6E28">
        <w:softHyphen/>
        <w:t>дом про</w:t>
      </w:r>
      <w:r w:rsidR="00E6590C" w:rsidRPr="007A6E28">
        <w:softHyphen/>
        <w:t>сеи</w:t>
      </w:r>
      <w:r w:rsidR="00E6590C" w:rsidRPr="007A6E28">
        <w:softHyphen/>
        <w:t>ва</w:t>
      </w:r>
      <w:r w:rsidR="00E6590C" w:rsidRPr="007A6E28">
        <w:softHyphen/>
        <w:t>ния вверх, толь</w:t>
      </w:r>
      <w:r w:rsidR="00E6590C" w:rsidRPr="007A6E28">
        <w:softHyphen/>
        <w:t>ко про</w:t>
      </w:r>
      <w:r w:rsidR="00E6590C" w:rsidRPr="007A6E28">
        <w:softHyphen/>
        <w:t>из</w:t>
      </w:r>
      <w:r w:rsidR="00E6590C" w:rsidRPr="007A6E28">
        <w:softHyphen/>
        <w:t>во</w:t>
      </w:r>
      <w:r w:rsidR="00E6590C" w:rsidRPr="007A6E28">
        <w:softHyphen/>
        <w:t>дит</w:t>
      </w:r>
      <w:r w:rsidR="00E6590C" w:rsidRPr="007A6E28">
        <w:softHyphen/>
        <w:t>ся «в об</w:t>
      </w:r>
      <w:r w:rsidR="00E6590C" w:rsidRPr="007A6E28">
        <w:softHyphen/>
        <w:t>рат</w:t>
      </w:r>
      <w:r w:rsidR="00E6590C" w:rsidRPr="007A6E28">
        <w:softHyphen/>
        <w:t>ном по</w:t>
      </w:r>
      <w:r w:rsidR="00E6590C" w:rsidRPr="007A6E28">
        <w:softHyphen/>
        <w:t>ряд</w:t>
      </w:r>
      <w:r w:rsidR="00E6590C" w:rsidRPr="007A6E28">
        <w:softHyphen/>
        <w:t>ке»: пи</w:t>
      </w:r>
      <w:r w:rsidR="00E6590C" w:rsidRPr="007A6E28">
        <w:softHyphen/>
        <w:t>ра</w:t>
      </w:r>
      <w:r w:rsidR="00E6590C" w:rsidRPr="007A6E28">
        <w:softHyphen/>
        <w:t>ми</w:t>
      </w:r>
      <w:r w:rsidR="00E6590C" w:rsidRPr="007A6E28">
        <w:softHyphen/>
        <w:t>да не стро</w:t>
      </w:r>
      <w:r w:rsidR="00F25564" w:rsidRPr="007A6E28">
        <w:softHyphen/>
        <w:t>ит</w:t>
      </w:r>
      <w:r w:rsidR="00F25564" w:rsidRPr="007A6E28">
        <w:softHyphen/>
        <w:t>ся, а «раз</w:t>
      </w:r>
      <w:r w:rsidR="00F25564" w:rsidRPr="007A6E28">
        <w:softHyphen/>
        <w:t>би</w:t>
      </w:r>
      <w:r w:rsidR="00F25564" w:rsidRPr="007A6E28">
        <w:softHyphen/>
        <w:t>ра</w:t>
      </w:r>
      <w:r w:rsidR="00F25564" w:rsidRPr="007A6E28">
        <w:softHyphen/>
        <w:t>ет</w:t>
      </w:r>
      <w:r w:rsidR="00F25564" w:rsidRPr="007A6E28">
        <w:softHyphen/>
        <w:t xml:space="preserve">ся» элемент </w:t>
      </w:r>
      <w:r w:rsidR="00E6590C" w:rsidRPr="007A6E28">
        <w:t>за</w:t>
      </w:r>
      <w:r w:rsidR="00F25564" w:rsidRPr="007A6E28">
        <w:t xml:space="preserve"> </w:t>
      </w:r>
      <w:r w:rsidR="00E6590C" w:rsidRPr="007A6E28">
        <w:t>эле</w:t>
      </w:r>
      <w:r w:rsidR="00E6590C" w:rsidRPr="007A6E28">
        <w:softHyphen/>
        <w:t>мен</w:t>
      </w:r>
      <w:r w:rsidR="00E6590C" w:rsidRPr="007A6E28">
        <w:softHyphen/>
        <w:t>том, и эле</w:t>
      </w:r>
      <w:r w:rsidR="00E6590C" w:rsidRPr="007A6E28">
        <w:softHyphen/>
        <w:t>мен</w:t>
      </w:r>
      <w:r w:rsidR="00E6590C" w:rsidRPr="007A6E28">
        <w:softHyphen/>
        <w:t>ты про</w:t>
      </w:r>
      <w:r w:rsidR="00E6590C" w:rsidRPr="007A6E28">
        <w:softHyphen/>
        <w:t>сеи</w:t>
      </w:r>
      <w:r w:rsidR="00E6590C" w:rsidRPr="007A6E28">
        <w:softHyphen/>
        <w:t>ва</w:t>
      </w:r>
      <w:r w:rsidR="00E6590C" w:rsidRPr="007A6E28">
        <w:softHyphen/>
        <w:t>ют</w:t>
      </w:r>
      <w:r w:rsidR="00E6590C" w:rsidRPr="007A6E28">
        <w:softHyphen/>
        <w:t>ся не вверх, а вниз. По</w:t>
      </w:r>
      <w:r w:rsidR="00E6590C" w:rsidRPr="007A6E28">
        <w:softHyphen/>
        <w:t>это</w:t>
      </w:r>
      <w:r w:rsidR="00E6590C" w:rsidRPr="007A6E28">
        <w:softHyphen/>
        <w:t>му вре</w:t>
      </w:r>
      <w:r w:rsidR="00E6590C" w:rsidRPr="007A6E28">
        <w:softHyphen/>
        <w:t>мя ра</w:t>
      </w:r>
      <w:r w:rsidR="00E6590C" w:rsidRPr="007A6E28">
        <w:softHyphen/>
        <w:t>бо</w:t>
      </w:r>
      <w:r w:rsidR="00E6590C" w:rsidRPr="007A6E28">
        <w:softHyphen/>
        <w:t>ты ал</w:t>
      </w:r>
      <w:r w:rsidR="00E6590C" w:rsidRPr="007A6E28">
        <w:softHyphen/>
        <w:t>го</w:t>
      </w:r>
      <w:r w:rsidR="00E6590C" w:rsidRPr="007A6E28">
        <w:softHyphen/>
        <w:t>рит</w:t>
      </w:r>
      <w:r w:rsidR="00E6590C" w:rsidRPr="007A6E28">
        <w:softHyphen/>
        <w:t>ма пи</w:t>
      </w:r>
      <w:r w:rsidR="00E6590C" w:rsidRPr="007A6E28">
        <w:softHyphen/>
        <w:t>ра</w:t>
      </w:r>
      <w:r w:rsidR="00E6590C" w:rsidRPr="007A6E28">
        <w:softHyphen/>
        <w:t>ми</w:t>
      </w:r>
      <w:r w:rsidR="00E6590C" w:rsidRPr="007A6E28">
        <w:softHyphen/>
        <w:t>даль</w:t>
      </w:r>
      <w:r w:rsidR="00E6590C" w:rsidRPr="007A6E28">
        <w:softHyphen/>
        <w:t>ной сор</w:t>
      </w:r>
      <w:r w:rsidR="00E6590C" w:rsidRPr="007A6E28">
        <w:softHyphen/>
        <w:t>ти</w:t>
      </w:r>
      <w:r w:rsidR="00E6590C" w:rsidRPr="007A6E28">
        <w:softHyphen/>
        <w:t>ров</w:t>
      </w:r>
      <w:r w:rsidR="00E6590C" w:rsidRPr="007A6E28">
        <w:softHyphen/>
        <w:t>ки  </w:t>
      </w:r>
      <w:r w:rsidR="00E6590C" w:rsidRPr="007A6E28">
        <w:rPr>
          <w:noProof/>
          <w:lang w:eastAsia="ru-RU"/>
        </w:rPr>
        <w:drawing>
          <wp:inline distT="0" distB="0" distL="0" distR="0">
            <wp:extent cx="152400" cy="133350"/>
            <wp:effectExtent l="19050" t="0" r="0" b="0"/>
            <wp:docPr id="452" name="Рисунок 452" descr="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T_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90C" w:rsidRPr="007A6E28">
        <w:t> без учёта времени построения пи</w:t>
      </w:r>
      <w:r w:rsidR="00E6590C" w:rsidRPr="007A6E28">
        <w:softHyphen/>
        <w:t>рамиды будет определяться аналогично формуле (4):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  <w:gridCol w:w="436"/>
      </w:tblGrid>
      <w:tr w:rsidR="00E6590C" w:rsidRPr="007A6E28" w:rsidTr="00416B0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6590C" w:rsidRPr="007A6E28" w:rsidRDefault="00E6590C" w:rsidP="00067819">
            <w:pPr>
              <w:jc w:val="center"/>
              <w:rPr>
                <w:rFonts w:eastAsia="Times New Roman"/>
                <w:lang w:eastAsia="ru-RU"/>
              </w:rPr>
            </w:pPr>
            <w:r w:rsidRPr="007A6E28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381125" cy="152400"/>
                  <wp:effectExtent l="19050" t="0" r="9525" b="0"/>
                  <wp:docPr id="453" name="Рисунок 453" descr="T_3\left(n\right)=O\left(n\cdot\ln n\right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T_3\left(n\right)=O\left(n\cdot\ln n\right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590C" w:rsidRPr="007A6E28" w:rsidRDefault="00E6590C" w:rsidP="007A6E28">
            <w:pPr>
              <w:rPr>
                <w:rFonts w:eastAsia="Times New Roman"/>
                <w:lang w:eastAsia="ru-RU"/>
              </w:rPr>
            </w:pPr>
            <w:r w:rsidRPr="007A6E28">
              <w:rPr>
                <w:rFonts w:eastAsia="Times New Roman"/>
                <w:lang w:eastAsia="ru-RU"/>
              </w:rPr>
              <w:t>(7)</w:t>
            </w:r>
          </w:p>
        </w:tc>
      </w:tr>
    </w:tbl>
    <w:p w:rsidR="00E6590C" w:rsidRPr="007A6E28" w:rsidRDefault="00E06C22" w:rsidP="007A6E28">
      <w:r>
        <w:lastRenderedPageBreak/>
        <w:t xml:space="preserve">7. </w:t>
      </w:r>
      <w:r w:rsidR="00E6590C" w:rsidRPr="007A6E28">
        <w:t>Тогда обще</w:t>
      </w:r>
      <w:r w:rsidR="00A62C46" w:rsidRPr="007A6E28">
        <w:t>е время сортировки (с учётом по</w:t>
      </w:r>
      <w:r w:rsidR="00E6590C" w:rsidRPr="007A6E28">
        <w:t>строения пирамиды) будет равно: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  <w:gridCol w:w="436"/>
      </w:tblGrid>
      <w:tr w:rsidR="00E6590C" w:rsidRPr="007A6E28" w:rsidTr="00F146C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6590C" w:rsidRPr="007A6E28" w:rsidRDefault="00E6590C" w:rsidP="00F146C1">
            <w:pPr>
              <w:spacing w:after="0" w:line="240" w:lineRule="auto"/>
              <w:jc w:val="center"/>
              <w:rPr>
                <w:rFonts w:eastAsia="Times New Roman" w:cs="Courier New"/>
                <w:szCs w:val="20"/>
                <w:lang w:eastAsia="ru-RU"/>
              </w:rPr>
            </w:pPr>
            <w:r w:rsidRPr="007A6E28">
              <w:rPr>
                <w:rFonts w:eastAsia="Times New Roman" w:cs="Courier New"/>
                <w:noProof/>
                <w:szCs w:val="20"/>
                <w:lang w:eastAsia="ru-RU"/>
              </w:rPr>
              <w:drawing>
                <wp:inline distT="0" distB="0" distL="0" distR="0">
                  <wp:extent cx="4010025" cy="152400"/>
                  <wp:effectExtent l="19050" t="0" r="9525" b="0"/>
                  <wp:docPr id="454" name="Рисунок 454" descr="T\left(n\right) = T_2\left(n\right)+T_3\left(n\right) = O\left(n\right)+O\left(n\cdot\ln n\right) = O\left(n\cdot\ln n\right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T\left(n\right) = T_2\left(n\right)+T_3\left(n\right) = O\left(n\right)+O\left(n\cdot\ln n\right) = O\left(n\cdot\ln n\right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590C" w:rsidRPr="007A6E28" w:rsidRDefault="00E6590C" w:rsidP="00F146C1">
            <w:pPr>
              <w:spacing w:after="0" w:line="240" w:lineRule="auto"/>
              <w:rPr>
                <w:rFonts w:eastAsia="Times New Roman" w:cs="Courier New"/>
                <w:szCs w:val="20"/>
                <w:lang w:eastAsia="ru-RU"/>
              </w:rPr>
            </w:pPr>
            <w:r w:rsidRPr="007A6E28">
              <w:rPr>
                <w:rFonts w:eastAsia="Times New Roman" w:cs="Courier New"/>
                <w:szCs w:val="20"/>
                <w:lang w:eastAsia="ru-RU"/>
              </w:rPr>
              <w:t>(8)</w:t>
            </w:r>
          </w:p>
        </w:tc>
      </w:tr>
    </w:tbl>
    <w:p w:rsidR="00602580" w:rsidRDefault="004C050A" w:rsidP="004C050A">
      <w:pPr>
        <w:pStyle w:val="2"/>
      </w:pPr>
      <w:bookmarkStart w:id="17" w:name="_Toc348052240"/>
      <w:r>
        <w:t>4. Сортировка посредством слияния</w:t>
      </w:r>
      <w:bookmarkEnd w:id="17"/>
    </w:p>
    <w:p w:rsidR="004C050A" w:rsidRDefault="004C050A" w:rsidP="004C050A">
      <w:pPr>
        <w:pStyle w:val="3"/>
      </w:pPr>
      <w:bookmarkStart w:id="18" w:name="_Toc348052241"/>
      <w:r>
        <w:t xml:space="preserve">4.1. Естественное </w:t>
      </w:r>
      <w:proofErr w:type="spellStart"/>
      <w:r>
        <w:t>двухпутевое</w:t>
      </w:r>
      <w:proofErr w:type="spellEnd"/>
      <w:r>
        <w:t xml:space="preserve"> слияние</w:t>
      </w:r>
      <w:bookmarkEnd w:id="18"/>
    </w:p>
    <w:p w:rsidR="00011FB5" w:rsidRDefault="00D845B6" w:rsidP="00011FB5">
      <w:r w:rsidRPr="00D845B6">
        <w:t>Этот алгоритм ищет упорядоченные отрезки с двух  концов  файла  и переписывает их по очереди также в оба конц</w:t>
      </w:r>
      <w:proofErr w:type="gramStart"/>
      <w:r w:rsidRPr="00D845B6">
        <w:t>а(</w:t>
      </w:r>
      <w:proofErr w:type="gramEnd"/>
      <w:r w:rsidRPr="00D845B6">
        <w:t>слово «Естественное» указывает на то, что мы используем уже имевшиеся в файле последовательности элементов). Повторяя эту процедуру  в цикле, мы приходим к середине файла, что означает окончание сортировки.  Проиллюстрируем работу алгоритма на примере файла из 16 элементов:</w:t>
      </w:r>
    </w:p>
    <w:p w:rsidR="00D845B6" w:rsidRDefault="00F226BF" w:rsidP="00011FB5">
      <w:r w:rsidRPr="00F226BF">
        <w:rPr>
          <w:noProof/>
          <w:lang w:eastAsia="ru-RU"/>
        </w:rPr>
        <w:drawing>
          <wp:inline distT="0" distB="0" distL="0" distR="0">
            <wp:extent cx="5943600" cy="1171575"/>
            <wp:effectExtent l="19050" t="0" r="0" b="0"/>
            <wp:docPr id="1" name="Рисунок 1" descr="C:\OTHER\универ\УИРС\al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THER\универ\УИРС\alg21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82" w:rsidRDefault="00203482" w:rsidP="00203482">
      <w:r>
        <w:t>Черточками разделены  упорядоченные  отрезки,  стрелками показаны направления упорядочения внутри отрезков.  На первом шаге  сливаются отрезки 503 слева и 703 765 справа в один отрезок, который записывается в левый конец файла,  на втором шаге сливаются отрезки  87  512 слева и 677 справа, которые записываются в правый конец файла и т.д. Это показано на рисунке линиями со стрелками и номерами действий.</w:t>
      </w:r>
    </w:p>
    <w:p w:rsidR="00F226BF" w:rsidRDefault="00203482" w:rsidP="00203482">
      <w:r>
        <w:t>В результате файл принимает следующий вид:</w:t>
      </w:r>
    </w:p>
    <w:p w:rsidR="009D66CC" w:rsidRDefault="009D66CC" w:rsidP="00203482">
      <w:r w:rsidRPr="009D66CC">
        <w:rPr>
          <w:noProof/>
          <w:lang w:eastAsia="ru-RU"/>
        </w:rPr>
        <w:drawing>
          <wp:inline distT="0" distB="0" distL="0" distR="0">
            <wp:extent cx="5901190" cy="1619250"/>
            <wp:effectExtent l="19050" t="0" r="4310" b="0"/>
            <wp:docPr id="2" name="Рисунок 2" descr="C:\OTHER\универ\УИРС\al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THER\универ\УИРС\alg22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r="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1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D7" w:rsidRDefault="00D216D7" w:rsidP="00D216D7">
      <w:r>
        <w:t xml:space="preserve">Рассмотрим алгоритм. Для хранения второго "экземпляра" файла образована  новая область, располагающаяся вслед за исходной областью K[1], K[2], ... K[N] </w:t>
      </w:r>
      <w:proofErr w:type="spellStart"/>
      <w:r>
        <w:t>c</w:t>
      </w:r>
      <w:proofErr w:type="spellEnd"/>
      <w:r>
        <w:t xml:space="preserve"> индексами от N+1 до 2*N: K[N+1] ... K[2*N].</w:t>
      </w:r>
    </w:p>
    <w:p w:rsidR="00297D2E" w:rsidRDefault="00D216D7" w:rsidP="00D216D7">
      <w:r>
        <w:t>Элементы файла пересылаются из одной области в другую, меняя направление пересылки. Для запоминания направления</w:t>
      </w:r>
      <w:r w:rsidR="00B656C5">
        <w:t xml:space="preserve"> пересылки служит переменная </w:t>
      </w:r>
      <w:proofErr w:type="spellStart"/>
      <w:r w:rsidR="00B656C5">
        <w:t>s</w:t>
      </w:r>
      <w:proofErr w:type="spellEnd"/>
      <w:r w:rsidR="00B656C5">
        <w:t>,</w:t>
      </w:r>
      <w:r>
        <w:t xml:space="preserve"> принимающая значения TRUE и FALSE попеременно. Другой логический признак </w:t>
      </w:r>
      <w:proofErr w:type="spellStart"/>
      <w:r>
        <w:t>f</w:t>
      </w:r>
      <w:proofErr w:type="spellEnd"/>
      <w:r>
        <w:t xml:space="preserve"> служит </w:t>
      </w:r>
      <w:r w:rsidR="00B656C5">
        <w:t xml:space="preserve">сигналом продолжения-окончания </w:t>
      </w:r>
      <w:r>
        <w:t xml:space="preserve">алгоритма, если все области </w:t>
      </w:r>
      <w:proofErr w:type="gramStart"/>
      <w:r>
        <w:t>слились</w:t>
      </w:r>
      <w:proofErr w:type="gramEnd"/>
      <w:r>
        <w:t xml:space="preserve"> в конце концов в одну.  Переменная </w:t>
      </w:r>
      <w:proofErr w:type="spellStart"/>
      <w:r>
        <w:t>d</w:t>
      </w:r>
      <w:proofErr w:type="spellEnd"/>
      <w:r>
        <w:t xml:space="preserve"> принимает попеременно значения +1 -1 и указывает </w:t>
      </w:r>
      <w:r w:rsidR="00B656C5">
        <w:t>направление</w:t>
      </w:r>
      <w:r w:rsidR="009B1076">
        <w:t xml:space="preserve"> просмотра файла: вперед или назад. Операция</w:t>
      </w:r>
      <w:r>
        <w:t xml:space="preserve"> </w:t>
      </w:r>
      <w:r w:rsidR="009B1076">
        <w:t xml:space="preserve">&lt;-&gt; обозначает обмен значениями двух переменных. Операция </w:t>
      </w:r>
      <w:r>
        <w:t>обозначает инверсию логической переменной или выражения.</w:t>
      </w:r>
    </w:p>
    <w:p w:rsidR="00DF5773" w:rsidRDefault="00DF5773" w:rsidP="00D216D7">
      <w:r w:rsidRPr="00DF5773">
        <w:rPr>
          <w:noProof/>
          <w:lang w:eastAsia="ru-RU"/>
        </w:rPr>
        <w:lastRenderedPageBreak/>
        <w:drawing>
          <wp:inline distT="0" distB="0" distL="0" distR="0">
            <wp:extent cx="5934075" cy="5476875"/>
            <wp:effectExtent l="19050" t="0" r="9525" b="0"/>
            <wp:docPr id="4" name="Рисунок 3" descr="C:\OTHER\универ\УИРС\al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THER\универ\УИРС\alg23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FB" w:rsidRDefault="00AF4BFB" w:rsidP="00AF4BFB">
      <w:r>
        <w:t xml:space="preserve">Время работы алгоритма </w:t>
      </w:r>
      <w:proofErr w:type="spellStart"/>
      <w:r>
        <w:t>t</w:t>
      </w:r>
      <w:proofErr w:type="spellEnd"/>
      <w:r>
        <w:t xml:space="preserve"> примерно оценивается формулой:</w:t>
      </w:r>
    </w:p>
    <w:p w:rsidR="00AF4BFB" w:rsidRDefault="00AF4BFB" w:rsidP="00AF4BFB">
      <w:r>
        <w:t xml:space="preserve">                   </w:t>
      </w:r>
      <w:proofErr w:type="spellStart"/>
      <w:r>
        <w:t>t=a</w:t>
      </w:r>
      <w:proofErr w:type="spellEnd"/>
      <w:r>
        <w:t>*N*</w:t>
      </w:r>
      <w:proofErr w:type="spellStart"/>
      <w:r>
        <w:t>lgN</w:t>
      </w:r>
      <w:proofErr w:type="spellEnd"/>
      <w:r>
        <w:t xml:space="preserve"> + </w:t>
      </w:r>
      <w:proofErr w:type="spellStart"/>
      <w:r>
        <w:t>b</w:t>
      </w:r>
      <w:proofErr w:type="spellEnd"/>
      <w:r>
        <w:t>*N</w:t>
      </w:r>
    </w:p>
    <w:p w:rsidR="00555B1A" w:rsidRDefault="00AF4BFB" w:rsidP="00AF4BFB">
      <w:r>
        <w:t xml:space="preserve">где </w:t>
      </w:r>
      <w:proofErr w:type="spellStart"/>
      <w:r>
        <w:t>a</w:t>
      </w:r>
      <w:proofErr w:type="spellEnd"/>
      <w:r>
        <w:t xml:space="preserve">, </w:t>
      </w:r>
      <w:proofErr w:type="spellStart"/>
      <w:r>
        <w:t>b</w:t>
      </w:r>
      <w:proofErr w:type="spellEnd"/>
      <w:r>
        <w:t xml:space="preserve"> - неизвестные константы, зависящие от программной реализации алгоритма.</w:t>
      </w:r>
    </w:p>
    <w:p w:rsidR="00AA41AA" w:rsidRDefault="00AA41AA" w:rsidP="00AA41AA">
      <w:pPr>
        <w:pStyle w:val="3"/>
      </w:pPr>
      <w:bookmarkStart w:id="19" w:name="_Toc348052242"/>
      <w:r>
        <w:t xml:space="preserve">4.2. Простое </w:t>
      </w:r>
      <w:proofErr w:type="spellStart"/>
      <w:r>
        <w:t>двухпутевое</w:t>
      </w:r>
      <w:proofErr w:type="spellEnd"/>
      <w:r>
        <w:t xml:space="preserve"> слияние</w:t>
      </w:r>
      <w:bookmarkEnd w:id="19"/>
    </w:p>
    <w:p w:rsidR="00AA41AA" w:rsidRDefault="00991748" w:rsidP="00AA41AA">
      <w:r w:rsidRPr="00991748">
        <w:t xml:space="preserve">В алгоритме естественного </w:t>
      </w:r>
      <w:proofErr w:type="spellStart"/>
      <w:r w:rsidRPr="00991748">
        <w:t>двухпутевого</w:t>
      </w:r>
      <w:proofErr w:type="spellEnd"/>
      <w:r w:rsidRPr="00991748">
        <w:t xml:space="preserve"> слияния упорядоченные отрезки файла определялись случайным расположением элементов в исходном файле. В данном алгоритме длина отрезков фиксируется на каждом шаге. В исходной </w:t>
      </w:r>
      <w:proofErr w:type="gramStart"/>
      <w:r w:rsidRPr="00991748">
        <w:t>файле</w:t>
      </w:r>
      <w:proofErr w:type="gramEnd"/>
      <w:r w:rsidRPr="00991748">
        <w:t xml:space="preserve"> все отрезки имеют длину 1, после первого шага она равна 2, после второго 4, после третьего - 8, после </w:t>
      </w:r>
      <w:proofErr w:type="spellStart"/>
      <w:r w:rsidRPr="00991748">
        <w:t>к-го</w:t>
      </w:r>
      <w:proofErr w:type="spellEnd"/>
      <w:r w:rsidRPr="00991748">
        <w:t xml:space="preserve"> шага – 2K. Иллюстрация работы алгоритма приведена ниже.</w:t>
      </w:r>
    </w:p>
    <w:p w:rsidR="00991748" w:rsidRDefault="003D46E1" w:rsidP="00AA41AA">
      <w:r w:rsidRPr="003D46E1">
        <w:t>Исходный файл имеет вид: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3D46E1" w:rsidTr="00F146C1">
        <w:trPr>
          <w:jc w:val="center"/>
        </w:trPr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908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897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653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598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599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677</w:t>
            </w:r>
          </w:p>
        </w:tc>
        <w:tc>
          <w:tcPr>
            <w:tcW w:w="599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599" w:type="dxa"/>
          </w:tcPr>
          <w:p w:rsidR="003D46E1" w:rsidRDefault="003D46E1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703</w:t>
            </w:r>
          </w:p>
        </w:tc>
      </w:tr>
    </w:tbl>
    <w:p w:rsidR="00354423" w:rsidRDefault="00354423" w:rsidP="00AA41AA"/>
    <w:p w:rsidR="003D46E1" w:rsidRDefault="00C22712" w:rsidP="00AA41AA">
      <w:r w:rsidRPr="00C22712">
        <w:t>Чертами разделены отрезки. Стрелками обозначено направление упорядочивания. В дальнейшем файл преобразуется следующим образом: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0740F" w:rsidTr="00F146C1"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703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677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908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897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653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599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9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B0740F" w:rsidTr="00F146C1">
        <w:tc>
          <w:tcPr>
            <w:tcW w:w="1196" w:type="dxa"/>
            <w:gridSpan w:val="2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E"/>
            </w:r>
          </w:p>
        </w:tc>
        <w:tc>
          <w:tcPr>
            <w:tcW w:w="1196" w:type="dxa"/>
            <w:gridSpan w:val="2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E"/>
            </w:r>
          </w:p>
        </w:tc>
        <w:tc>
          <w:tcPr>
            <w:tcW w:w="1196" w:type="dxa"/>
            <w:gridSpan w:val="2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E"/>
            </w:r>
          </w:p>
        </w:tc>
        <w:tc>
          <w:tcPr>
            <w:tcW w:w="1196" w:type="dxa"/>
            <w:gridSpan w:val="2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E"/>
            </w:r>
          </w:p>
        </w:tc>
        <w:tc>
          <w:tcPr>
            <w:tcW w:w="1196" w:type="dxa"/>
            <w:gridSpan w:val="2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C"/>
            </w:r>
          </w:p>
        </w:tc>
        <w:tc>
          <w:tcPr>
            <w:tcW w:w="1196" w:type="dxa"/>
            <w:gridSpan w:val="2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C"/>
            </w:r>
          </w:p>
        </w:tc>
        <w:tc>
          <w:tcPr>
            <w:tcW w:w="1197" w:type="dxa"/>
            <w:gridSpan w:val="2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C"/>
            </w:r>
          </w:p>
        </w:tc>
        <w:tc>
          <w:tcPr>
            <w:tcW w:w="1198" w:type="dxa"/>
            <w:gridSpan w:val="2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C"/>
            </w:r>
          </w:p>
        </w:tc>
      </w:tr>
      <w:tr w:rsidR="00B0740F" w:rsidTr="00F146C1"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703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908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897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653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677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B0740F" w:rsidTr="00F146C1">
        <w:tc>
          <w:tcPr>
            <w:tcW w:w="2392" w:type="dxa"/>
            <w:gridSpan w:val="4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E"/>
            </w:r>
          </w:p>
        </w:tc>
        <w:tc>
          <w:tcPr>
            <w:tcW w:w="2392" w:type="dxa"/>
            <w:gridSpan w:val="4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E"/>
            </w:r>
          </w:p>
        </w:tc>
        <w:tc>
          <w:tcPr>
            <w:tcW w:w="2392" w:type="dxa"/>
            <w:gridSpan w:val="4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C"/>
            </w:r>
          </w:p>
        </w:tc>
        <w:tc>
          <w:tcPr>
            <w:tcW w:w="2395" w:type="dxa"/>
            <w:gridSpan w:val="4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C"/>
            </w:r>
          </w:p>
        </w:tc>
      </w:tr>
      <w:tr w:rsidR="00B0740F" w:rsidTr="00F146C1"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598" w:type="dxa"/>
          </w:tcPr>
          <w:p w:rsidR="00B0740F" w:rsidRPr="00FB1AF7" w:rsidRDefault="00B0740F" w:rsidP="00F146C1">
            <w:pPr>
              <w:pStyle w:val="a7"/>
              <w:jc w:val="center"/>
            </w:pPr>
            <w:r>
              <w:rPr>
                <w:lang w:val="en-US"/>
              </w:rPr>
              <w:t>61</w:t>
            </w:r>
            <w:r>
              <w:t>2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677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703</w:t>
            </w:r>
          </w:p>
        </w:tc>
        <w:tc>
          <w:tcPr>
            <w:tcW w:w="598" w:type="dxa"/>
            <w:tcBorders>
              <w:righ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908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897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653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</w:tr>
      <w:tr w:rsidR="00B0740F" w:rsidTr="00F146C1">
        <w:tc>
          <w:tcPr>
            <w:tcW w:w="4784" w:type="dxa"/>
            <w:gridSpan w:val="8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E"/>
            </w:r>
          </w:p>
        </w:tc>
        <w:tc>
          <w:tcPr>
            <w:tcW w:w="4787" w:type="dxa"/>
            <w:gridSpan w:val="8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C"/>
            </w:r>
          </w:p>
        </w:tc>
      </w:tr>
      <w:tr w:rsidR="00B0740F" w:rsidTr="00F146C1"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653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677</w:t>
            </w:r>
          </w:p>
        </w:tc>
        <w:tc>
          <w:tcPr>
            <w:tcW w:w="598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703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897</w:t>
            </w:r>
          </w:p>
        </w:tc>
        <w:tc>
          <w:tcPr>
            <w:tcW w:w="599" w:type="dxa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908</w:t>
            </w:r>
          </w:p>
        </w:tc>
      </w:tr>
      <w:tr w:rsidR="00B0740F" w:rsidTr="00F146C1">
        <w:tc>
          <w:tcPr>
            <w:tcW w:w="9571" w:type="dxa"/>
            <w:gridSpan w:val="16"/>
          </w:tcPr>
          <w:p w:rsidR="00B0740F" w:rsidRDefault="00B0740F" w:rsidP="00F146C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E"/>
            </w:r>
          </w:p>
        </w:tc>
      </w:tr>
    </w:tbl>
    <w:p w:rsidR="009E2BD2" w:rsidRDefault="009E2BD2" w:rsidP="009E2BD2">
      <w:r>
        <w:t>Рассмотрим алгоритм:</w:t>
      </w:r>
    </w:p>
    <w:p w:rsidR="009E2BD2" w:rsidRDefault="009E2BD2" w:rsidP="009E2BD2">
      <w:r>
        <w:t xml:space="preserve">Для хранения второго "экземпляра" файла образовывается новая область, располагающаяся вслед за исходной областью K[1], K[2], … K[N] </w:t>
      </w:r>
      <w:proofErr w:type="spellStart"/>
      <w:r>
        <w:t>c</w:t>
      </w:r>
      <w:proofErr w:type="spellEnd"/>
      <w:r>
        <w:t xml:space="preserve"> индексами от N+1 до 2N: K[N+1]…K[2N].</w:t>
      </w:r>
    </w:p>
    <w:p w:rsidR="00443096" w:rsidRDefault="009E2BD2" w:rsidP="009E2BD2">
      <w:r>
        <w:t xml:space="preserve">Элементы файла пересылаются из одной области в другую, меняя направление пересылки. Для запоминания направления пересылки служит переменная </w:t>
      </w:r>
      <w:proofErr w:type="spellStart"/>
      <w:r>
        <w:t>s</w:t>
      </w:r>
      <w:proofErr w:type="spellEnd"/>
      <w:r>
        <w:t xml:space="preserve">, принимающая значения TRUE и FALSE попеременно. Переменная </w:t>
      </w:r>
      <w:proofErr w:type="spellStart"/>
      <w:r>
        <w:t>p</w:t>
      </w:r>
      <w:proofErr w:type="spellEnd"/>
      <w:r>
        <w:t xml:space="preserve"> имеет значение размера отрезков, которые будут сливаться на предстоящем шаге, </w:t>
      </w:r>
      <w:proofErr w:type="spellStart"/>
      <w:r>
        <w:t>q</w:t>
      </w:r>
      <w:proofErr w:type="spellEnd"/>
      <w:r>
        <w:t xml:space="preserve"> и </w:t>
      </w:r>
      <w:proofErr w:type="spellStart"/>
      <w:r>
        <w:t>r</w:t>
      </w:r>
      <w:proofErr w:type="spellEnd"/>
      <w:r>
        <w:t xml:space="preserve"> - количества еще </w:t>
      </w:r>
      <w:proofErr w:type="spellStart"/>
      <w:r>
        <w:t>неслитых</w:t>
      </w:r>
      <w:proofErr w:type="spellEnd"/>
      <w:r>
        <w:t xml:space="preserve"> элементов в отрезках. Переменная </w:t>
      </w:r>
      <w:proofErr w:type="spellStart"/>
      <w:r>
        <w:t>d</w:t>
      </w:r>
      <w:proofErr w:type="spellEnd"/>
      <w:r>
        <w:t xml:space="preserve"> принимает попеременно значения +1, -1 и указывает направление просмотра файла: вперед или назад. Операция &lt;-&gt; обозначает обмен значениями двух переменных. Операция ┐ обозначает инверсию логической переменной или выражения.</w:t>
      </w:r>
    </w:p>
    <w:p w:rsidR="0037261A" w:rsidRDefault="005947F5" w:rsidP="009E2BD2">
      <w:r w:rsidRPr="005947F5">
        <w:t>Алгоритм имеет следующий вид:</w:t>
      </w:r>
    </w:p>
    <w:p w:rsidR="006D6DAA" w:rsidRDefault="006D6DAA">
      <w:pPr>
        <w:spacing w:after="200"/>
        <w:rPr>
          <w:rFonts w:ascii="Consolas" w:eastAsia="Calibri" w:hAnsi="Consolas" w:cs="Times New Roman"/>
          <w:sz w:val="21"/>
          <w:szCs w:val="21"/>
        </w:rPr>
      </w:pPr>
      <w:r>
        <w:br w:type="page"/>
      </w:r>
    </w:p>
    <w:p w:rsidR="0094288E" w:rsidRDefault="0094288E" w:rsidP="0094288E">
      <w:pPr>
        <w:pStyle w:val="a7"/>
        <w:jc w:val="center"/>
      </w:pPr>
      <w:proofErr w:type="spellStart"/>
      <w:r>
        <w:lastRenderedPageBreak/>
        <w:t>s=true</w:t>
      </w:r>
      <w:proofErr w:type="spellEnd"/>
      <w:r>
        <w:t>;</w:t>
      </w:r>
      <w:r w:rsidRPr="00056B67">
        <w:t xml:space="preserve"> </w:t>
      </w:r>
      <w:r>
        <w:t>p=1;</w:t>
      </w:r>
    </w:p>
    <w:p w:rsidR="0094288E" w:rsidRDefault="0094288E" w:rsidP="0094288E">
      <w:pPr>
        <w:pStyle w:val="a7"/>
        <w:spacing w:line="216" w:lineRule="auto"/>
        <w:jc w:val="center"/>
      </w:pPr>
      <w:r>
        <w:t>┌─────────────────────────────────────────────────do───────────────────┐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</w:t>
      </w:r>
      <w:proofErr w:type="spellStart"/>
      <w:r>
        <w:t>then</w:t>
      </w:r>
      <w:proofErr w:type="spellEnd"/>
      <w:r>
        <w:t xml:space="preserve">         </w:t>
      </w:r>
      <w:proofErr w:type="spellStart"/>
      <w:r>
        <w:t>if</w:t>
      </w:r>
      <w:proofErr w:type="spellEnd"/>
      <w:r>
        <w:t>(</w:t>
      </w:r>
      <w:proofErr w:type="spellStart"/>
      <w:r>
        <w:t>s</w:t>
      </w:r>
      <w:proofErr w:type="spellEnd"/>
      <w:r>
        <w:t xml:space="preserve">)           </w:t>
      </w:r>
      <w:proofErr w:type="spellStart"/>
      <w:r>
        <w:t>else</w:t>
      </w:r>
      <w:proofErr w:type="spellEnd"/>
      <w:r>
        <w:t xml:space="preserve">          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</w:t>
      </w:r>
      <w:proofErr w:type="spellStart"/>
      <w:r>
        <w:t>╔═════════</w:t>
      </w:r>
      <w:proofErr w:type="spellEnd"/>
      <w:r>
        <w:t>&lt;═══╩═══&gt;═══════════════╗        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│ ┌──╨─────────────────┐ ┌─────────────╨──────┐ 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│ │i=1;j=N;k=N+1;l=2*N;│ │k=1;l=N;i=N+1;j=2*N;│ 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│ └──╥─────────────────┘ └─────────────╥──────┘ 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│    ╚═════════&gt;═══════╦════&lt;══════════╝        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           d=1; </w:t>
      </w:r>
      <w:proofErr w:type="spellStart"/>
      <w:r>
        <w:t>q=p</w:t>
      </w:r>
      <w:proofErr w:type="spellEnd"/>
      <w:r>
        <w:t xml:space="preserve">; </w:t>
      </w:r>
      <w:proofErr w:type="spellStart"/>
      <w:r>
        <w:t>r=p</w:t>
      </w:r>
      <w:proofErr w:type="spellEnd"/>
      <w:r>
        <w:t>;                  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</w:t>
      </w:r>
      <w:proofErr w:type="spellStart"/>
      <w:r>
        <w:t>╔══════════════</w:t>
      </w:r>
      <w:proofErr w:type="spellEnd"/>
      <w:r>
        <w:t>&gt;══╬══&lt;═══════════════════════════════════════╗    │</w:t>
      </w:r>
    </w:p>
    <w:p w:rsidR="0094288E" w:rsidRPr="0094288E" w:rsidRDefault="0094288E" w:rsidP="0094288E">
      <w:pPr>
        <w:pStyle w:val="a7"/>
        <w:spacing w:line="216" w:lineRule="auto"/>
        <w:jc w:val="center"/>
      </w:pPr>
      <w:r w:rsidRPr="0094288E">
        <w:t xml:space="preserve">│    ║          </w:t>
      </w:r>
      <w:r w:rsidRPr="008C1309">
        <w:rPr>
          <w:lang w:val="en-US"/>
        </w:rPr>
        <w:t>if</w:t>
      </w:r>
      <w:r w:rsidRPr="0094288E">
        <w:t>(</w:t>
      </w:r>
      <w:r w:rsidRPr="008C1309">
        <w:rPr>
          <w:lang w:val="en-US"/>
        </w:rPr>
        <w:t>K</w:t>
      </w:r>
      <w:r w:rsidRPr="0094288E">
        <w:t>[</w:t>
      </w:r>
      <w:proofErr w:type="spellStart"/>
      <w:r w:rsidRPr="008C1309">
        <w:rPr>
          <w:lang w:val="en-US"/>
        </w:rPr>
        <w:t>i</w:t>
      </w:r>
      <w:proofErr w:type="spellEnd"/>
      <w:r w:rsidRPr="0094288E">
        <w:t xml:space="preserve">] &lt;= </w:t>
      </w:r>
      <w:r w:rsidRPr="008C1309">
        <w:rPr>
          <w:lang w:val="en-US"/>
        </w:rPr>
        <w:t>K</w:t>
      </w:r>
      <w:r w:rsidRPr="0094288E">
        <w:t>[</w:t>
      </w:r>
      <w:r w:rsidRPr="008C1309">
        <w:rPr>
          <w:lang w:val="en-US"/>
        </w:rPr>
        <w:t>j</w:t>
      </w:r>
      <w:r w:rsidRPr="0094288E">
        <w:t>])                                  ║    │</w:t>
      </w:r>
    </w:p>
    <w:p w:rsidR="0094288E" w:rsidRPr="0094288E" w:rsidRDefault="0094288E" w:rsidP="0094288E">
      <w:pPr>
        <w:pStyle w:val="a7"/>
        <w:spacing w:line="216" w:lineRule="auto"/>
        <w:jc w:val="center"/>
      </w:pPr>
      <w:r w:rsidRPr="0094288E">
        <w:t xml:space="preserve">│    ║    </w:t>
      </w:r>
      <w:r w:rsidRPr="008C1309">
        <w:rPr>
          <w:lang w:val="en-US"/>
        </w:rPr>
        <w:t>then</w:t>
      </w:r>
      <w:r w:rsidRPr="0094288E">
        <w:t xml:space="preserve">         ║             </w:t>
      </w:r>
      <w:r w:rsidRPr="008C1309">
        <w:rPr>
          <w:lang w:val="en-US"/>
        </w:rPr>
        <w:t>else</w:t>
      </w:r>
      <w:r w:rsidRPr="0094288E">
        <w:t xml:space="preserve">                         ║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   </w:t>
      </w:r>
      <w:proofErr w:type="spellStart"/>
      <w:r>
        <w:t>╔═════════</w:t>
      </w:r>
      <w:proofErr w:type="spellEnd"/>
      <w:r>
        <w:t>&lt;═══╩═══&gt;═════════════╗                        ║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│    ║┌──╨──────────────────────┐     ┌──╨────────────────┐       ║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</w:t>
      </w:r>
      <w:proofErr w:type="spellStart"/>
      <w:r>
        <w:t>k=k+d</w:t>
      </w:r>
      <w:proofErr w:type="spellEnd"/>
      <w:r>
        <w:t xml:space="preserve">;                  │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k=k+d</w:t>
      </w:r>
      <w:proofErr w:type="spellEnd"/>
      <w:r>
        <w:t>;            │       ║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K[k]=K[i];              │     </w:t>
      </w:r>
      <w:proofErr w:type="spellStart"/>
      <w:r>
        <w:t>│</w:t>
      </w:r>
      <w:proofErr w:type="spellEnd"/>
      <w:r>
        <w:t xml:space="preserve"> K[k]=K[j];        │       ║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i=i+1;                  │     </w:t>
      </w:r>
      <w:proofErr w:type="spellStart"/>
      <w:r>
        <w:t>│</w:t>
      </w:r>
      <w:proofErr w:type="spellEnd"/>
      <w:r>
        <w:t xml:space="preserve"> j=j-1;            │       ║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q=q-1;                  │     </w:t>
      </w:r>
      <w:proofErr w:type="spellStart"/>
      <w:r>
        <w:t>│</w:t>
      </w:r>
      <w:proofErr w:type="spellEnd"/>
      <w:r>
        <w:t xml:space="preserve"> r=r-1;            │       ║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</w:t>
      </w:r>
      <w:proofErr w:type="spellStart"/>
      <w:r>
        <w:t>if</w:t>
      </w:r>
      <w:proofErr w:type="spellEnd"/>
      <w:r>
        <w:t>(</w:t>
      </w:r>
      <w:proofErr w:type="spellStart"/>
      <w:r>
        <w:t>q</w:t>
      </w:r>
      <w:proofErr w:type="spellEnd"/>
      <w:r>
        <w:t xml:space="preserve">&gt;0)════════════&gt;╗   │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if</w:t>
      </w:r>
      <w:proofErr w:type="spellEnd"/>
      <w:r>
        <w:t>(</w:t>
      </w:r>
      <w:proofErr w:type="spellStart"/>
      <w:r>
        <w:t>r</w:t>
      </w:r>
      <w:proofErr w:type="spellEnd"/>
      <w:r>
        <w:t>&gt;0)═══════════╪═══════╝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╠╪═════════════&lt;═══════╝   │     </w:t>
      </w:r>
      <w:proofErr w:type="spellStart"/>
      <w:r>
        <w:t>│</w:t>
      </w:r>
      <w:proofErr w:type="spellEnd"/>
      <w:r>
        <w:t xml:space="preserve">  ┌──────────</w:t>
      </w:r>
      <w:proofErr w:type="spellStart"/>
      <w:r>
        <w:t>do──┐</w:t>
      </w:r>
      <w:proofErr w:type="spellEnd"/>
      <w:r>
        <w:t xml:space="preserve"> │            </w:t>
      </w:r>
      <w:proofErr w:type="spellStart"/>
      <w:r>
        <w:t>│</w:t>
      </w:r>
      <w:proofErr w:type="spellEnd"/>
    </w:p>
    <w:p w:rsidR="0094288E" w:rsidRDefault="0094288E" w:rsidP="0094288E">
      <w:pPr>
        <w:pStyle w:val="a7"/>
        <w:spacing w:line="216" w:lineRule="auto"/>
        <w:jc w:val="center"/>
      </w:pPr>
      <w:r>
        <w:t>│    ║│  ┌─────────</w:t>
      </w:r>
      <w:proofErr w:type="spellStart"/>
      <w:r>
        <w:t>do───┐</w:t>
      </w:r>
      <w:proofErr w:type="spellEnd"/>
      <w:r>
        <w:t xml:space="preserve">       │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k=k+d</w:t>
      </w:r>
      <w:proofErr w:type="spellEnd"/>
      <w:r>
        <w:t xml:space="preserve">;       │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 │ </w:t>
      </w:r>
      <w:proofErr w:type="spellStart"/>
      <w:r>
        <w:t>k=k+d</w:t>
      </w:r>
      <w:proofErr w:type="spellEnd"/>
      <w:r>
        <w:t xml:space="preserve">;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if</w:t>
      </w:r>
      <w:proofErr w:type="spellEnd"/>
      <w:r>
        <w:t>(</w:t>
      </w:r>
      <w:proofErr w:type="spellStart"/>
      <w:r>
        <w:t>k=l</w:t>
      </w:r>
      <w:proofErr w:type="spellEnd"/>
      <w:r>
        <w:t xml:space="preserve">)═&gt;══╗ │ </w:t>
      </w:r>
      <w:proofErr w:type="spellStart"/>
      <w:r>
        <w:t>│</w:t>
      </w:r>
      <w:proofErr w:type="spellEnd"/>
      <w:r>
        <w:t xml:space="preserve">  ┌──────┐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 │ </w:t>
      </w:r>
      <w:proofErr w:type="spellStart"/>
      <w:r>
        <w:t>if</w:t>
      </w:r>
      <w:proofErr w:type="spellEnd"/>
      <w:r>
        <w:t>(</w:t>
      </w:r>
      <w:proofErr w:type="spellStart"/>
      <w:r>
        <w:t>k=l</w:t>
      </w:r>
      <w:proofErr w:type="spellEnd"/>
      <w:r>
        <w:t>) ══&gt;══╪═══════╪══&gt;══╪══╪═════════&gt;</w:t>
      </w:r>
      <w:proofErr w:type="spellStart"/>
      <w:r>
        <w:t>══╩═╪═╪══╡p=p+p;╞═</w:t>
      </w:r>
      <w:proofErr w:type="spellEnd"/>
      <w:r>
        <w:t>&gt;╡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 │ K[k]=K[j]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K[k]=K[i]    │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│s=┐s</w:t>
      </w:r>
      <w:proofErr w:type="spellEnd"/>
      <w:r>
        <w:t xml:space="preserve">; │  </w:t>
      </w:r>
      <w:proofErr w:type="spellStart"/>
      <w:r>
        <w:t>│</w:t>
      </w:r>
      <w:proofErr w:type="spellEnd"/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 │ j=j-1;r=r-1;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i=i+1; q=q-1;│ │  └──────┘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║│  </w:t>
      </w:r>
      <w:proofErr w:type="spellStart"/>
      <w:r>
        <w:t>└while</w:t>
      </w:r>
      <w:proofErr w:type="spellEnd"/>
      <w:r>
        <w:t>(</w:t>
      </w:r>
      <w:proofErr w:type="spellStart"/>
      <w:r>
        <w:t>r</w:t>
      </w:r>
      <w:proofErr w:type="spellEnd"/>
      <w:r>
        <w:t xml:space="preserve">&gt;0)────┘       │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└while</w:t>
      </w:r>
      <w:proofErr w:type="spellEnd"/>
      <w:r>
        <w:t>(</w:t>
      </w:r>
      <w:proofErr w:type="spellStart"/>
      <w:r>
        <w:t>q</w:t>
      </w:r>
      <w:proofErr w:type="spellEnd"/>
      <w:r>
        <w:t xml:space="preserve">&gt;0)────┘ │            </w:t>
      </w:r>
      <w:proofErr w:type="spellStart"/>
      <w:r>
        <w:t>│</w:t>
      </w:r>
      <w:proofErr w:type="spellEnd"/>
    </w:p>
    <w:p w:rsidR="0094288E" w:rsidRDefault="0094288E" w:rsidP="0094288E">
      <w:pPr>
        <w:pStyle w:val="a7"/>
        <w:spacing w:line="216" w:lineRule="auto"/>
        <w:jc w:val="center"/>
      </w:pPr>
      <w:r>
        <w:t>│    ║└───────────╥─────────────┘     └───────────╥───────┘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│    ║            ╚═══════&gt;╦&lt;════════════════&lt;════╝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│    ║                ┌────╨───────────────────┐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│    ║                │ </w:t>
      </w:r>
      <w:proofErr w:type="spellStart"/>
      <w:r>
        <w:t>q=p;r=p</w:t>
      </w:r>
      <w:proofErr w:type="spellEnd"/>
      <w:r>
        <w:t>;</w:t>
      </w:r>
      <w:r w:rsidRPr="0094288E">
        <w:t xml:space="preserve"> </w:t>
      </w:r>
      <w:proofErr w:type="spellStart"/>
      <w:r>
        <w:t>d=-d</w:t>
      </w:r>
      <w:proofErr w:type="spellEnd"/>
      <w:r>
        <w:t xml:space="preserve">; </w:t>
      </w:r>
      <w:proofErr w:type="spellStart"/>
      <w:r>
        <w:t>k</w:t>
      </w:r>
      <w:proofErr w:type="spellEnd"/>
      <w:r>
        <w:t>&lt;-&gt;</w:t>
      </w:r>
      <w:proofErr w:type="spellStart"/>
      <w:r>
        <w:t>l</w:t>
      </w:r>
      <w:proofErr w:type="spellEnd"/>
      <w:r>
        <w:t>;</w:t>
      </w:r>
      <w:r w:rsidRPr="0094288E">
        <w:t xml:space="preserve">  </w:t>
      </w:r>
      <w:r>
        <w:t xml:space="preserve">│                       </w:t>
      </w:r>
      <w:proofErr w:type="spellStart"/>
      <w:r>
        <w:t>│</w:t>
      </w:r>
      <w:proofErr w:type="spellEnd"/>
    </w:p>
    <w:p w:rsidR="0094288E" w:rsidRDefault="0094288E" w:rsidP="0094288E">
      <w:pPr>
        <w:pStyle w:val="a7"/>
        <w:spacing w:line="216" w:lineRule="auto"/>
        <w:jc w:val="center"/>
      </w:pPr>
      <w:r>
        <w:t>│    ║                └────╥───────────────────┘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│    ╚═══════&lt;═════════════╝                                           │</w:t>
      </w:r>
    </w:p>
    <w:p w:rsidR="0094288E" w:rsidRDefault="0094288E" w:rsidP="0094288E">
      <w:pPr>
        <w:pStyle w:val="a7"/>
        <w:spacing w:line="216" w:lineRule="auto"/>
        <w:jc w:val="center"/>
      </w:pPr>
      <w:r>
        <w:t>└────────────────────────────────────────while(p&lt;N)────────────────────┘</w:t>
      </w:r>
    </w:p>
    <w:p w:rsidR="0094288E" w:rsidRDefault="0094288E" w:rsidP="0094288E">
      <w:pPr>
        <w:pStyle w:val="a7"/>
        <w:spacing w:line="216" w:lineRule="auto"/>
        <w:jc w:val="center"/>
      </w:pPr>
      <w:r>
        <w:t xml:space="preserve">       ┌────────────────────────────────────┐</w:t>
      </w:r>
    </w:p>
    <w:p w:rsidR="0094288E" w:rsidRPr="0039109C" w:rsidRDefault="0094288E" w:rsidP="0094288E">
      <w:pPr>
        <w:pStyle w:val="a7"/>
        <w:spacing w:line="216" w:lineRule="auto"/>
        <w:jc w:val="center"/>
        <w:rPr>
          <w:lang w:val="en-US"/>
        </w:rPr>
      </w:pPr>
      <w:r w:rsidRPr="0039109C">
        <w:rPr>
          <w:lang w:val="en-US"/>
        </w:rPr>
        <w:t>if(s</w:t>
      </w:r>
      <w:proofErr w:type="gramStart"/>
      <w:r w:rsidRPr="0039109C">
        <w:rPr>
          <w:lang w:val="en-US"/>
        </w:rPr>
        <w:t>)</w:t>
      </w:r>
      <w:r w:rsidR="008A69A6" w:rsidRPr="0039109C">
        <w:rPr>
          <w:lang w:val="en-US"/>
        </w:rPr>
        <w:t xml:space="preserve"> </w:t>
      </w:r>
      <w:r w:rsidRPr="0039109C">
        <w:rPr>
          <w:lang w:val="en-US"/>
        </w:rPr>
        <w:t xml:space="preserve"> │</w:t>
      </w:r>
      <w:proofErr w:type="gramEnd"/>
      <w:r w:rsidRPr="0039109C">
        <w:rPr>
          <w:lang w:val="en-US"/>
        </w:rPr>
        <w:t xml:space="preserve"> </w:t>
      </w:r>
      <w:r>
        <w:t>Пересылка</w:t>
      </w:r>
      <w:r w:rsidRPr="0039109C">
        <w:rPr>
          <w:lang w:val="en-US"/>
        </w:rPr>
        <w:t xml:space="preserve"> K[N+1]…K[2N] </w:t>
      </w:r>
      <w:r>
        <w:t>в</w:t>
      </w:r>
      <w:r w:rsidRPr="0039109C">
        <w:rPr>
          <w:lang w:val="en-US"/>
        </w:rPr>
        <w:t xml:space="preserve"> K[1]…K[N] │</w:t>
      </w:r>
    </w:p>
    <w:p w:rsidR="0094288E" w:rsidRPr="00AB2102" w:rsidRDefault="0094288E" w:rsidP="0094288E">
      <w:pPr>
        <w:pStyle w:val="a7"/>
        <w:spacing w:line="216" w:lineRule="auto"/>
        <w:jc w:val="center"/>
        <w:rPr>
          <w:lang w:val="en-US"/>
        </w:rPr>
      </w:pPr>
      <w:r w:rsidRPr="0039109C">
        <w:rPr>
          <w:lang w:val="en-US"/>
        </w:rPr>
        <w:t xml:space="preserve">       </w:t>
      </w:r>
      <w:r w:rsidRPr="00AB2102">
        <w:rPr>
          <w:lang w:val="en-US"/>
        </w:rPr>
        <w:t>└────────────────────────────────────┘</w:t>
      </w:r>
    </w:p>
    <w:p w:rsidR="00A20D59" w:rsidRPr="00AB2102" w:rsidRDefault="00A20D59" w:rsidP="00A20D59">
      <w:pPr>
        <w:pStyle w:val="a7"/>
        <w:jc w:val="center"/>
        <w:outlineLvl w:val="0"/>
        <w:rPr>
          <w:u w:val="single"/>
          <w:lang w:val="en-US"/>
        </w:rPr>
      </w:pPr>
      <w:bookmarkStart w:id="20" w:name="_Toc348052243"/>
      <w:r w:rsidRPr="00CE74DF">
        <w:rPr>
          <w:u w:val="single"/>
        </w:rPr>
        <w:t>Конец</w:t>
      </w:r>
      <w:r w:rsidRPr="00AB2102">
        <w:rPr>
          <w:u w:val="single"/>
          <w:lang w:val="en-US"/>
        </w:rPr>
        <w:t xml:space="preserve"> </w:t>
      </w:r>
      <w:r w:rsidRPr="00CE74DF">
        <w:rPr>
          <w:u w:val="single"/>
        </w:rPr>
        <w:t>алгоритма</w:t>
      </w:r>
      <w:bookmarkEnd w:id="20"/>
    </w:p>
    <w:p w:rsidR="0021373C" w:rsidRPr="004F370D" w:rsidRDefault="00AB2102" w:rsidP="009E2BD2">
      <w:pPr>
        <w:rPr>
          <w:lang w:val="en-US"/>
        </w:rPr>
      </w:pPr>
      <w:r>
        <w:rPr>
          <w:rFonts w:eastAsia="Calibri" w:cs="Times New Roman"/>
        </w:rPr>
        <w:t>Время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работы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алгоритма</w:t>
      </w:r>
      <w:r w:rsidRPr="004F370D">
        <w:rPr>
          <w:rFonts w:eastAsia="Calibri" w:cs="Times New Roman"/>
          <w:lang w:val="en-US"/>
        </w:rPr>
        <w:t xml:space="preserve"> t </w:t>
      </w:r>
      <w:r>
        <w:rPr>
          <w:rFonts w:eastAsia="Calibri" w:cs="Times New Roman"/>
        </w:rPr>
        <w:t>примерно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оценивается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формулой</w:t>
      </w:r>
      <w:r w:rsidRPr="004F370D">
        <w:rPr>
          <w:rFonts w:eastAsia="Calibri" w:cs="Times New Roman"/>
          <w:lang w:val="en-US"/>
        </w:rPr>
        <w:t>: t = a</w:t>
      </w:r>
      <w:r>
        <w:rPr>
          <w:rFonts w:eastAsia="Calibri" w:cs="Times New Roman"/>
        </w:rPr>
        <w:sym w:font="Symbol" w:char="F0D7"/>
      </w:r>
      <w:r w:rsidRPr="004F370D">
        <w:rPr>
          <w:rFonts w:eastAsia="Calibri" w:cs="Times New Roman"/>
          <w:lang w:val="en-US"/>
        </w:rPr>
        <w:t>N</w:t>
      </w:r>
      <w:r>
        <w:rPr>
          <w:rFonts w:eastAsia="Calibri" w:cs="Times New Roman"/>
        </w:rPr>
        <w:sym w:font="Symbol" w:char="F0D7"/>
      </w:r>
      <w:proofErr w:type="spellStart"/>
      <w:r w:rsidRPr="004F370D">
        <w:rPr>
          <w:rFonts w:eastAsia="Calibri" w:cs="Times New Roman"/>
          <w:lang w:val="en-US"/>
        </w:rPr>
        <w:t>lgN</w:t>
      </w:r>
      <w:proofErr w:type="spellEnd"/>
      <w:r w:rsidRPr="004F370D">
        <w:rPr>
          <w:rFonts w:eastAsia="Calibri" w:cs="Times New Roman"/>
          <w:lang w:val="en-US"/>
        </w:rPr>
        <w:t xml:space="preserve"> + b</w:t>
      </w:r>
      <w:r>
        <w:rPr>
          <w:rFonts w:eastAsia="Calibri" w:cs="Times New Roman"/>
        </w:rPr>
        <w:sym w:font="Symbol" w:char="F0D7"/>
      </w:r>
      <w:r w:rsidRPr="004F370D">
        <w:rPr>
          <w:rFonts w:eastAsia="Calibri" w:cs="Times New Roman"/>
          <w:lang w:val="en-US"/>
        </w:rPr>
        <w:t xml:space="preserve">N, </w:t>
      </w:r>
      <w:r>
        <w:rPr>
          <w:rFonts w:eastAsia="Calibri" w:cs="Times New Roman"/>
        </w:rPr>
        <w:t>где</w:t>
      </w:r>
      <w:r w:rsidRPr="004F370D">
        <w:rPr>
          <w:rFonts w:eastAsia="Calibri" w:cs="Times New Roman"/>
          <w:lang w:val="en-US"/>
        </w:rPr>
        <w:t xml:space="preserve"> a, b - </w:t>
      </w:r>
      <w:r>
        <w:rPr>
          <w:rFonts w:eastAsia="Calibri" w:cs="Times New Roman"/>
        </w:rPr>
        <w:t>неизвестные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константы</w:t>
      </w:r>
      <w:r w:rsidRPr="004F370D">
        <w:rPr>
          <w:rFonts w:eastAsia="Calibri" w:cs="Times New Roman"/>
          <w:lang w:val="en-US"/>
        </w:rPr>
        <w:t xml:space="preserve">, </w:t>
      </w:r>
      <w:r>
        <w:rPr>
          <w:rFonts w:eastAsia="Calibri" w:cs="Times New Roman"/>
        </w:rPr>
        <w:t>зависящие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от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программной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реализации</w:t>
      </w:r>
      <w:r w:rsidRPr="004F370D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алгоритма</w:t>
      </w:r>
      <w:r w:rsidRPr="004F370D">
        <w:rPr>
          <w:rFonts w:eastAsia="Calibri" w:cs="Times New Roman"/>
          <w:lang w:val="en-US"/>
        </w:rPr>
        <w:t>.</w:t>
      </w:r>
    </w:p>
    <w:p w:rsidR="000F640E" w:rsidRDefault="000F640E" w:rsidP="000F640E">
      <w:pPr>
        <w:pStyle w:val="3"/>
      </w:pPr>
      <w:bookmarkStart w:id="21" w:name="_Toc348052244"/>
      <w:r>
        <w:t>4.3. Слияние связанных списков</w:t>
      </w:r>
      <w:bookmarkEnd w:id="21"/>
    </w:p>
    <w:p w:rsidR="00727480" w:rsidRDefault="00090771" w:rsidP="00727480">
      <w:r>
        <w:rPr>
          <w:rFonts w:eastAsia="Calibri" w:cs="Times New Roman"/>
        </w:rPr>
        <w:t>В процессе работы алгоритмов 4.1 и 4.2 половина памяти постоянно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не используется, а остается зарезервированной для последующего заполнения.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Более логичной структурой данных является связанный список.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В этом случае все манипуляции с данными заменяются операциями со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связями, присутствующими в каждом элементе файла. Затраты памяти в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этом случае те же, что и при добавлении второго пространства памяти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под исходный файл, однако время работы может быть меньше, так как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записи не перемещаются. Файл данных содержит ключи K[1]…K[N] и поля связи L[1]…L[N], в которых могут храниться числа от -(N+1) до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+(N+1). В начале и в конце файла имеются искусственные элементы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K[0],</w:t>
      </w:r>
      <w:r w:rsidRPr="005C4F0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L[0] и K[N+1],</w:t>
      </w:r>
      <w:r w:rsidRPr="005C4F0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L[N+1].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После завершения сортировки L[0]</w:t>
      </w:r>
      <w:r w:rsidRPr="005C4F0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указывает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на наименьший ключ, для записи </w:t>
      </w:r>
      <w:proofErr w:type="gramStart"/>
      <w:r>
        <w:rPr>
          <w:rFonts w:eastAsia="Calibri" w:cs="Times New Roman"/>
        </w:rPr>
        <w:t>к</w:t>
      </w:r>
      <w:proofErr w:type="gramEnd"/>
      <w:r>
        <w:rPr>
          <w:rFonts w:eastAsia="Calibri" w:cs="Times New Roman"/>
        </w:rPr>
        <w:t xml:space="preserve"> с наибольшим ключом L[</w:t>
      </w:r>
      <w:proofErr w:type="spellStart"/>
      <w:r>
        <w:rPr>
          <w:rFonts w:eastAsia="Calibri" w:cs="Times New Roman"/>
        </w:rPr>
        <w:t>k</w:t>
      </w:r>
      <w:proofErr w:type="spellEnd"/>
      <w:r>
        <w:rPr>
          <w:rFonts w:eastAsia="Calibri" w:cs="Times New Roman"/>
        </w:rPr>
        <w:t>]=0. В начале каждого шага алгоритма K[0] и K[N+1]</w:t>
      </w:r>
      <w:r w:rsidRPr="005C4F0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являются головами двух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подсписков, которые в данный момент сливаются. Отрицательная связь</w:t>
      </w:r>
      <w:r w:rsidRPr="00CB705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означает конец списка, о котором известно, что он упорядочен. Нулевая связь означает конец последнего списка. Через │L[</w:t>
      </w:r>
      <w:proofErr w:type="spellStart"/>
      <w:r>
        <w:rPr>
          <w:rFonts w:eastAsia="Calibri" w:cs="Times New Roman"/>
        </w:rPr>
        <w:t>s</w:t>
      </w:r>
      <w:proofErr w:type="spellEnd"/>
      <w:r>
        <w:rPr>
          <w:rFonts w:eastAsia="Calibri" w:cs="Times New Roman"/>
        </w:rPr>
        <w:t>]</w:t>
      </w:r>
      <w:proofErr w:type="spellStart"/>
      <w:r>
        <w:rPr>
          <w:rFonts w:eastAsia="Calibri" w:cs="Times New Roman"/>
        </w:rPr>
        <w:t>│=p</w:t>
      </w:r>
      <w:proofErr w:type="spellEnd"/>
      <w:r>
        <w:rPr>
          <w:rFonts w:eastAsia="Calibri" w:cs="Times New Roman"/>
        </w:rPr>
        <w:t xml:space="preserve"> обозначена операция присваивания значения </w:t>
      </w:r>
      <w:proofErr w:type="spellStart"/>
      <w:r>
        <w:rPr>
          <w:rFonts w:eastAsia="Calibri" w:cs="Times New Roman"/>
        </w:rPr>
        <w:t>p</w:t>
      </w:r>
      <w:proofErr w:type="spellEnd"/>
      <w:r>
        <w:rPr>
          <w:rFonts w:eastAsia="Calibri" w:cs="Times New Roman"/>
        </w:rPr>
        <w:t xml:space="preserve"> с сохранением старого знака переменной L[</w:t>
      </w:r>
      <w:proofErr w:type="spellStart"/>
      <w:r>
        <w:rPr>
          <w:rFonts w:eastAsia="Calibri" w:cs="Times New Roman"/>
        </w:rPr>
        <w:t>s</w:t>
      </w:r>
      <w:proofErr w:type="spellEnd"/>
      <w:r>
        <w:rPr>
          <w:rFonts w:eastAsia="Calibri" w:cs="Times New Roman"/>
        </w:rPr>
        <w:t>].</w:t>
      </w:r>
    </w:p>
    <w:p w:rsidR="00090771" w:rsidRDefault="00AB3642" w:rsidP="00727480">
      <w:r w:rsidRPr="00AB3642">
        <w:t>Иллюстрация работы алгоритма дана для файла из 16 элементов:</w:t>
      </w:r>
    </w:p>
    <w:p w:rsidR="0058276E" w:rsidRDefault="0058276E">
      <w:r>
        <w:br w:type="page"/>
      </w:r>
    </w:p>
    <w:tbl>
      <w:tblPr>
        <w:tblStyle w:val="a9"/>
        <w:tblpPr w:leftFromText="57" w:rightFromText="57" w:vertAnchor="text" w:tblpXSpec="center" w:tblpY="1"/>
        <w:tblOverlap w:val="never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6"/>
        <w:gridCol w:w="332"/>
        <w:gridCol w:w="569"/>
        <w:gridCol w:w="454"/>
        <w:gridCol w:w="568"/>
        <w:gridCol w:w="397"/>
        <w:gridCol w:w="522"/>
        <w:gridCol w:w="541"/>
        <w:gridCol w:w="561"/>
        <w:gridCol w:w="562"/>
        <w:gridCol w:w="562"/>
        <w:gridCol w:w="562"/>
        <w:gridCol w:w="562"/>
        <w:gridCol w:w="564"/>
        <w:gridCol w:w="562"/>
        <w:gridCol w:w="562"/>
        <w:gridCol w:w="559"/>
        <w:gridCol w:w="554"/>
        <w:gridCol w:w="440"/>
      </w:tblGrid>
      <w:tr w:rsidR="001704B9" w:rsidRPr="009A5FD9" w:rsidTr="00EA21A8">
        <w:trPr>
          <w:trHeight w:val="189"/>
        </w:trPr>
        <w:tc>
          <w:tcPr>
            <w:tcW w:w="75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j</w:t>
            </w:r>
          </w:p>
        </w:tc>
        <w:tc>
          <w:tcPr>
            <w:tcW w:w="33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8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7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2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250" w:hanging="30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1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78" w:hanging="224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91" w:hanging="1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30" w:hanging="16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55" w:hanging="16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61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20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9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5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59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2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54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17</w:t>
            </w:r>
          </w:p>
        </w:tc>
      </w:tr>
      <w:tr w:rsidR="001704B9" w:rsidRPr="009A5FD9" w:rsidTr="00EA21A8">
        <w:trPr>
          <w:trHeight w:val="254"/>
        </w:trPr>
        <w:tc>
          <w:tcPr>
            <w:tcW w:w="75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left="-14" w:right="-29" w:hanging="14"/>
              <w:jc w:val="right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K[j]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8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7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503</w:t>
            </w:r>
          </w:p>
        </w:tc>
        <w:tc>
          <w:tcPr>
            <w:tcW w:w="454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250" w:hanging="30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908</w:t>
            </w:r>
          </w:p>
        </w:tc>
        <w:tc>
          <w:tcPr>
            <w:tcW w:w="541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78" w:hanging="22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91" w:hanging="1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897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30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55" w:hanging="16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653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61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20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64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99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5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2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765</w:t>
            </w:r>
          </w:p>
        </w:tc>
        <w:tc>
          <w:tcPr>
            <w:tcW w:w="554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6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</w:t>
            </w:r>
          </w:p>
        </w:tc>
      </w:tr>
      <w:tr w:rsidR="001704B9" w:rsidRPr="009A5FD9" w:rsidTr="00EA21A8">
        <w:trPr>
          <w:trHeight w:val="273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left="-14" w:right="-29" w:hanging="1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32" w:type="dxa"/>
            <w:tcBorders>
              <w:left w:val="single" w:sz="2" w:space="0" w:color="auto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68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3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22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250" w:hanging="30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78" w:hanging="224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61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91" w:hanging="183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30" w:hanging="16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62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55" w:hanging="162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61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62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202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9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509</w:t>
            </w:r>
          </w:p>
        </w:tc>
        <w:tc>
          <w:tcPr>
            <w:tcW w:w="562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79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5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677</w:t>
            </w:r>
          </w:p>
        </w:tc>
        <w:tc>
          <w:tcPr>
            <w:tcW w:w="559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26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703</w:t>
            </w:r>
          </w:p>
        </w:tc>
        <w:tc>
          <w:tcPr>
            <w:tcW w:w="440" w:type="dxa"/>
            <w:tcBorders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33"/>
              <w:jc w:val="center"/>
              <w:rPr>
                <w:sz w:val="18"/>
                <w:szCs w:val="18"/>
              </w:rPr>
            </w:pPr>
          </w:p>
        </w:tc>
      </w:tr>
      <w:tr w:rsidR="001704B9" w:rsidRPr="009A5FD9" w:rsidTr="00EA21A8">
        <w:trPr>
          <w:trHeight w:val="259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left="-14" w:right="-29" w:hanging="14"/>
              <w:jc w:val="right"/>
              <w:rPr>
                <w:sz w:val="18"/>
                <w:szCs w:val="18"/>
              </w:rPr>
            </w:pPr>
            <w:r w:rsidRPr="009A5FD9">
              <w:rPr>
                <w:sz w:val="18"/>
                <w:szCs w:val="18"/>
                <w:lang w:val="en-US"/>
              </w:rPr>
              <w:t>L[j]</w:t>
            </w:r>
          </w:p>
        </w:tc>
        <w:tc>
          <w:tcPr>
            <w:tcW w:w="332" w:type="dxa"/>
            <w:tcBorders>
              <w:top w:val="single" w:sz="2" w:space="0" w:color="EAEAEA"/>
              <w:left w:val="single" w:sz="2" w:space="0" w:color="auto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8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7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-3</w:t>
            </w:r>
          </w:p>
        </w:tc>
        <w:tc>
          <w:tcPr>
            <w:tcW w:w="45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-4</w:t>
            </w:r>
          </w:p>
        </w:tc>
        <w:tc>
          <w:tcPr>
            <w:tcW w:w="568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-5</w:t>
            </w:r>
          </w:p>
        </w:tc>
        <w:tc>
          <w:tcPr>
            <w:tcW w:w="397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-6</w:t>
            </w:r>
          </w:p>
        </w:tc>
        <w:tc>
          <w:tcPr>
            <w:tcW w:w="52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250" w:hanging="30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-7</w:t>
            </w:r>
          </w:p>
        </w:tc>
        <w:tc>
          <w:tcPr>
            <w:tcW w:w="541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78" w:hanging="224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-8</w:t>
            </w:r>
          </w:p>
        </w:tc>
        <w:tc>
          <w:tcPr>
            <w:tcW w:w="561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91" w:hanging="1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-9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30" w:hanging="16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-10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55" w:hanging="16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-11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61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-12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20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-13</w:t>
            </w:r>
          </w:p>
        </w:tc>
        <w:tc>
          <w:tcPr>
            <w:tcW w:w="56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9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-14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-15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5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-16</w:t>
            </w:r>
          </w:p>
        </w:tc>
        <w:tc>
          <w:tcPr>
            <w:tcW w:w="559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2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2</w:t>
            </w:r>
          </w:p>
        </w:tc>
      </w:tr>
      <w:tr w:rsidR="001704B9" w:rsidRPr="009A5FD9" w:rsidTr="00EA21A8">
        <w:trPr>
          <w:trHeight w:val="273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left="-14" w:right="-29" w:hanging="14"/>
              <w:jc w:val="right"/>
              <w:rPr>
                <w:sz w:val="18"/>
                <w:szCs w:val="18"/>
              </w:rPr>
            </w:pPr>
            <w:r w:rsidRPr="009A5FD9">
              <w:rPr>
                <w:sz w:val="18"/>
                <w:szCs w:val="18"/>
                <w:lang w:val="en-US"/>
              </w:rPr>
              <w:t>L[j]</w:t>
            </w:r>
          </w:p>
        </w:tc>
        <w:tc>
          <w:tcPr>
            <w:tcW w:w="332" w:type="dxa"/>
            <w:tcBorders>
              <w:top w:val="single" w:sz="2" w:space="0" w:color="EAEAEA"/>
              <w:left w:val="single" w:sz="2" w:space="0" w:color="auto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8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7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-6</w:t>
            </w:r>
          </w:p>
        </w:tc>
        <w:tc>
          <w:tcPr>
            <w:tcW w:w="45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-8</w:t>
            </w:r>
          </w:p>
        </w:tc>
        <w:tc>
          <w:tcPr>
            <w:tcW w:w="397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250" w:hanging="30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-10</w:t>
            </w:r>
          </w:p>
        </w:tc>
        <w:tc>
          <w:tcPr>
            <w:tcW w:w="541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78" w:hanging="224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-5</w:t>
            </w:r>
          </w:p>
        </w:tc>
        <w:tc>
          <w:tcPr>
            <w:tcW w:w="561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91" w:hanging="1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-11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30" w:hanging="16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55" w:hanging="16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-13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61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20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6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9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-16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5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9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2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0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4</w:t>
            </w:r>
          </w:p>
        </w:tc>
      </w:tr>
      <w:tr w:rsidR="001704B9" w:rsidRPr="009A5FD9" w:rsidTr="00EA21A8">
        <w:trPr>
          <w:trHeight w:val="273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left="-14" w:right="-29" w:hanging="14"/>
              <w:jc w:val="right"/>
              <w:rPr>
                <w:sz w:val="18"/>
                <w:szCs w:val="18"/>
              </w:rPr>
            </w:pPr>
            <w:r w:rsidRPr="009A5FD9">
              <w:rPr>
                <w:sz w:val="18"/>
                <w:szCs w:val="18"/>
                <w:lang w:val="en-US"/>
              </w:rPr>
              <w:t>L[j]</w:t>
            </w:r>
          </w:p>
        </w:tc>
        <w:tc>
          <w:tcPr>
            <w:tcW w:w="332" w:type="dxa"/>
            <w:tcBorders>
              <w:top w:val="single" w:sz="2" w:space="0" w:color="EAEAEA"/>
              <w:left w:val="single" w:sz="2" w:space="0" w:color="auto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8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7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-11</w:t>
            </w:r>
          </w:p>
        </w:tc>
        <w:tc>
          <w:tcPr>
            <w:tcW w:w="397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250" w:hanging="30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-13</w:t>
            </w:r>
          </w:p>
        </w:tc>
        <w:tc>
          <w:tcPr>
            <w:tcW w:w="541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78" w:hanging="224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91" w:hanging="1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30" w:hanging="16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55" w:hanging="16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61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20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9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5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59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2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0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6</w:t>
            </w:r>
          </w:p>
        </w:tc>
      </w:tr>
      <w:tr w:rsidR="001704B9" w:rsidRPr="009A5FD9" w:rsidTr="00EA21A8">
        <w:trPr>
          <w:trHeight w:val="273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left="-14" w:right="-29" w:hanging="14"/>
              <w:jc w:val="right"/>
              <w:rPr>
                <w:sz w:val="18"/>
                <w:szCs w:val="18"/>
              </w:rPr>
            </w:pPr>
            <w:r w:rsidRPr="009A5FD9">
              <w:rPr>
                <w:sz w:val="18"/>
                <w:szCs w:val="18"/>
                <w:lang w:val="en-US"/>
              </w:rPr>
              <w:t>L[j]</w:t>
            </w:r>
          </w:p>
        </w:tc>
        <w:tc>
          <w:tcPr>
            <w:tcW w:w="332" w:type="dxa"/>
            <w:tcBorders>
              <w:top w:val="single" w:sz="2" w:space="0" w:color="EAEAEA"/>
              <w:left w:val="single" w:sz="2" w:space="0" w:color="auto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8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7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250" w:hanging="30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41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78" w:hanging="224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91" w:hanging="1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30" w:hanging="16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55" w:hanging="16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61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20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9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2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5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59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2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0" w:type="dxa"/>
            <w:tcBorders>
              <w:top w:val="single" w:sz="2" w:space="0" w:color="EAEAEA"/>
              <w:bottom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11</w:t>
            </w:r>
          </w:p>
        </w:tc>
      </w:tr>
      <w:tr w:rsidR="001704B9" w:rsidRPr="009A5FD9" w:rsidTr="00EA21A8">
        <w:trPr>
          <w:trHeight w:val="259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left="-14" w:right="-29" w:hanging="14"/>
              <w:jc w:val="right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L[j]</w:t>
            </w:r>
          </w:p>
        </w:tc>
        <w:tc>
          <w:tcPr>
            <w:tcW w:w="332" w:type="dxa"/>
            <w:tcBorders>
              <w:top w:val="single" w:sz="2" w:space="0" w:color="EAEAEA"/>
              <w:left w:val="single" w:sz="2" w:space="0" w:color="auto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8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7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68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97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65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250" w:hanging="30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41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78" w:hanging="224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91" w:hanging="18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2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30" w:hanging="16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2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right="-155" w:hanging="16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62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61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202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4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9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2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2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5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59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2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54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46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0" w:type="dxa"/>
            <w:tcBorders>
              <w:top w:val="single" w:sz="2" w:space="0" w:color="EAEAEA"/>
            </w:tcBorders>
            <w:vAlign w:val="center"/>
          </w:tcPr>
          <w:p w:rsidR="001704B9" w:rsidRPr="009A5FD9" w:rsidRDefault="001704B9" w:rsidP="00F146C1">
            <w:pPr>
              <w:pStyle w:val="a7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9A5FD9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EA21A8" w:rsidRDefault="00EA21A8" w:rsidP="00727480"/>
    <w:p w:rsidR="00AB3642" w:rsidRDefault="00EA21A8" w:rsidP="00727480">
      <w:r w:rsidRPr="00EA21A8">
        <w:t>Рассмотрим схему алгоритма:</w:t>
      </w:r>
    </w:p>
    <w:p w:rsidR="00A16566" w:rsidRPr="00A16566" w:rsidRDefault="00A16566" w:rsidP="00A16566">
      <w:pPr>
        <w:pStyle w:val="a7"/>
        <w:spacing w:line="216" w:lineRule="auto"/>
        <w:ind w:firstLine="357"/>
        <w:outlineLvl w:val="0"/>
        <w:rPr>
          <w:lang w:val="en-US"/>
        </w:rPr>
      </w:pPr>
      <w:bookmarkStart w:id="22" w:name="_Toc348051885"/>
      <w:bookmarkStart w:id="23" w:name="_Toc348052245"/>
      <w:proofErr w:type="gramStart"/>
      <w:r>
        <w:rPr>
          <w:lang w:val="en-US"/>
        </w:rPr>
        <w:t>L</w:t>
      </w:r>
      <w:r w:rsidRPr="00A16566">
        <w:rPr>
          <w:lang w:val="en-US"/>
        </w:rPr>
        <w:t>[</w:t>
      </w:r>
      <w:proofErr w:type="gramEnd"/>
      <w:r w:rsidRPr="00A16566">
        <w:rPr>
          <w:lang w:val="en-US"/>
        </w:rPr>
        <w:t xml:space="preserve">0]=1; </w:t>
      </w:r>
      <w:r>
        <w:rPr>
          <w:lang w:val="en-US"/>
        </w:rPr>
        <w:t>L</w:t>
      </w:r>
      <w:r w:rsidRPr="00A16566">
        <w:rPr>
          <w:lang w:val="en-US"/>
        </w:rPr>
        <w:t>[</w:t>
      </w:r>
      <w:r>
        <w:rPr>
          <w:lang w:val="en-US"/>
        </w:rPr>
        <w:t>N</w:t>
      </w:r>
      <w:r w:rsidRPr="00A16566">
        <w:rPr>
          <w:lang w:val="en-US"/>
        </w:rPr>
        <w:t>-1]=</w:t>
      </w:r>
      <w:r>
        <w:rPr>
          <w:lang w:val="en-US"/>
        </w:rPr>
        <w:t>L</w:t>
      </w:r>
      <w:r w:rsidRPr="00A16566">
        <w:rPr>
          <w:lang w:val="en-US"/>
        </w:rPr>
        <w:t>[</w:t>
      </w:r>
      <w:r>
        <w:rPr>
          <w:lang w:val="en-US"/>
        </w:rPr>
        <w:t>N</w:t>
      </w:r>
      <w:r w:rsidRPr="00A16566">
        <w:rPr>
          <w:lang w:val="en-US"/>
        </w:rPr>
        <w:t xml:space="preserve">]=0; </w:t>
      </w:r>
      <w:r>
        <w:rPr>
          <w:lang w:val="en-US"/>
        </w:rPr>
        <w:t>L</w:t>
      </w:r>
      <w:r w:rsidRPr="00A16566">
        <w:rPr>
          <w:lang w:val="en-US"/>
        </w:rPr>
        <w:t>(</w:t>
      </w:r>
      <w:r>
        <w:rPr>
          <w:lang w:val="en-US"/>
        </w:rPr>
        <w:t>N</w:t>
      </w:r>
      <w:r w:rsidRPr="00A16566">
        <w:rPr>
          <w:lang w:val="en-US"/>
        </w:rPr>
        <w:t>+1)=2;</w:t>
      </w:r>
      <w:bookmarkEnd w:id="22"/>
      <w:bookmarkEnd w:id="23"/>
    </w:p>
    <w:p w:rsidR="00A16566" w:rsidRPr="00373741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               </w:t>
      </w:r>
      <w:r w:rsidRPr="00FF1EE3">
        <w:rPr>
          <w:lang w:val="en-US"/>
        </w:rPr>
        <w:t>┌────────────┐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=1 to N-2 │L[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]=-(i+2);│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               └────────────┘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╔&gt; s=0; t=N+1;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proofErr w:type="gramStart"/>
      <w:r>
        <w:rPr>
          <w:lang w:val="en-US"/>
        </w:rPr>
        <w:t>║  p</w:t>
      </w:r>
      <w:proofErr w:type="gramEnd"/>
      <w:r>
        <w:rPr>
          <w:lang w:val="en-US"/>
        </w:rPr>
        <w:t>=L[s]; q=L[t];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proofErr w:type="gramStart"/>
      <w:r>
        <w:rPr>
          <w:lang w:val="en-US"/>
        </w:rPr>
        <w:t>║  if</w:t>
      </w:r>
      <w:proofErr w:type="gramEnd"/>
      <w:r>
        <w:rPr>
          <w:lang w:val="en-US"/>
        </w:rPr>
        <w:t xml:space="preserve">(q=0) </w:t>
      </w:r>
      <w:r w:rsidRPr="00CE74DF">
        <w:rPr>
          <w:u w:val="single"/>
        </w:rPr>
        <w:t>Конец</w:t>
      </w:r>
      <w:r w:rsidRPr="00CE74DF">
        <w:rPr>
          <w:u w:val="single"/>
          <w:lang w:val="en-US"/>
        </w:rPr>
        <w:t xml:space="preserve"> </w:t>
      </w:r>
      <w:r w:rsidRPr="00CE74DF">
        <w:rPr>
          <w:u w:val="single"/>
        </w:rPr>
        <w:t>алгоритма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║  ╔═════&gt;══════════════════╦═════════&lt;══════════════════╦══&lt;═╗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proofErr w:type="gramStart"/>
      <w:r>
        <w:rPr>
          <w:lang w:val="en-US"/>
        </w:rPr>
        <w:t xml:space="preserve">║  </w:t>
      </w:r>
      <w:proofErr w:type="spellStart"/>
      <w:r>
        <w:rPr>
          <w:lang w:val="en-US"/>
        </w:rPr>
        <w:t>║</w:t>
      </w:r>
      <w:proofErr w:type="spellEnd"/>
      <w:proofErr w:type="gramEnd"/>
      <w:r>
        <w:rPr>
          <w:lang w:val="en-US"/>
        </w:rPr>
        <w:t xml:space="preserve">                       if(K[p]&lt;=K[q])                ║    </w:t>
      </w:r>
      <w:proofErr w:type="spellStart"/>
      <w:r>
        <w:rPr>
          <w:lang w:val="en-US"/>
        </w:rPr>
        <w:t>║</w:t>
      </w:r>
      <w:proofErr w:type="spellEnd"/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proofErr w:type="gramStart"/>
      <w:r>
        <w:rPr>
          <w:lang w:val="en-US"/>
        </w:rPr>
        <w:t xml:space="preserve">║  </w:t>
      </w:r>
      <w:proofErr w:type="spellStart"/>
      <w:r>
        <w:rPr>
          <w:lang w:val="en-US"/>
        </w:rPr>
        <w:t>║</w:t>
      </w:r>
      <w:proofErr w:type="spellEnd"/>
      <w:proofErr w:type="gramEnd"/>
      <w:r>
        <w:rPr>
          <w:lang w:val="en-US"/>
        </w:rPr>
        <w:t xml:space="preserve">    then                ║               else         ║    </w:t>
      </w:r>
      <w:proofErr w:type="spellStart"/>
      <w:r>
        <w:rPr>
          <w:lang w:val="en-US"/>
        </w:rPr>
        <w:t>║</w:t>
      </w:r>
      <w:proofErr w:type="spellEnd"/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║  </w:t>
      </w:r>
      <w:proofErr w:type="spellStart"/>
      <w:r>
        <w:rPr>
          <w:lang w:val="en-US"/>
        </w:rPr>
        <w:t>║</w:t>
      </w:r>
      <w:proofErr w:type="spellEnd"/>
      <w:r>
        <w:rPr>
          <w:lang w:val="en-US"/>
        </w:rPr>
        <w:t xml:space="preserve">    ╔═══════════════&lt;═══╩════&gt;════════════╗          ║    </w:t>
      </w:r>
      <w:proofErr w:type="spellStart"/>
      <w:r>
        <w:rPr>
          <w:lang w:val="en-US"/>
        </w:rPr>
        <w:t>║</w:t>
      </w:r>
      <w:proofErr w:type="spellEnd"/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proofErr w:type="gramStart"/>
      <w:r>
        <w:rPr>
          <w:lang w:val="en-US"/>
        </w:rPr>
        <w:t xml:space="preserve">║  </w:t>
      </w:r>
      <w:proofErr w:type="spellStart"/>
      <w:r>
        <w:rPr>
          <w:lang w:val="en-US"/>
        </w:rPr>
        <w:t>║</w:t>
      </w:r>
      <w:proofErr w:type="spellEnd"/>
      <w:proofErr w:type="gramEnd"/>
      <w:r>
        <w:rPr>
          <w:lang w:val="en-US"/>
        </w:rPr>
        <w:t xml:space="preserve"> │L[s]│=p;                            │L[s]│=q;      ║    </w:t>
      </w:r>
      <w:proofErr w:type="spellStart"/>
      <w:r>
        <w:rPr>
          <w:lang w:val="en-US"/>
        </w:rPr>
        <w:t>║</w:t>
      </w:r>
      <w:proofErr w:type="spellEnd"/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proofErr w:type="gramStart"/>
      <w:r>
        <w:rPr>
          <w:lang w:val="en-US"/>
        </w:rPr>
        <w:t xml:space="preserve">║  </w:t>
      </w:r>
      <w:proofErr w:type="spellStart"/>
      <w:r>
        <w:rPr>
          <w:lang w:val="en-US"/>
        </w:rPr>
        <w:t>║</w:t>
      </w:r>
      <w:proofErr w:type="spellEnd"/>
      <w:proofErr w:type="gramEnd"/>
      <w:r>
        <w:rPr>
          <w:lang w:val="en-US"/>
        </w:rPr>
        <w:t xml:space="preserve"> s=p; p=L[p];                         s=q; q=L[q];   ║    </w:t>
      </w:r>
      <w:proofErr w:type="spellStart"/>
      <w:r>
        <w:rPr>
          <w:lang w:val="en-US"/>
        </w:rPr>
        <w:t>║</w:t>
      </w:r>
      <w:proofErr w:type="spellEnd"/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proofErr w:type="gramStart"/>
      <w:r>
        <w:rPr>
          <w:lang w:val="en-US"/>
        </w:rPr>
        <w:t xml:space="preserve">║  </w:t>
      </w:r>
      <w:proofErr w:type="spellStart"/>
      <w:r>
        <w:rPr>
          <w:lang w:val="en-US"/>
        </w:rPr>
        <w:t>║</w:t>
      </w:r>
      <w:proofErr w:type="spellEnd"/>
      <w:proofErr w:type="gramEnd"/>
      <w:r>
        <w:rPr>
          <w:lang w:val="en-US"/>
        </w:rPr>
        <w:t xml:space="preserve"> if(p&gt;0) ═&gt;╗                          if(q&gt;0) ═&gt;═════╝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║  ╚════&lt;══════╝                                     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║     │L[s</w:t>
      </w:r>
      <w:proofErr w:type="gramStart"/>
      <w:r>
        <w:rPr>
          <w:lang w:val="en-US"/>
        </w:rPr>
        <w:t>]│</w:t>
      </w:r>
      <w:proofErr w:type="gramEnd"/>
      <w:r>
        <w:rPr>
          <w:lang w:val="en-US"/>
        </w:rPr>
        <w:t>=q;                             L[s] =p; 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║     s=t;                                 s=t;      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║      ╔═══&lt;═════════╗                      </w:t>
      </w:r>
      <w:proofErr w:type="spellStart"/>
      <w:r>
        <w:rPr>
          <w:lang w:val="en-US"/>
        </w:rPr>
        <w:t>╔═══&lt;═════════╗</w:t>
      </w:r>
      <w:proofErr w:type="spellEnd"/>
      <w:r>
        <w:rPr>
          <w:lang w:val="en-US"/>
        </w:rPr>
        <w:t xml:space="preserve">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║     t=q; q=L[q];   ║                     t=p; p=L[p];   ║   </w:t>
      </w:r>
      <w:proofErr w:type="spellStart"/>
      <w:r>
        <w:rPr>
          <w:lang w:val="en-US"/>
        </w:rPr>
        <w:t>║</w:t>
      </w:r>
      <w:proofErr w:type="spellEnd"/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║  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(q&gt;0) ═&gt;════╝                     if (p&gt;0) ═&gt;════╝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║     </w:t>
      </w:r>
      <w:proofErr w:type="gramStart"/>
      <w:r>
        <w:rPr>
          <w:lang w:val="en-US"/>
        </w:rPr>
        <w:t>else</w:t>
      </w:r>
      <w:proofErr w:type="gramEnd"/>
      <w:r>
        <w:rPr>
          <w:lang w:val="en-US"/>
        </w:rPr>
        <w:t xml:space="preserve"> ═════&gt;═════════════════════╗    else  ═&gt;═╗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║                                     ╠══&lt;══════════╝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║                                  p=-p;             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║                                  q=-q;             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║                                  </w:t>
      </w:r>
      <w:proofErr w:type="gramStart"/>
      <w:r>
        <w:rPr>
          <w:lang w:val="en-US"/>
        </w:rPr>
        <w:t>if(</w:t>
      </w:r>
      <w:proofErr w:type="gramEnd"/>
      <w:r>
        <w:rPr>
          <w:lang w:val="en-US"/>
        </w:rPr>
        <w:t>q=0)           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 xml:space="preserve">║            </w:t>
      </w:r>
      <w:proofErr w:type="gramStart"/>
      <w:r>
        <w:rPr>
          <w:lang w:val="en-US"/>
        </w:rPr>
        <w:t>then</w:t>
      </w:r>
      <w:proofErr w:type="gramEnd"/>
      <w:r>
        <w:rPr>
          <w:lang w:val="en-US"/>
        </w:rPr>
        <w:t xml:space="preserve">                     ║      else             ║</w:t>
      </w:r>
    </w:p>
    <w:p w:rsidR="00A16566" w:rsidRDefault="00A16566" w:rsidP="00A16566">
      <w:pPr>
        <w:pStyle w:val="a7"/>
        <w:spacing w:line="216" w:lineRule="auto"/>
        <w:ind w:firstLine="357"/>
        <w:rPr>
          <w:lang w:val="en-US"/>
        </w:rPr>
      </w:pPr>
      <w:r>
        <w:rPr>
          <w:lang w:val="en-US"/>
        </w:rPr>
        <w:t>║           ╔════════════════════&lt;════╩════&gt;══════════════════╝</w:t>
      </w:r>
    </w:p>
    <w:p w:rsidR="00A16566" w:rsidRPr="002E0BDE" w:rsidRDefault="00A16566" w:rsidP="00A16566">
      <w:pPr>
        <w:pStyle w:val="a7"/>
        <w:spacing w:line="216" w:lineRule="auto"/>
        <w:ind w:firstLine="357"/>
      </w:pPr>
      <w:r w:rsidRPr="002E0BDE">
        <w:t>║       │</w:t>
      </w:r>
      <w:r>
        <w:rPr>
          <w:lang w:val="en-US"/>
        </w:rPr>
        <w:t>L</w:t>
      </w:r>
      <w:r w:rsidRPr="002E0BDE">
        <w:t>[</w:t>
      </w:r>
      <w:r>
        <w:rPr>
          <w:lang w:val="en-US"/>
        </w:rPr>
        <w:t>s</w:t>
      </w:r>
      <w:r w:rsidRPr="002E0BDE">
        <w:t>]│=</w:t>
      </w:r>
      <w:r>
        <w:rPr>
          <w:lang w:val="en-US"/>
        </w:rPr>
        <w:t>p</w:t>
      </w:r>
      <w:r w:rsidRPr="002E0BDE">
        <w:t>; │</w:t>
      </w:r>
      <w:r>
        <w:rPr>
          <w:lang w:val="en-US"/>
        </w:rPr>
        <w:t>L</w:t>
      </w:r>
      <w:r w:rsidRPr="002E0BDE">
        <w:t>[</w:t>
      </w:r>
      <w:r>
        <w:rPr>
          <w:lang w:val="en-US"/>
        </w:rPr>
        <w:t>t</w:t>
      </w:r>
      <w:r w:rsidRPr="002E0BDE">
        <w:t>]│=0;</w:t>
      </w:r>
    </w:p>
    <w:p w:rsidR="00C70E50" w:rsidRPr="002E0BDE" w:rsidRDefault="00A16566" w:rsidP="00073CE3">
      <w:pPr>
        <w:ind w:firstLine="357"/>
      </w:pPr>
      <w:r w:rsidRPr="002E0BDE">
        <w:rPr>
          <w:rFonts w:eastAsia="Calibri" w:cs="Times New Roman"/>
        </w:rPr>
        <w:t>╚══════&lt;════╝</w:t>
      </w:r>
    </w:p>
    <w:p w:rsidR="00A16566" w:rsidRDefault="004C2E20" w:rsidP="00A16566">
      <w:r>
        <w:rPr>
          <w:rFonts w:eastAsia="Calibri" w:cs="Times New Roman"/>
        </w:rPr>
        <w:t>Время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работы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алгоритма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  <w:lang w:val="en-US"/>
        </w:rPr>
        <w:t>t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примерно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оценивается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формулой</w:t>
      </w:r>
      <w:r w:rsidRPr="002E0BDE">
        <w:rPr>
          <w:rFonts w:eastAsia="Calibri" w:cs="Times New Roman"/>
        </w:rPr>
        <w:t xml:space="preserve">: </w:t>
      </w:r>
      <w:r w:rsidRPr="00373741">
        <w:rPr>
          <w:rFonts w:eastAsia="Calibri" w:cs="Times New Roman"/>
          <w:lang w:val="en-US"/>
        </w:rPr>
        <w:t>t</w:t>
      </w:r>
      <w:r w:rsidRPr="002E0BDE">
        <w:rPr>
          <w:rFonts w:eastAsia="Calibri" w:cs="Times New Roman"/>
        </w:rPr>
        <w:t xml:space="preserve"> = </w:t>
      </w:r>
      <w:r w:rsidRPr="00373741">
        <w:rPr>
          <w:rFonts w:eastAsia="Calibri" w:cs="Times New Roman"/>
          <w:lang w:val="en-US"/>
        </w:rPr>
        <w:t>a</w:t>
      </w:r>
      <w:r>
        <w:rPr>
          <w:rFonts w:eastAsia="Calibri" w:cs="Times New Roman"/>
        </w:rPr>
        <w:sym w:font="Symbol" w:char="F0D7"/>
      </w:r>
      <w:r w:rsidRPr="00373741">
        <w:rPr>
          <w:rFonts w:eastAsia="Calibri" w:cs="Times New Roman"/>
          <w:lang w:val="en-US"/>
        </w:rPr>
        <w:t>N</w:t>
      </w:r>
      <w:r>
        <w:rPr>
          <w:rFonts w:eastAsia="Calibri" w:cs="Times New Roman"/>
        </w:rPr>
        <w:sym w:font="Symbol" w:char="F0D7"/>
      </w:r>
      <w:proofErr w:type="spellStart"/>
      <w:r w:rsidRPr="00373741">
        <w:rPr>
          <w:rFonts w:eastAsia="Calibri" w:cs="Times New Roman"/>
          <w:lang w:val="en-US"/>
        </w:rPr>
        <w:t>lgN</w:t>
      </w:r>
      <w:proofErr w:type="spellEnd"/>
      <w:r w:rsidRPr="002E0BDE">
        <w:rPr>
          <w:rFonts w:eastAsia="Calibri" w:cs="Times New Roman"/>
        </w:rPr>
        <w:t xml:space="preserve"> + </w:t>
      </w:r>
      <w:r w:rsidRPr="00373741">
        <w:rPr>
          <w:rFonts w:eastAsia="Calibri" w:cs="Times New Roman"/>
          <w:lang w:val="en-US"/>
        </w:rPr>
        <w:t>b</w:t>
      </w:r>
      <w:r>
        <w:rPr>
          <w:rFonts w:eastAsia="Calibri" w:cs="Times New Roman"/>
        </w:rPr>
        <w:sym w:font="Symbol" w:char="F0D7"/>
      </w:r>
      <w:r w:rsidRPr="00373741">
        <w:rPr>
          <w:rFonts w:eastAsia="Calibri" w:cs="Times New Roman"/>
          <w:lang w:val="en-US"/>
        </w:rPr>
        <w:t>N</w:t>
      </w:r>
      <w:r w:rsidRPr="002E0BDE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где</w:t>
      </w:r>
      <w:r w:rsidRPr="002E0BDE">
        <w:rPr>
          <w:rFonts w:eastAsia="Calibri" w:cs="Times New Roman"/>
        </w:rPr>
        <w:t xml:space="preserve"> </w:t>
      </w:r>
      <w:r w:rsidRPr="004C2E20">
        <w:rPr>
          <w:rFonts w:eastAsia="Calibri" w:cs="Times New Roman"/>
          <w:lang w:val="en-US"/>
        </w:rPr>
        <w:t>a</w:t>
      </w:r>
      <w:r w:rsidRPr="002E0BDE">
        <w:rPr>
          <w:rFonts w:eastAsia="Calibri" w:cs="Times New Roman"/>
        </w:rPr>
        <w:t xml:space="preserve">, </w:t>
      </w:r>
      <w:r w:rsidRPr="004C2E20">
        <w:rPr>
          <w:rFonts w:eastAsia="Calibri" w:cs="Times New Roman"/>
          <w:lang w:val="en-US"/>
        </w:rPr>
        <w:t>b</w:t>
      </w:r>
      <w:r w:rsidRPr="002E0BDE">
        <w:rPr>
          <w:rFonts w:eastAsia="Calibri" w:cs="Times New Roman"/>
        </w:rPr>
        <w:t xml:space="preserve"> - </w:t>
      </w:r>
      <w:r>
        <w:rPr>
          <w:rFonts w:eastAsia="Calibri" w:cs="Times New Roman"/>
        </w:rPr>
        <w:t>неизвестные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константы</w:t>
      </w:r>
      <w:r w:rsidRPr="002E0BDE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зависящие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от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программной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реализации</w:t>
      </w:r>
      <w:r w:rsidRPr="002E0BD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алгоритма</w:t>
      </w:r>
      <w:r w:rsidRPr="002E0BDE">
        <w:rPr>
          <w:rFonts w:eastAsia="Calibri" w:cs="Times New Roman"/>
        </w:rPr>
        <w:t>.</w:t>
      </w:r>
    </w:p>
    <w:p w:rsidR="004C2E20" w:rsidRDefault="004C2E20" w:rsidP="004C2E20">
      <w:r>
        <w:t>Этот метод допускает естественную модификацию, заключающуюся в том, что вместо начальной установки длин всех списков, равных 1 (оператор L[</w:t>
      </w:r>
      <w:proofErr w:type="spellStart"/>
      <w:r>
        <w:t>i</w:t>
      </w:r>
      <w:proofErr w:type="spellEnd"/>
      <w:r>
        <w:t>]=-(i+2);), анализируется естественное упорядочивание участков исходного файла, и длины устанавливаются максимально возможными.</w:t>
      </w:r>
    </w:p>
    <w:p w:rsidR="000B5639" w:rsidRDefault="000B5639" w:rsidP="001935DE">
      <w:pPr>
        <w:pStyle w:val="2"/>
      </w:pPr>
      <w:bookmarkStart w:id="24" w:name="_Toc348052246"/>
      <w:r>
        <w:t>5. Распределяющая сортировка</w:t>
      </w:r>
      <w:bookmarkEnd w:id="24"/>
    </w:p>
    <w:p w:rsidR="001935DE" w:rsidRDefault="00BE475B" w:rsidP="001935DE">
      <w:r>
        <w:t>Эта группа методов использует стратегию, прямо противоположную методам слияния. Ключи K[</w:t>
      </w:r>
      <w:proofErr w:type="spellStart"/>
      <w:r>
        <w:t>i</w:t>
      </w:r>
      <w:proofErr w:type="spellEnd"/>
      <w:r>
        <w:t xml:space="preserve">] элементов файла рассматриваются в этом алгоритме как некоторые последовательности из </w:t>
      </w:r>
      <w:proofErr w:type="spellStart"/>
      <w:r>
        <w:t>s</w:t>
      </w:r>
      <w:proofErr w:type="spellEnd"/>
      <w:r>
        <w:t xml:space="preserve"> символов в известном алфавите K=(A1,A2,A3,...,</w:t>
      </w:r>
      <w:proofErr w:type="spellStart"/>
      <w:r>
        <w:t>As</w:t>
      </w:r>
      <w:proofErr w:type="spellEnd"/>
      <w:r>
        <w:t xml:space="preserve">). Например, такой порядок используется для расположения слов в словаре. Если множество слов упорядочить сначала по правой букве, затем, не меняя порядка по правой букве, упорядочить их по следующей букве и т.д. до конца слова, то слова будут расположены в лексикографическом порядке. Можно начинать выбор </w:t>
      </w:r>
      <w:proofErr w:type="gramStart"/>
      <w:r>
        <w:t>букв</w:t>
      </w:r>
      <w:proofErr w:type="gramEnd"/>
      <w:r>
        <w:t xml:space="preserve"> как с конца, так и с начала слов. В процессе упорядочивания по букве множество слов разбивается на подмножества с одинаковыми значениями данной буквы, а затем подмножества снова объединяются в одно множество в порядке, соответствующем алфавитному порядку для значений этой буквы. Распределение множества по подмножествам и дало название этой группы методов.</w:t>
      </w:r>
    </w:p>
    <w:p w:rsidR="00D10072" w:rsidRDefault="003D5696" w:rsidP="00D10072">
      <w:pPr>
        <w:pStyle w:val="ae"/>
        <w:rPr>
          <w:sz w:val="20"/>
          <w:szCs w:val="20"/>
          <w:lang w:val="ru-RU" w:eastAsia="ar-SA" w:bidi="ar-SA"/>
        </w:rPr>
      </w:pPr>
      <w:r w:rsidRPr="003D5696"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2" type="#_x0000_t109" style="position:absolute;margin-left:2.55pt;margin-top:6.1pt;width:410.25pt;height:426.2pt;z-index:251664384" strokeweight=".26mm">
            <v:fill color2="black"/>
            <v:textbox style="mso-rotate-with-shape:t">
              <w:txbxContent>
                <w:p w:rsidR="00D10072" w:rsidRPr="00D10072" w:rsidRDefault="00D10072" w:rsidP="00D10072">
                  <w:pPr>
                    <w:spacing w:after="120"/>
                    <w:rPr>
                      <w:szCs w:val="20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Cs w:val="20"/>
                    </w:rPr>
                    <w:t>р</w:t>
                  </w:r>
                  <w:proofErr w:type="spellEnd"/>
                  <w:proofErr w:type="gramEnd"/>
                  <w:r w:rsidRPr="00D10072">
                    <w:rPr>
                      <w:szCs w:val="20"/>
                      <w:lang w:val="en-US"/>
                    </w:rPr>
                    <w:t xml:space="preserve"> = </w:t>
                  </w:r>
                  <w:r>
                    <w:rPr>
                      <w:szCs w:val="20"/>
                    </w:rPr>
                    <w:t>АДР</w:t>
                  </w:r>
                  <w:r w:rsidRPr="00D10072">
                    <w:rPr>
                      <w:szCs w:val="20"/>
                      <w:lang w:val="en-US"/>
                    </w:rPr>
                    <w:t>(K[N]); j = N;</w:t>
                  </w:r>
                  <w:r>
                    <w:rPr>
                      <w:szCs w:val="20"/>
                    </w:rPr>
                    <w:t>с</w:t>
                  </w:r>
                </w:p>
                <w:p w:rsidR="00D10072" w:rsidRPr="00D10072" w:rsidRDefault="00D10072" w:rsidP="00D10072">
                  <w:pPr>
                    <w:rPr>
                      <w:szCs w:val="20"/>
                      <w:lang w:val="en-US"/>
                    </w:rPr>
                  </w:pPr>
                  <w:proofErr w:type="gramStart"/>
                  <w:r w:rsidRPr="00D10072">
                    <w:rPr>
                      <w:szCs w:val="20"/>
                      <w:lang w:val="en-US"/>
                    </w:rPr>
                    <w:t>for</w:t>
                  </w:r>
                  <w:proofErr w:type="gramEnd"/>
                  <w:r w:rsidRPr="00D10072">
                    <w:rPr>
                      <w:szCs w:val="20"/>
                      <w:lang w:val="en-US"/>
                    </w:rPr>
                    <w:t xml:space="preserve"> k = 1 to s</w:t>
                  </w: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  <w:t xml:space="preserve">                                                </w:t>
                  </w: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</w:p>
                <w:p w:rsidR="00D10072" w:rsidRPr="00D10072" w:rsidRDefault="00D10072" w:rsidP="00D10072">
                  <w:pPr>
                    <w:rPr>
                      <w:lang w:val="en-US"/>
                    </w:rPr>
                  </w:pP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  <w:r w:rsidRPr="00D10072"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D10072" w:rsidRDefault="003D5696" w:rsidP="00D10072">
      <w:pPr>
        <w:pStyle w:val="ae"/>
        <w:tabs>
          <w:tab w:val="left" w:pos="5535"/>
        </w:tabs>
        <w:rPr>
          <w:sz w:val="20"/>
          <w:szCs w:val="20"/>
          <w:lang w:val="ru-RU"/>
        </w:rPr>
      </w:pPr>
      <w:r w:rsidRPr="003D5696">
        <w:pict>
          <v:shape id="_x0000_s1173" type="#_x0000_t109" style="position:absolute;margin-left:124.8pt;margin-top:13.75pt;width:255pt;height:64.5pt;z-index:251665408" strokeweight=".26mm">
            <v:fill color2="black"/>
            <v:textbox style="mso-rotate-with-shape:t">
              <w:txbxContent>
                <w:p w:rsidR="00D10072" w:rsidRPr="00D10072" w:rsidRDefault="00D10072" w:rsidP="00D10072">
                  <w:pPr>
                    <w:rPr>
                      <w:szCs w:val="20"/>
                      <w:lang w:val="en-US"/>
                    </w:rPr>
                  </w:pPr>
                  <w:proofErr w:type="gramStart"/>
                  <w:r w:rsidRPr="00D10072">
                    <w:rPr>
                      <w:szCs w:val="20"/>
                      <w:lang w:val="en-US"/>
                    </w:rPr>
                    <w:t>for</w:t>
                  </w:r>
                  <w:proofErr w:type="gramEnd"/>
                  <w:r w:rsidRPr="00D10072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10072">
                    <w:rPr>
                      <w:szCs w:val="20"/>
                      <w:lang w:val="en-US"/>
                    </w:rPr>
                    <w:t>i</w:t>
                  </w:r>
                  <w:proofErr w:type="spellEnd"/>
                  <w:r w:rsidRPr="00D10072">
                    <w:rPr>
                      <w:szCs w:val="20"/>
                      <w:lang w:val="en-US"/>
                    </w:rPr>
                    <w:t xml:space="preserve"> = 0 to M</w:t>
                  </w:r>
                </w:p>
                <w:p w:rsidR="00D10072" w:rsidRPr="00D10072" w:rsidRDefault="00D10072" w:rsidP="00D10072">
                  <w:pPr>
                    <w:rPr>
                      <w:szCs w:val="20"/>
                      <w:lang w:val="en-US"/>
                    </w:rPr>
                  </w:pPr>
                  <w:r w:rsidRPr="00D10072">
                    <w:rPr>
                      <w:szCs w:val="20"/>
                      <w:lang w:val="en-US"/>
                    </w:rPr>
                    <w:t>TOP[</w:t>
                  </w:r>
                  <w:proofErr w:type="spellStart"/>
                  <w:r w:rsidRPr="00D10072">
                    <w:rPr>
                      <w:szCs w:val="20"/>
                      <w:lang w:val="en-US"/>
                    </w:rPr>
                    <w:t>i</w:t>
                  </w:r>
                  <w:proofErr w:type="spellEnd"/>
                  <w:r w:rsidRPr="00D10072">
                    <w:rPr>
                      <w:szCs w:val="20"/>
                      <w:lang w:val="en-US"/>
                    </w:rPr>
                    <w:t xml:space="preserve">] = </w:t>
                  </w:r>
                  <w:proofErr w:type="gramStart"/>
                  <w:r>
                    <w:rPr>
                      <w:szCs w:val="20"/>
                    </w:rPr>
                    <w:t>АДР</w:t>
                  </w:r>
                  <w:r w:rsidRPr="00D10072">
                    <w:rPr>
                      <w:szCs w:val="20"/>
                      <w:lang w:val="en-US"/>
                    </w:rPr>
                    <w:t>(</w:t>
                  </w:r>
                  <w:proofErr w:type="gramEnd"/>
                  <w:r w:rsidRPr="00D10072">
                    <w:rPr>
                      <w:szCs w:val="20"/>
                      <w:lang w:val="en-US"/>
                    </w:rPr>
                    <w:t>BOTM[</w:t>
                  </w:r>
                  <w:proofErr w:type="spellStart"/>
                  <w:r w:rsidRPr="00D10072">
                    <w:rPr>
                      <w:szCs w:val="20"/>
                      <w:lang w:val="en-US"/>
                    </w:rPr>
                    <w:t>i</w:t>
                  </w:r>
                  <w:proofErr w:type="spellEnd"/>
                  <w:r w:rsidRPr="00D10072">
                    <w:rPr>
                      <w:szCs w:val="20"/>
                      <w:lang w:val="en-US"/>
                    </w:rPr>
                    <w:t>]);</w:t>
                  </w:r>
                </w:p>
                <w:p w:rsidR="00D10072" w:rsidRDefault="00D10072" w:rsidP="00D10072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BOTM[</w:t>
                  </w:r>
                  <w:proofErr w:type="spellStart"/>
                  <w:r>
                    <w:rPr>
                      <w:szCs w:val="20"/>
                    </w:rPr>
                    <w:t>i</w:t>
                  </w:r>
                  <w:proofErr w:type="spellEnd"/>
                  <w:r>
                    <w:rPr>
                      <w:szCs w:val="20"/>
                    </w:rPr>
                    <w:t>] = @</w:t>
                  </w:r>
                </w:p>
              </w:txbxContent>
            </v:textbox>
          </v:shape>
        </w:pict>
      </w:r>
      <w:r w:rsidR="00D10072">
        <w:rPr>
          <w:sz w:val="20"/>
          <w:szCs w:val="20"/>
          <w:lang w:val="ru-RU"/>
        </w:rPr>
        <w:tab/>
      </w:r>
    </w:p>
    <w:p w:rsidR="00D10072" w:rsidRDefault="00D10072" w:rsidP="00D10072">
      <w:pPr>
        <w:pStyle w:val="ae"/>
        <w:tabs>
          <w:tab w:val="left" w:pos="5535"/>
        </w:tabs>
        <w:rPr>
          <w:sz w:val="20"/>
          <w:szCs w:val="20"/>
          <w:lang w:val="ru-RU"/>
        </w:rPr>
      </w:pPr>
    </w:p>
    <w:p w:rsidR="00D10072" w:rsidRDefault="00D10072" w:rsidP="00D10072">
      <w:pPr>
        <w:pStyle w:val="ae"/>
        <w:tabs>
          <w:tab w:val="left" w:pos="5535"/>
        </w:tabs>
        <w:rPr>
          <w:sz w:val="20"/>
          <w:szCs w:val="20"/>
          <w:lang w:val="ru-RU"/>
        </w:rPr>
      </w:pPr>
    </w:p>
    <w:p w:rsidR="00D10072" w:rsidRDefault="00D10072" w:rsidP="00D10072">
      <w:pPr>
        <w:pStyle w:val="ae"/>
        <w:tabs>
          <w:tab w:val="left" w:pos="5535"/>
        </w:tabs>
        <w:rPr>
          <w:sz w:val="20"/>
          <w:szCs w:val="20"/>
          <w:lang w:val="ru-RU"/>
        </w:rPr>
      </w:pPr>
    </w:p>
    <w:p w:rsidR="00D10072" w:rsidRDefault="003D5696" w:rsidP="00D10072">
      <w:pPr>
        <w:pStyle w:val="ae"/>
        <w:tabs>
          <w:tab w:val="left" w:pos="5535"/>
        </w:tabs>
        <w:rPr>
          <w:sz w:val="20"/>
          <w:szCs w:val="20"/>
          <w:lang w:val="ru-RU" w:eastAsia="ar-SA" w:bidi="ar-SA"/>
        </w:rPr>
      </w:pPr>
      <w:r w:rsidRPr="003D5696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4" type="#_x0000_t34" style="position:absolute;margin-left:145.05pt;margin-top:8pt;width:.3pt;height:25.75pt;z-index:251666432" o:connectortype="elbow">
            <v:stroke endarrow="block" joinstyle="round"/>
          </v:shape>
        </w:pict>
      </w:r>
    </w:p>
    <w:p w:rsidR="00D10072" w:rsidRDefault="003D5696" w:rsidP="00D10072">
      <w:pPr>
        <w:pStyle w:val="ae"/>
        <w:tabs>
          <w:tab w:val="left" w:pos="5535"/>
        </w:tabs>
        <w:rPr>
          <w:sz w:val="20"/>
          <w:szCs w:val="20"/>
          <w:lang w:val="ru-RU" w:eastAsia="ar-SA" w:bidi="ar-SA"/>
        </w:rPr>
      </w:pPr>
      <w:r w:rsidRPr="003D5696"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margin-left:402.3pt;margin-top:5.75pt;width:0;height:116.45pt;flip:y;z-index:251686912" o:connectortype="straight"/>
        </w:pict>
      </w:r>
      <w:r w:rsidRPr="003D5696">
        <w:rPr>
          <w:noProof/>
          <w:lang w:val="ru-RU" w:eastAsia="ru-RU" w:bidi="ar-SA"/>
        </w:rPr>
        <w:pict>
          <v:shape id="_x0000_s1196" type="#_x0000_t32" style="position:absolute;margin-left:189.3pt;margin-top:6.05pt;width:0;height:9.95pt;z-index:251688960" o:connectortype="straight">
            <v:stroke endarrow="block"/>
          </v:shape>
        </w:pict>
      </w:r>
      <w:r w:rsidRPr="003D5696">
        <w:rPr>
          <w:noProof/>
          <w:lang w:val="ru-RU" w:eastAsia="ru-RU" w:bidi="ar-SA"/>
        </w:rPr>
        <w:pict>
          <v:shape id="_x0000_s1195" type="#_x0000_t32" style="position:absolute;margin-left:189.3pt;margin-top:6.05pt;width:203.5pt;height:0;flip:x;z-index:251687936" o:connectortype="straight"/>
        </w:pict>
      </w:r>
      <w:r w:rsidRPr="003D5696">
        <w:rPr>
          <w:noProof/>
          <w:lang w:val="ru-RU" w:eastAsia="ru-RU" w:bidi="ar-SA"/>
        </w:rPr>
        <w:pict>
          <v:shape id="_x0000_s1193" type="#_x0000_t32" style="position:absolute;margin-left:110.55pt;margin-top:6.05pt;width:0;height:9.95pt;z-index:251685888" o:connectortype="straight">
            <v:stroke endarrow="block"/>
          </v:shape>
        </w:pict>
      </w:r>
      <w:r w:rsidRPr="003D5696">
        <w:rPr>
          <w:noProof/>
          <w:lang w:val="ru-RU" w:eastAsia="ru-RU" w:bidi="ar-SA"/>
        </w:rPr>
        <w:pict>
          <v:shape id="_x0000_s1192" type="#_x0000_t32" style="position:absolute;margin-left:37.05pt;margin-top:6.05pt;width:73.5pt;height:0;z-index:251684864" o:connectortype="straight"/>
        </w:pict>
      </w:r>
      <w:r w:rsidRPr="003D5696">
        <w:rPr>
          <w:noProof/>
          <w:lang w:val="ru-RU" w:eastAsia="ru-RU" w:bidi="ar-SA"/>
        </w:rPr>
        <w:pict>
          <v:shape id="_x0000_s1191" type="#_x0000_t32" style="position:absolute;margin-left:37.05pt;margin-top:6.05pt;width:0;height:276.95pt;flip:y;z-index:251683840" o:connectortype="straight"/>
        </w:pict>
      </w:r>
      <w:r w:rsidRPr="003D5696">
        <w:pict>
          <v:shape id="_x0000_s1175" type="#_x0000_t109" style="position:absolute;margin-left:56.55pt;margin-top:16pt;width:323.25pt;height:80.4pt;z-index:251667456" strokeweight=".26mm">
            <v:fill color2="black"/>
            <v:textbox style="mso-rotate-with-shape:t">
              <w:txbxContent>
                <w:p w:rsidR="00D10072" w:rsidRDefault="00D10072" w:rsidP="00D100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i</w:t>
                  </w:r>
                  <w:proofErr w:type="spellEnd"/>
                  <w:r>
                    <w:rPr>
                      <w:szCs w:val="20"/>
                    </w:rPr>
                    <w:t xml:space="preserve"> = (k-я младшая буква ключа, на который указывает переменная </w:t>
                  </w:r>
                  <w:proofErr w:type="spellStart"/>
                  <w:r>
                    <w:rPr>
                      <w:szCs w:val="20"/>
                    </w:rPr>
                    <w:t>р</w:t>
                  </w:r>
                  <w:proofErr w:type="spellEnd"/>
                  <w:r>
                    <w:rPr>
                      <w:szCs w:val="20"/>
                    </w:rPr>
                    <w:t>)</w:t>
                  </w:r>
                </w:p>
                <w:p w:rsidR="00D10072" w:rsidRPr="00673116" w:rsidRDefault="00D10072" w:rsidP="00D10072">
                  <w:pPr>
                    <w:ind w:firstLine="709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</w:t>
                  </w:r>
                  <w:r w:rsidRPr="00673116">
                    <w:rPr>
                      <w:szCs w:val="20"/>
                    </w:rPr>
                    <w:t>[</w:t>
                  </w:r>
                  <w:r>
                    <w:rPr>
                      <w:szCs w:val="20"/>
                    </w:rPr>
                    <w:t>ЭЛЕ</w:t>
                  </w:r>
                  <w:proofErr w:type="gramStart"/>
                  <w:r>
                    <w:rPr>
                      <w:szCs w:val="20"/>
                    </w:rPr>
                    <w:t>М</w:t>
                  </w:r>
                  <w:r w:rsidRPr="00673116">
                    <w:rPr>
                      <w:szCs w:val="20"/>
                    </w:rPr>
                    <w:t>(</w:t>
                  </w:r>
                  <w:proofErr w:type="gramEnd"/>
                  <w:r>
                    <w:rPr>
                      <w:szCs w:val="20"/>
                    </w:rPr>
                    <w:t>ТОР</w:t>
                  </w:r>
                  <w:r w:rsidRPr="00673116">
                    <w:rPr>
                      <w:szCs w:val="20"/>
                    </w:rPr>
                    <w:t>[</w:t>
                  </w:r>
                  <w:proofErr w:type="spellStart"/>
                  <w:r>
                    <w:rPr>
                      <w:szCs w:val="20"/>
                    </w:rPr>
                    <w:t>i</w:t>
                  </w:r>
                  <w:proofErr w:type="spellEnd"/>
                  <w:r w:rsidRPr="00673116">
                    <w:rPr>
                      <w:szCs w:val="20"/>
                    </w:rPr>
                    <w:t xml:space="preserve">])] = </w:t>
                  </w:r>
                  <w:proofErr w:type="spellStart"/>
                  <w:r>
                    <w:rPr>
                      <w:szCs w:val="20"/>
                    </w:rPr>
                    <w:t>p</w:t>
                  </w:r>
                  <w:proofErr w:type="spellEnd"/>
                  <w:r w:rsidRPr="00673116">
                    <w:rPr>
                      <w:szCs w:val="20"/>
                    </w:rPr>
                    <w:t>;</w:t>
                  </w:r>
                </w:p>
                <w:p w:rsidR="00D10072" w:rsidRDefault="00D10072" w:rsidP="00D10072">
                  <w:pPr>
                    <w:ind w:firstLine="709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TOP[</w:t>
                  </w:r>
                  <w:proofErr w:type="spellStart"/>
                  <w:r>
                    <w:rPr>
                      <w:szCs w:val="20"/>
                    </w:rPr>
                    <w:t>i</w:t>
                  </w:r>
                  <w:proofErr w:type="spellEnd"/>
                  <w:r>
                    <w:rPr>
                      <w:szCs w:val="20"/>
                    </w:rPr>
                    <w:t xml:space="preserve">] = </w:t>
                  </w:r>
                  <w:proofErr w:type="spellStart"/>
                  <w:r>
                    <w:rPr>
                      <w:szCs w:val="20"/>
                    </w:rPr>
                    <w:t>p</w:t>
                  </w:r>
                  <w:proofErr w:type="spellEnd"/>
                  <w:r>
                    <w:rPr>
                      <w:szCs w:val="20"/>
                    </w:rPr>
                    <w:t>;</w:t>
                  </w:r>
                </w:p>
                <w:p w:rsidR="00D10072" w:rsidRDefault="00D10072" w:rsidP="00D10072"/>
                <w:p w:rsidR="00D10072" w:rsidRDefault="00D10072" w:rsidP="00D10072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ab/>
                  </w:r>
                  <w:proofErr w:type="spellStart"/>
                  <w:r>
                    <w:rPr>
                      <w:szCs w:val="20"/>
                    </w:rPr>
                    <w:t>if</w:t>
                  </w:r>
                  <w:proofErr w:type="spellEnd"/>
                  <w:r>
                    <w:rPr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zCs w:val="20"/>
                    </w:rPr>
                    <w:t>k</w:t>
                  </w:r>
                  <w:proofErr w:type="spellEnd"/>
                  <w:r>
                    <w:rPr>
                      <w:szCs w:val="20"/>
                    </w:rPr>
                    <w:t xml:space="preserve"> = 1)</w:t>
                  </w:r>
                </w:p>
              </w:txbxContent>
            </v:textbox>
          </v:shape>
        </w:pict>
      </w:r>
    </w:p>
    <w:p w:rsidR="00D10072" w:rsidRDefault="00D10072" w:rsidP="00D10072">
      <w:pPr>
        <w:pStyle w:val="ae"/>
        <w:tabs>
          <w:tab w:val="left" w:pos="5535"/>
        </w:tabs>
        <w:rPr>
          <w:sz w:val="20"/>
          <w:szCs w:val="20"/>
          <w:lang w:val="ru-RU"/>
        </w:rPr>
      </w:pPr>
    </w:p>
    <w:p w:rsidR="00D10072" w:rsidRDefault="00D10072" w:rsidP="00D10072">
      <w:pPr>
        <w:pStyle w:val="ae"/>
        <w:tabs>
          <w:tab w:val="left" w:pos="5535"/>
        </w:tabs>
        <w:rPr>
          <w:sz w:val="20"/>
          <w:szCs w:val="20"/>
          <w:lang w:val="ru-RU"/>
        </w:rPr>
      </w:pPr>
    </w:p>
    <w:p w:rsidR="00D10072" w:rsidRDefault="00D10072" w:rsidP="00D10072">
      <w:pPr>
        <w:pStyle w:val="ae"/>
        <w:tabs>
          <w:tab w:val="left" w:pos="5535"/>
        </w:tabs>
        <w:rPr>
          <w:sz w:val="20"/>
          <w:szCs w:val="20"/>
          <w:lang w:val="ru-RU"/>
        </w:rPr>
      </w:pPr>
    </w:p>
    <w:p w:rsidR="00D10072" w:rsidRDefault="00D10072" w:rsidP="00D10072">
      <w:pPr>
        <w:pStyle w:val="ae"/>
        <w:tabs>
          <w:tab w:val="left" w:pos="5535"/>
        </w:tabs>
        <w:rPr>
          <w:sz w:val="20"/>
          <w:szCs w:val="20"/>
          <w:lang w:val="ru-RU"/>
        </w:rPr>
      </w:pPr>
    </w:p>
    <w:p w:rsidR="00D10072" w:rsidRDefault="003D5696" w:rsidP="00D10072">
      <w:pPr>
        <w:pStyle w:val="ae"/>
        <w:tabs>
          <w:tab w:val="left" w:pos="5535"/>
        </w:tabs>
        <w:rPr>
          <w:sz w:val="20"/>
          <w:szCs w:val="20"/>
          <w:lang w:val="ru-RU" w:eastAsia="ar-SA" w:bidi="ar-SA"/>
        </w:rPr>
      </w:pPr>
      <w:r>
        <w:rPr>
          <w:noProof/>
          <w:sz w:val="20"/>
          <w:szCs w:val="20"/>
          <w:lang w:val="ru-RU" w:eastAsia="ru-RU" w:bidi="ar-SA"/>
        </w:rPr>
        <w:pict>
          <v:shape id="_x0000_s1197" type="#_x0000_t32" style="position:absolute;margin-left:98.55pt;margin-top:8.95pt;width:.75pt;height:52.45pt;flip:x;z-index:251689984" o:connectortype="straight">
            <v:stroke endarrow="block"/>
          </v:shape>
        </w:pict>
      </w:r>
    </w:p>
    <w:p w:rsidR="00D10072" w:rsidRDefault="003D5696" w:rsidP="00D10072">
      <w:pPr>
        <w:pStyle w:val="ae"/>
        <w:tabs>
          <w:tab w:val="left" w:pos="5535"/>
        </w:tabs>
        <w:rPr>
          <w:sz w:val="20"/>
          <w:szCs w:val="20"/>
          <w:lang w:val="ru-RU" w:eastAsia="ar-SA" w:bidi="ar-SA"/>
        </w:rPr>
      </w:pPr>
      <w:r w:rsidRPr="003D5696">
        <w:pict>
          <v:shape id="_x0000_s1177" type="#_x0000_t109" style="position:absolute;margin-left:282.3pt;margin-top:7.05pt;width:107pt;height:41.9pt;z-index:251669504" strokeweight=".26mm">
            <v:fill color2="black"/>
            <v:textbox style="mso-rotate-with-shape:t">
              <w:txbxContent>
                <w:p w:rsidR="00D10072" w:rsidRPr="002E0BDE" w:rsidRDefault="00D10072" w:rsidP="00D10072">
                  <w:pPr>
                    <w:rPr>
                      <w:szCs w:val="20"/>
                      <w:lang w:val="en-US"/>
                    </w:rPr>
                  </w:pPr>
                  <w:r w:rsidRPr="002E0BDE">
                    <w:rPr>
                      <w:szCs w:val="20"/>
                      <w:lang w:val="en-US"/>
                    </w:rPr>
                    <w:t>then:</w:t>
                  </w:r>
                </w:p>
                <w:p w:rsidR="00D10072" w:rsidRPr="002E0BDE" w:rsidRDefault="00D10072" w:rsidP="00D10072">
                  <w:pPr>
                    <w:rPr>
                      <w:szCs w:val="20"/>
                      <w:lang w:val="en-US"/>
                    </w:rPr>
                  </w:pPr>
                  <w:r w:rsidRPr="002E0BDE">
                    <w:rPr>
                      <w:szCs w:val="20"/>
                      <w:lang w:val="en-US"/>
                    </w:rPr>
                    <w:t>p = L[</w:t>
                  </w:r>
                  <w:r>
                    <w:rPr>
                      <w:szCs w:val="20"/>
                    </w:rPr>
                    <w:t>ЭЛЕМ</w:t>
                  </w:r>
                  <w:r w:rsidRPr="002E0BDE">
                    <w:rPr>
                      <w:szCs w:val="20"/>
                      <w:lang w:val="en-US"/>
                    </w:rPr>
                    <w:t>(p)];</w:t>
                  </w:r>
                </w:p>
              </w:txbxContent>
            </v:textbox>
          </v:shape>
        </w:pict>
      </w:r>
      <w:r w:rsidRPr="003D5696">
        <w:rPr>
          <w:noProof/>
          <w:lang w:val="ru-RU" w:eastAsia="ru-RU" w:bidi="ar-SA"/>
        </w:rPr>
        <w:pict>
          <v:shape id="_x0000_s1198" type="#_x0000_t32" style="position:absolute;margin-left:98.55pt;margin-top:13.6pt;width:85.5pt;height:0;z-index:251691008" o:connectortype="straight">
            <v:stroke endarrow="block"/>
          </v:shape>
        </w:pict>
      </w:r>
      <w:r w:rsidRPr="003D5696">
        <w:pict>
          <v:shape id="_x0000_s1176" type="#_x0000_t109" style="position:absolute;margin-left:184.05pt;margin-top:7.05pt;width:79.5pt;height:36.85pt;z-index:251668480" strokeweight=".26mm">
            <v:fill color2="black"/>
            <v:textbox style="mso-next-textbox:#_x0000_s1176;mso-rotate-with-shape:t">
              <w:txbxContent>
                <w:p w:rsidR="00D10072" w:rsidRDefault="00D10072" w:rsidP="00D100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else</w:t>
                  </w:r>
                  <w:proofErr w:type="spellEnd"/>
                  <w:r>
                    <w:rPr>
                      <w:szCs w:val="20"/>
                    </w:rPr>
                    <w:t>:</w:t>
                  </w:r>
                </w:p>
                <w:p w:rsidR="00D10072" w:rsidRDefault="00D10072" w:rsidP="00D100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if</w:t>
                  </w:r>
                  <w:proofErr w:type="spellEnd"/>
                  <w:r>
                    <w:rPr>
                      <w:szCs w:val="20"/>
                    </w:rPr>
                    <w:t>(</w:t>
                  </w:r>
                  <w:proofErr w:type="spellStart"/>
                  <w:r>
                    <w:rPr>
                      <w:szCs w:val="20"/>
                    </w:rPr>
                    <w:t>p</w:t>
                  </w:r>
                  <w:proofErr w:type="spellEnd"/>
                  <w:proofErr w:type="gramStart"/>
                  <w:r>
                    <w:rPr>
                      <w:szCs w:val="20"/>
                    </w:rPr>
                    <w:t xml:space="preserve"> !</w:t>
                  </w:r>
                  <w:proofErr w:type="gramEnd"/>
                  <w:r>
                    <w:rPr>
                      <w:szCs w:val="20"/>
                    </w:rPr>
                    <w:t>= @)</w:t>
                  </w:r>
                </w:p>
              </w:txbxContent>
            </v:textbox>
          </v:shape>
        </w:pict>
      </w:r>
    </w:p>
    <w:p w:rsidR="00D10072" w:rsidRDefault="003D5696" w:rsidP="00D10072">
      <w:pPr>
        <w:pStyle w:val="ae"/>
        <w:tabs>
          <w:tab w:val="left" w:pos="5535"/>
        </w:tabs>
        <w:rPr>
          <w:sz w:val="20"/>
          <w:szCs w:val="20"/>
          <w:lang w:val="ru-RU" w:eastAsia="ar-SA" w:bidi="ar-SA"/>
        </w:rPr>
      </w:pPr>
      <w:r w:rsidRPr="003D5696">
        <w:rPr>
          <w:noProof/>
          <w:lang w:val="ru-RU" w:eastAsia="ru-RU" w:bidi="ar-SA"/>
        </w:rPr>
        <w:pict>
          <v:shape id="_x0000_s1199" type="#_x0000_t32" style="position:absolute;margin-left:263.55pt;margin-top:.05pt;width:18.75pt;height:0;z-index:251692032" o:connectortype="straight">
            <v:stroke endarrow="block"/>
          </v:shape>
        </w:pict>
      </w:r>
      <w:r w:rsidRPr="003D5696">
        <w:pict>
          <v:shape id="_x0000_s1178" type="#_x0000_t34" style="position:absolute;margin-left:389.3pt;margin-top:.05pt;width:13pt;height:.3pt;z-index:251670528" o:connectortype="elbow">
            <v:stroke joinstyle="round"/>
          </v:shape>
        </w:pict>
      </w:r>
    </w:p>
    <w:p w:rsidR="00D10072" w:rsidRDefault="003D5696" w:rsidP="00D10072">
      <w:pPr>
        <w:pStyle w:val="ae"/>
        <w:tabs>
          <w:tab w:val="left" w:pos="5535"/>
        </w:tabs>
        <w:rPr>
          <w:sz w:val="20"/>
          <w:szCs w:val="20"/>
          <w:lang w:val="ru-RU" w:eastAsia="ar-SA" w:bidi="ar-SA"/>
        </w:rPr>
      </w:pPr>
      <w:r w:rsidRPr="003D5696">
        <w:pict>
          <v:shape id="_x0000_s1179" type="#_x0000_t109" style="position:absolute;margin-left:52.05pt;margin-top:8.9pt;width:81.75pt;height:60.45pt;z-index:251671552" strokeweight=".26mm">
            <v:fill color2="black"/>
            <v:textbox style="mso-rotate-with-shape:t">
              <w:txbxContent>
                <w:p w:rsidR="00D10072" w:rsidRDefault="00D10072" w:rsidP="00D100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then</w:t>
                  </w:r>
                  <w:proofErr w:type="spellEnd"/>
                  <w:r>
                    <w:rPr>
                      <w:szCs w:val="20"/>
                    </w:rPr>
                    <w:t>:</w:t>
                  </w:r>
                </w:p>
                <w:p w:rsidR="00D10072" w:rsidRDefault="00D10072" w:rsidP="00D100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j</w:t>
                  </w:r>
                  <w:proofErr w:type="spellEnd"/>
                  <w:r>
                    <w:rPr>
                      <w:szCs w:val="20"/>
                    </w:rPr>
                    <w:t xml:space="preserve"> = </w:t>
                  </w:r>
                  <w:proofErr w:type="spellStart"/>
                  <w:r>
                    <w:rPr>
                      <w:szCs w:val="20"/>
                    </w:rPr>
                    <w:t>j</w:t>
                  </w:r>
                  <w:proofErr w:type="spellEnd"/>
                  <w:r>
                    <w:rPr>
                      <w:szCs w:val="20"/>
                    </w:rPr>
                    <w:t xml:space="preserve"> – 1;</w:t>
                  </w:r>
                </w:p>
                <w:p w:rsidR="00D10072" w:rsidRDefault="00D10072" w:rsidP="00D10072"/>
                <w:p w:rsidR="00D10072" w:rsidRDefault="00D10072" w:rsidP="00D100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if</w:t>
                  </w:r>
                  <w:proofErr w:type="spellEnd"/>
                  <w:r>
                    <w:rPr>
                      <w:szCs w:val="20"/>
                    </w:rPr>
                    <w:t>(</w:t>
                  </w:r>
                  <w:proofErr w:type="spellStart"/>
                  <w:r>
                    <w:rPr>
                      <w:szCs w:val="20"/>
                    </w:rPr>
                    <w:t>j</w:t>
                  </w:r>
                  <w:proofErr w:type="spellEnd"/>
                  <w:proofErr w:type="gramStart"/>
                  <w:r>
                    <w:rPr>
                      <w:szCs w:val="20"/>
                    </w:rPr>
                    <w:t xml:space="preserve"> !</w:t>
                  </w:r>
                  <w:proofErr w:type="gramEnd"/>
                  <w:r>
                    <w:rPr>
                      <w:szCs w:val="20"/>
                    </w:rPr>
                    <w:t>= 0)</w:t>
                  </w:r>
                </w:p>
              </w:txbxContent>
            </v:textbox>
          </v:shape>
        </w:pict>
      </w:r>
      <w:r w:rsidRPr="003D5696">
        <w:rPr>
          <w:noProof/>
          <w:lang w:val="ru-RU" w:eastAsia="ru-RU" w:bidi="ar-SA"/>
        </w:rPr>
        <w:pict>
          <v:shape id="_x0000_s1200" type="#_x0000_t32" style="position:absolute;margin-left:263.55pt;margin-top:3.35pt;width:0;height:20.45pt;z-index:251693056" o:connectortype="straight">
            <v:stroke endarrow="block"/>
          </v:shape>
        </w:pict>
      </w:r>
    </w:p>
    <w:p w:rsidR="00D10072" w:rsidRDefault="003D5696" w:rsidP="00D10072">
      <w:pPr>
        <w:pStyle w:val="ae"/>
        <w:tabs>
          <w:tab w:val="left" w:pos="5535"/>
        </w:tabs>
        <w:rPr>
          <w:lang w:val="ru-RU" w:eastAsia="ar-SA" w:bidi="ar-SA"/>
        </w:rPr>
      </w:pPr>
      <w:r w:rsidRPr="003D5696">
        <w:pict>
          <v:shape id="_x0000_s1181" type="#_x0000_t109" style="position:absolute;margin-left:238.05pt;margin-top:6.3pt;width:79.5pt;height:38.15pt;z-index:251673600" strokeweight=".26mm">
            <v:fill color2="black"/>
            <v:textbox style="mso-rotate-with-shape:t">
              <w:txbxContent>
                <w:p w:rsidR="00D10072" w:rsidRDefault="00D10072" w:rsidP="00D100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else</w:t>
                  </w:r>
                  <w:proofErr w:type="spellEnd"/>
                  <w:r>
                    <w:rPr>
                      <w:szCs w:val="20"/>
                    </w:rPr>
                    <w:t>:</w:t>
                  </w:r>
                </w:p>
                <w:p w:rsidR="00D10072" w:rsidRDefault="00D10072" w:rsidP="00D100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p</w:t>
                  </w:r>
                  <w:proofErr w:type="spellEnd"/>
                  <w:r>
                    <w:rPr>
                      <w:szCs w:val="20"/>
                    </w:rPr>
                    <w:t xml:space="preserve"> = TOP[0]</w:t>
                  </w:r>
                </w:p>
              </w:txbxContent>
            </v:textbox>
          </v:shape>
        </w:pict>
      </w:r>
    </w:p>
    <w:p w:rsidR="00D10072" w:rsidRDefault="003D5696" w:rsidP="00D10072">
      <w:pPr>
        <w:pStyle w:val="ae"/>
        <w:tabs>
          <w:tab w:val="left" w:pos="5535"/>
        </w:tabs>
        <w:rPr>
          <w:lang w:val="ru-RU" w:eastAsia="ar-SA" w:bidi="ar-SA"/>
        </w:rPr>
      </w:pPr>
      <w:r>
        <w:rPr>
          <w:noProof/>
          <w:lang w:val="ru-RU" w:eastAsia="ru-RU" w:bidi="ar-SA"/>
        </w:rPr>
        <w:pict>
          <v:shape id="_x0000_s1201" type="#_x0000_t32" style="position:absolute;margin-left:133.8pt;margin-top:11.8pt;width:104.25pt;height:.05pt;z-index:251694080" o:connectortype="straight">
            <v:stroke endarrow="block"/>
          </v:shape>
        </w:pict>
      </w:r>
    </w:p>
    <w:p w:rsidR="00D10072" w:rsidRDefault="003D5696" w:rsidP="00D10072">
      <w:pPr>
        <w:pStyle w:val="ae"/>
        <w:tabs>
          <w:tab w:val="left" w:pos="5535"/>
        </w:tabs>
        <w:rPr>
          <w:lang w:val="ru-RU" w:eastAsia="ar-SA" w:bidi="ar-SA"/>
        </w:rPr>
      </w:pPr>
      <w:r w:rsidRPr="003D5696">
        <w:pict>
          <v:shape id="_x0000_s1182" type="#_x0000_t34" style="position:absolute;margin-left:274.6pt;margin-top:8.05pt;width:6.65pt;height:.3pt;rotation:90;flip:x;z-index:251674624" o:connectortype="elbow" adj="10719,25164000,-1086496">
            <v:stroke endarrow="block" joinstyle="round"/>
          </v:shape>
        </w:pict>
      </w:r>
      <w:r>
        <w:rPr>
          <w:noProof/>
          <w:lang w:val="ru-RU" w:eastAsia="ru-RU" w:bidi="ar-SA"/>
        </w:rPr>
        <w:pict>
          <v:shape id="_x0000_s1202" type="#_x0000_t32" style="position:absolute;margin-left:92.55pt;margin-top:11.5pt;width:0;height:17.45pt;z-index:251695104" o:connectortype="straight">
            <v:stroke endarrow="block"/>
          </v:shape>
        </w:pict>
      </w:r>
      <w:r w:rsidRPr="003D5696">
        <w:pict>
          <v:shape id="_x0000_s1183" type="#_x0000_t109" style="position:absolute;margin-left:184.05pt;margin-top:11.7pt;width:195.75pt;height:67.5pt;z-index:251675648" strokeweight=".26mm">
            <v:fill color2="black"/>
            <v:textbox style="mso-rotate-with-shape:t">
              <w:txbxContent>
                <w:p w:rsidR="00D10072" w:rsidRPr="00A31265" w:rsidRDefault="00D10072" w:rsidP="00D10072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A31265">
                    <w:rPr>
                      <w:sz w:val="18"/>
                      <w:szCs w:val="18"/>
                      <w:lang w:val="en-US"/>
                    </w:rPr>
                    <w:t>for</w:t>
                  </w:r>
                  <w:proofErr w:type="gramEnd"/>
                  <w:r w:rsidRPr="00A31265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31265">
                    <w:rPr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Pr="00A31265">
                    <w:rPr>
                      <w:sz w:val="18"/>
                      <w:szCs w:val="18"/>
                      <w:lang w:val="en-US"/>
                    </w:rPr>
                    <w:t xml:space="preserve"> = 1 to M-1</w:t>
                  </w:r>
                </w:p>
                <w:p w:rsidR="00D10072" w:rsidRPr="00A31265" w:rsidRDefault="00D10072" w:rsidP="00D10072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A31265">
                    <w:rPr>
                      <w:sz w:val="18"/>
                      <w:szCs w:val="18"/>
                      <w:lang w:val="en-US"/>
                    </w:rPr>
                    <w:t>if(</w:t>
                  </w:r>
                  <w:proofErr w:type="gramEnd"/>
                  <w:r w:rsidRPr="00A31265">
                    <w:rPr>
                      <w:sz w:val="18"/>
                      <w:szCs w:val="18"/>
                      <w:lang w:val="en-US"/>
                    </w:rPr>
                    <w:t>BOTM[</w:t>
                  </w:r>
                  <w:proofErr w:type="spellStart"/>
                  <w:r w:rsidRPr="00A31265">
                    <w:rPr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Pr="00A31265">
                    <w:rPr>
                      <w:sz w:val="18"/>
                      <w:szCs w:val="18"/>
                      <w:lang w:val="en-US"/>
                    </w:rPr>
                    <w:t>] = @)</w:t>
                  </w:r>
                </w:p>
                <w:p w:rsidR="00D10072" w:rsidRPr="00A31265" w:rsidRDefault="00D10072" w:rsidP="00D10072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A31265">
                    <w:rPr>
                      <w:sz w:val="18"/>
                      <w:szCs w:val="18"/>
                      <w:lang w:val="en-US"/>
                    </w:rPr>
                    <w:t>L[</w:t>
                  </w:r>
                  <w:proofErr w:type="gramEnd"/>
                  <w:r w:rsidRPr="00A31265">
                    <w:rPr>
                      <w:sz w:val="18"/>
                      <w:szCs w:val="18"/>
                    </w:rPr>
                    <w:t>ЭЛЕМ</w:t>
                  </w:r>
                  <w:r w:rsidRPr="00A31265">
                    <w:rPr>
                      <w:sz w:val="18"/>
                      <w:szCs w:val="18"/>
                      <w:lang w:val="en-US"/>
                    </w:rPr>
                    <w:t>(p)] = BOTM[</w:t>
                  </w:r>
                  <w:proofErr w:type="spellStart"/>
                  <w:r w:rsidRPr="00A31265">
                    <w:rPr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Pr="00A31265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  <w:p w:rsidR="00D10072" w:rsidRPr="00A31265" w:rsidRDefault="00D10072" w:rsidP="00D1007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31265">
                    <w:rPr>
                      <w:sz w:val="18"/>
                      <w:szCs w:val="18"/>
                    </w:rPr>
                    <w:t>p</w:t>
                  </w:r>
                  <w:proofErr w:type="spellEnd"/>
                  <w:r w:rsidRPr="00A31265">
                    <w:rPr>
                      <w:sz w:val="18"/>
                      <w:szCs w:val="18"/>
                    </w:rPr>
                    <w:t xml:space="preserve"> = TOP[</w:t>
                  </w:r>
                  <w:proofErr w:type="spellStart"/>
                  <w:r w:rsidRPr="00A31265">
                    <w:rPr>
                      <w:sz w:val="18"/>
                      <w:szCs w:val="18"/>
                    </w:rPr>
                    <w:t>i</w:t>
                  </w:r>
                  <w:proofErr w:type="spellEnd"/>
                  <w:r w:rsidRPr="00A31265">
                    <w:rPr>
                      <w:sz w:val="18"/>
                      <w:szCs w:val="18"/>
                    </w:rPr>
                    <w:t>]</w:t>
                  </w:r>
                </w:p>
              </w:txbxContent>
            </v:textbox>
          </v:shape>
        </w:pict>
      </w:r>
    </w:p>
    <w:p w:rsidR="00D10072" w:rsidRDefault="003D5696" w:rsidP="00D10072">
      <w:pPr>
        <w:pStyle w:val="ae"/>
        <w:rPr>
          <w:lang w:val="ru-RU" w:eastAsia="ar-SA" w:bidi="ar-SA"/>
        </w:rPr>
      </w:pPr>
      <w:r w:rsidRPr="003D5696">
        <w:pict>
          <v:shape id="_x0000_s1180" type="#_x0000_t109" style="position:absolute;margin-left:43.05pt;margin-top:9.15pt;width:102pt;height:38.8pt;z-index:251672576" strokeweight=".26mm">
            <v:fill color2="black"/>
            <v:textbox style="mso-rotate-with-shape:t">
              <w:txbxContent>
                <w:p w:rsidR="00D10072" w:rsidRPr="002E0BDE" w:rsidRDefault="00D10072" w:rsidP="00D10072">
                  <w:pPr>
                    <w:rPr>
                      <w:szCs w:val="20"/>
                      <w:lang w:val="en-US"/>
                    </w:rPr>
                  </w:pPr>
                  <w:r w:rsidRPr="002E0BDE">
                    <w:rPr>
                      <w:szCs w:val="20"/>
                      <w:lang w:val="en-US"/>
                    </w:rPr>
                    <w:t>then:</w:t>
                  </w:r>
                </w:p>
                <w:p w:rsidR="00D10072" w:rsidRPr="002E0BDE" w:rsidRDefault="00D10072" w:rsidP="00D10072">
                  <w:pPr>
                    <w:rPr>
                      <w:szCs w:val="20"/>
                      <w:lang w:val="en-US"/>
                    </w:rPr>
                  </w:pPr>
                  <w:r w:rsidRPr="002E0BDE">
                    <w:rPr>
                      <w:szCs w:val="20"/>
                      <w:lang w:val="en-US"/>
                    </w:rPr>
                    <w:t xml:space="preserve">p = </w:t>
                  </w:r>
                  <w:r>
                    <w:rPr>
                      <w:szCs w:val="20"/>
                    </w:rPr>
                    <w:t>АДР</w:t>
                  </w:r>
                  <w:r w:rsidRPr="002E0BDE">
                    <w:rPr>
                      <w:szCs w:val="20"/>
                      <w:lang w:val="en-US"/>
                    </w:rPr>
                    <w:t>(K[j]);</w:t>
                  </w:r>
                </w:p>
              </w:txbxContent>
            </v:textbox>
          </v:shape>
        </w:pict>
      </w:r>
    </w:p>
    <w:p w:rsidR="00D10072" w:rsidRDefault="003D5696" w:rsidP="00D10072">
      <w:pPr>
        <w:pStyle w:val="ae"/>
        <w:rPr>
          <w:lang w:val="ru-RU" w:eastAsia="ar-SA" w:bidi="ar-SA"/>
        </w:rPr>
      </w:pPr>
      <w:r w:rsidRPr="003D5696">
        <w:pict>
          <v:shape id="_x0000_s1184" type="#_x0000_t34" style="position:absolute;margin-left:379.8pt;margin-top:7.45pt;width:17.5pt;height:.05pt;flip:y;z-index:251676672" o:connectortype="elbow" adj=",169236000,-538766">
            <v:stroke joinstyle="round"/>
          </v:shape>
        </w:pict>
      </w:r>
      <w:r>
        <w:rPr>
          <w:noProof/>
          <w:lang w:val="ru-RU" w:eastAsia="ru-RU" w:bidi="ar-SA"/>
        </w:rPr>
        <w:pict>
          <v:shape id="_x0000_s1188" type="#_x0000_t32" style="position:absolute;margin-left:145.05pt;margin-top:7.45pt;width:6.75pt;height:.05pt;z-index:251680768" o:connectortype="straight"/>
        </w:pict>
      </w:r>
      <w:r>
        <w:rPr>
          <w:noProof/>
          <w:lang w:val="ru-RU" w:eastAsia="ru-RU" w:bidi="ar-SA"/>
        </w:rPr>
        <w:pict>
          <v:shape id="_x0000_s1189" type="#_x0000_t32" style="position:absolute;margin-left:151.8pt;margin-top:7.45pt;width:0;height:38.9pt;z-index:251681792" o:connectortype="straight"/>
        </w:pict>
      </w:r>
      <w:r w:rsidRPr="003D5696">
        <w:pict>
          <v:shape id="_x0000_s1185" type="#_x0000_t34" style="position:absolute;margin-left:397.1pt;margin-top:7.15pt;width:.3pt;height:46pt;z-index:251677696" o:connectortype="elbow">
            <v:stroke joinstyle="round"/>
          </v:shape>
        </w:pict>
      </w:r>
    </w:p>
    <w:p w:rsidR="00D10072" w:rsidRPr="00673116" w:rsidRDefault="00D10072" w:rsidP="00D10072">
      <w:pPr>
        <w:pStyle w:val="ae"/>
        <w:rPr>
          <w:lang w:val="ru-RU"/>
        </w:rPr>
      </w:pPr>
    </w:p>
    <w:p w:rsidR="00D10072" w:rsidRDefault="003D5696" w:rsidP="00D10072">
      <w:pPr>
        <w:pStyle w:val="ae"/>
        <w:rPr>
          <w:lang w:val="ru-RU" w:eastAsia="ar-SA" w:bidi="ar-SA"/>
        </w:rPr>
      </w:pPr>
      <w:r w:rsidRPr="003D5696">
        <w:pict>
          <v:shape id="_x0000_s1187" type="#_x0000_t109" style="position:absolute;margin-left:184.05pt;margin-top:6.75pt;width:195.75pt;height:37.4pt;z-index:251679744" strokeweight=".26mm">
            <v:fill color2="black"/>
            <v:textbox style="mso-rotate-with-shape:t">
              <w:txbxContent>
                <w:p w:rsidR="00D10072" w:rsidRPr="002E0BDE" w:rsidRDefault="00D10072" w:rsidP="00D10072">
                  <w:pPr>
                    <w:rPr>
                      <w:szCs w:val="20"/>
                      <w:lang w:val="en-US"/>
                    </w:rPr>
                  </w:pPr>
                  <w:r w:rsidRPr="002E0BDE">
                    <w:rPr>
                      <w:szCs w:val="20"/>
                      <w:lang w:val="en-US"/>
                    </w:rPr>
                    <w:t>L[</w:t>
                  </w:r>
                  <w:r>
                    <w:rPr>
                      <w:szCs w:val="20"/>
                    </w:rPr>
                    <w:t>ЭЛЕМ</w:t>
                  </w:r>
                  <w:r w:rsidRPr="002E0BDE">
                    <w:rPr>
                      <w:szCs w:val="20"/>
                      <w:lang w:val="en-US"/>
                    </w:rPr>
                    <w:t>(p)] = @</w:t>
                  </w:r>
                </w:p>
                <w:p w:rsidR="00D10072" w:rsidRPr="002E0BDE" w:rsidRDefault="00D10072" w:rsidP="00D10072">
                  <w:pPr>
                    <w:rPr>
                      <w:szCs w:val="20"/>
                      <w:lang w:val="en-US"/>
                    </w:rPr>
                  </w:pPr>
                  <w:r w:rsidRPr="002E0BDE">
                    <w:rPr>
                      <w:szCs w:val="20"/>
                      <w:lang w:val="en-US"/>
                    </w:rPr>
                    <w:t>p = BOTM[0]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90" type="#_x0000_t32" style="position:absolute;margin-left:37.05pt;margin-top:6.75pt;width:114.75pt;height:0;flip:x;z-index:251682816" o:connectortype="straight"/>
        </w:pict>
      </w:r>
      <w:r w:rsidRPr="003D5696">
        <w:pict>
          <v:shape id="_x0000_s1186" type="#_x0000_t34" style="position:absolute;margin-left:379.8pt;margin-top:13.5pt;width:17.5pt;height:.3pt;flip:x;z-index:251678720" o:connectortype="elbow">
            <v:stroke endarrow="block" joinstyle="round"/>
          </v:shape>
        </w:pict>
      </w:r>
    </w:p>
    <w:p w:rsidR="00D10072" w:rsidRPr="00673116" w:rsidRDefault="00D10072" w:rsidP="00D10072">
      <w:pPr>
        <w:pStyle w:val="ae"/>
        <w:rPr>
          <w:lang w:val="ru-RU"/>
        </w:rPr>
      </w:pPr>
    </w:p>
    <w:p w:rsidR="00D10072" w:rsidRPr="00673116" w:rsidRDefault="00D10072" w:rsidP="00D10072">
      <w:pPr>
        <w:pStyle w:val="ae"/>
        <w:rPr>
          <w:lang w:val="ru-RU"/>
        </w:rPr>
      </w:pPr>
    </w:p>
    <w:p w:rsidR="00BE475B" w:rsidRDefault="00BB1D86" w:rsidP="001935DE">
      <w:r>
        <w:t>Алгоритм имеет следующий вид. Функция АД</w:t>
      </w:r>
      <w:proofErr w:type="gramStart"/>
      <w:r>
        <w:t>Р(</w:t>
      </w:r>
      <w:proofErr w:type="gramEnd"/>
      <w:r>
        <w:t>переменная) возвращает указатель на переменную. Функция ЭЛЕ</w:t>
      </w:r>
      <w:proofErr w:type="gramStart"/>
      <w:r>
        <w:t>М(</w:t>
      </w:r>
      <w:proofErr w:type="gramEnd"/>
      <w:r>
        <w:t>указатель) позволяет выполнять операции над элементом файла, на который указывает аргумент функции. Подмножества, отсортированные по одной букве ключа, хранятся в виде М очередей, где М - количество возможных значений каждой буквы. Для каждой из М очередей существует два массива указателей: BOTM[0] ... BOTM[N] и TOP[0] ... TOP[M], указывающие соответственно на начала и концы очередей - подмножеств. BOTM[0] указывает в конце алгоритма на начало объединенного списка. Каждый элемент файла имеет поле ключа K[</w:t>
      </w:r>
      <w:proofErr w:type="spellStart"/>
      <w:r>
        <w:t>i</w:t>
      </w:r>
      <w:proofErr w:type="spellEnd"/>
      <w:r>
        <w:t>] и поле связи L[</w:t>
      </w:r>
      <w:proofErr w:type="spellStart"/>
      <w:r>
        <w:t>i</w:t>
      </w:r>
      <w:proofErr w:type="spellEnd"/>
      <w:r>
        <w:t>], указывающее на следующий элемент в отсортированном файле. Символом @ обозначен пустой указатель. Его конкретное значение может быть выбрано произвольно и использоваться в алгоритме только в этом смысле.</w:t>
      </w:r>
    </w:p>
    <w:p w:rsidR="00BB1D86" w:rsidRPr="002E0BDE" w:rsidRDefault="00261D6E" w:rsidP="001935DE">
      <w:pPr>
        <w:rPr>
          <w:lang w:val="en-US"/>
        </w:rPr>
      </w:pPr>
      <w:r>
        <w:t xml:space="preserve">Работу алгоритма проиллюстрируем на примере файла из 16 элементов, сортировка будет </w:t>
      </w:r>
      <w:proofErr w:type="gramStart"/>
      <w:r>
        <w:t>проводится</w:t>
      </w:r>
      <w:proofErr w:type="gramEnd"/>
      <w:r>
        <w:t xml:space="preserve"> по цифрам ключей, начиная с младшей. Исходный</w:t>
      </w:r>
      <w:r w:rsidRPr="002E0BDE">
        <w:rPr>
          <w:lang w:val="en-US"/>
        </w:rPr>
        <w:t xml:space="preserve"> </w:t>
      </w:r>
      <w:r>
        <w:t>файл</w:t>
      </w:r>
      <w:r w:rsidRPr="002E0BDE">
        <w:rPr>
          <w:lang w:val="en-US"/>
        </w:rPr>
        <w:t>:</w:t>
      </w:r>
    </w:p>
    <w:p w:rsidR="00261D6E" w:rsidRPr="002E0BDE" w:rsidRDefault="000D457C" w:rsidP="001935DE">
      <w:pPr>
        <w:rPr>
          <w:lang w:val="en-US"/>
        </w:rPr>
      </w:pPr>
      <w:r w:rsidRPr="002E0BDE">
        <w:rPr>
          <w:lang w:val="en-US"/>
        </w:rPr>
        <w:t>503 87 512 61 908 170 897 275 653 426 154 509 612 677 765</w:t>
      </w:r>
      <w:r w:rsidR="00BE24C8" w:rsidRPr="002E0BDE">
        <w:rPr>
          <w:lang w:val="en-US"/>
        </w:rPr>
        <w:t> </w:t>
      </w:r>
      <w:r w:rsidRPr="002E0BDE">
        <w:rPr>
          <w:lang w:val="en-US"/>
        </w:rPr>
        <w:t>703</w:t>
      </w:r>
    </w:p>
    <w:p w:rsidR="00BE24C8" w:rsidRPr="002E0BDE" w:rsidRDefault="00BE24C8" w:rsidP="001935DE">
      <w:pPr>
        <w:rPr>
          <w:lang w:val="en-US"/>
        </w:rPr>
      </w:pPr>
    </w:p>
    <w:p w:rsidR="007D357C" w:rsidRPr="002E0BDE" w:rsidRDefault="007D357C">
      <w:pPr>
        <w:spacing w:after="200"/>
        <w:rPr>
          <w:lang w:val="en-US"/>
        </w:rPr>
      </w:pPr>
      <w:r w:rsidRPr="002E0BDE">
        <w:rPr>
          <w:lang w:val="en-US"/>
        </w:rPr>
        <w:br w:type="page"/>
      </w:r>
    </w:p>
    <w:p w:rsidR="00F609D8" w:rsidRPr="002E0BDE" w:rsidRDefault="00F609D8" w:rsidP="00BE24C8">
      <w:pPr>
        <w:rPr>
          <w:lang w:val="en-US"/>
        </w:rPr>
      </w:pPr>
      <w:r>
        <w:lastRenderedPageBreak/>
        <w:t>Файл</w:t>
      </w:r>
      <w:r w:rsidRPr="002E0BDE">
        <w:rPr>
          <w:lang w:val="en-US"/>
        </w:rPr>
        <w:t xml:space="preserve"> </w:t>
      </w:r>
      <w:r>
        <w:t>после</w:t>
      </w:r>
      <w:r w:rsidRPr="002E0BDE">
        <w:rPr>
          <w:lang w:val="en-US"/>
        </w:rPr>
        <w:t xml:space="preserve"> 1-</w:t>
      </w:r>
      <w:r>
        <w:t>го</w:t>
      </w:r>
      <w:r w:rsidRPr="002E0BDE">
        <w:rPr>
          <w:lang w:val="en-US"/>
        </w:rPr>
        <w:t xml:space="preserve"> </w:t>
      </w:r>
      <w:r>
        <w:t>прохода</w:t>
      </w:r>
      <w:r w:rsidRPr="002E0BDE">
        <w:rPr>
          <w:lang w:val="en-US"/>
        </w:rPr>
        <w:t xml:space="preserve"> (k=1)</w:t>
      </w:r>
    </w:p>
    <w:p w:rsidR="00F609D8" w:rsidRDefault="003D5696" w:rsidP="00F609D8">
      <w:pPr>
        <w:pStyle w:val="ae"/>
      </w:pPr>
      <w:r w:rsidRPr="003D5696">
        <w:pict>
          <v:shape id="_x0000_s1232" type="#_x0000_t34" style="position:absolute;margin-left:424.8pt;margin-top:37.65pt;width:.3pt;height:69.25pt;z-index:251726848" o:connectortype="elbow">
            <v:stroke joinstyle="round"/>
          </v:shape>
        </w:pict>
      </w:r>
      <w:r w:rsidRPr="003D5696">
        <w:pict>
          <v:shape id="_x0000_s1231" type="#_x0000_t34" style="position:absolute;margin-left:424.8pt;margin-top:12.9pt;width:.3pt;height:9.05pt;z-index:251725824" o:connectortype="elbow">
            <v:stroke joinstyle="round"/>
          </v:shape>
        </w:pict>
      </w:r>
      <w:r w:rsidRPr="003D5696">
        <w:pict>
          <v:shape id="_x0000_s1230" type="#_x0000_t109" style="position:absolute;margin-left:407.55pt;margin-top:21.9pt;width:33.75pt;height:21pt;z-index:251724800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509</w:t>
                  </w:r>
                </w:p>
              </w:txbxContent>
            </v:textbox>
          </v:shape>
        </w:pict>
      </w:r>
      <w:r w:rsidRPr="003D5696">
        <w:pict>
          <v:shape id="_x0000_s1229" type="#_x0000_t34" style="position:absolute;margin-left:379.8pt;margin-top:37.65pt;width:.3pt;height:69.25pt;z-index:251723776" o:connectortype="elbow">
            <v:stroke joinstyle="round"/>
          </v:shape>
        </w:pict>
      </w:r>
      <w:r w:rsidRPr="003D5696">
        <w:pict>
          <v:shape id="_x0000_s1228" type="#_x0000_t34" style="position:absolute;margin-left:379.8pt;margin-top:12.9pt;width:.3pt;height:9.05pt;z-index:251722752" o:connectortype="elbow">
            <v:stroke joinstyle="round"/>
          </v:shape>
        </w:pict>
      </w:r>
      <w:r w:rsidRPr="003D5696">
        <w:pict>
          <v:shape id="_x0000_s1227" type="#_x0000_t109" style="position:absolute;margin-left:362.55pt;margin-top:21.9pt;width:33.75pt;height:21pt;z-index:251721728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908</w:t>
                  </w:r>
                </w:p>
              </w:txbxContent>
            </v:textbox>
          </v:shape>
        </w:pict>
      </w:r>
      <w:r w:rsidRPr="003D5696">
        <w:pict>
          <v:shape id="_x0000_s1226" type="#_x0000_t34" style="position:absolute;margin-left:335.55pt;margin-top:37.65pt;width:.3pt;height:69.25pt;z-index:251720704" o:connectortype="elbow">
            <v:stroke joinstyle="round"/>
          </v:shape>
        </w:pict>
      </w:r>
      <w:r w:rsidRPr="003D5696">
        <w:pict>
          <v:shape id="_x0000_s1225" type="#_x0000_t34" style="position:absolute;margin-left:335.55pt;margin-top:12.9pt;width:.3pt;height:9.05pt;z-index:251719680" o:connectortype="elbow">
            <v:stroke joinstyle="round"/>
          </v:shape>
        </w:pict>
      </w:r>
      <w:r w:rsidRPr="003D5696">
        <w:pict>
          <v:shape id="_x0000_s1224" type="#_x0000_t109" style="position:absolute;margin-left:318.3pt;margin-top:21.9pt;width:33.75pt;height:21pt;z-index:251718656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87</w:t>
                  </w:r>
                </w:p>
              </w:txbxContent>
            </v:textbox>
          </v:shape>
        </w:pict>
      </w:r>
      <w:r w:rsidRPr="003D5696">
        <w:pict>
          <v:shape id="_x0000_s1223" type="#_x0000_t34" style="position:absolute;margin-left:292.8pt;margin-top:37.65pt;width:.3pt;height:69.25pt;z-index:251717632" o:connectortype="elbow">
            <v:stroke joinstyle="round"/>
          </v:shape>
        </w:pict>
      </w:r>
      <w:r w:rsidRPr="003D5696">
        <w:pict>
          <v:shape id="_x0000_s1222" type="#_x0000_t34" style="position:absolute;margin-left:292.8pt;margin-top:12.9pt;width:.3pt;height:9.05pt;z-index:251716608" o:connectortype="elbow">
            <v:stroke joinstyle="round"/>
          </v:shape>
        </w:pict>
      </w:r>
      <w:r w:rsidRPr="003D5696">
        <w:pict>
          <v:shape id="_x0000_s1221" type="#_x0000_t109" style="position:absolute;margin-left:275.55pt;margin-top:21.9pt;width:33.75pt;height:21pt;z-index:251715584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462</w:t>
                  </w:r>
                </w:p>
              </w:txbxContent>
            </v:textbox>
          </v:shape>
        </w:pict>
      </w:r>
      <w:r w:rsidRPr="003D5696">
        <w:pict>
          <v:shape id="_x0000_s1220" type="#_x0000_t34" style="position:absolute;margin-left:245.55pt;margin-top:37.65pt;width:.3pt;height:69.25pt;z-index:251714560" o:connectortype="elbow">
            <v:stroke joinstyle="round"/>
          </v:shape>
        </w:pict>
      </w:r>
      <w:r w:rsidRPr="003D5696">
        <w:pict>
          <v:shape id="_x0000_s1219" type="#_x0000_t34" style="position:absolute;margin-left:245.55pt;margin-top:12.9pt;width:.3pt;height:9.05pt;z-index:251713536" o:connectortype="elbow">
            <v:stroke joinstyle="round"/>
          </v:shape>
        </w:pict>
      </w:r>
      <w:r w:rsidRPr="003D5696">
        <w:pict>
          <v:shape id="_x0000_s1218" type="#_x0000_t109" style="position:absolute;margin-left:228.3pt;margin-top:21.9pt;width:33.75pt;height:21pt;z-index:251712512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275</w:t>
                  </w:r>
                </w:p>
              </w:txbxContent>
            </v:textbox>
          </v:shape>
        </w:pict>
      </w:r>
      <w:r w:rsidRPr="003D5696">
        <w:pict>
          <v:shape id="_x0000_s1217" type="#_x0000_t34" style="position:absolute;margin-left:196.05pt;margin-top:37.65pt;width:.3pt;height:69.25pt;z-index:251711488" o:connectortype="elbow">
            <v:stroke joinstyle="round"/>
          </v:shape>
        </w:pict>
      </w:r>
      <w:r w:rsidRPr="003D5696">
        <w:pict>
          <v:shape id="_x0000_s1216" type="#_x0000_t34" style="position:absolute;margin-left:196.05pt;margin-top:12.9pt;width:.3pt;height:9.05pt;z-index:251710464" o:connectortype="elbow">
            <v:stroke joinstyle="round"/>
          </v:shape>
        </w:pict>
      </w:r>
      <w:r w:rsidRPr="003D5696">
        <w:pict>
          <v:shape id="_x0000_s1215" type="#_x0000_t109" style="position:absolute;margin-left:178.8pt;margin-top:21.9pt;width:33.75pt;height:21pt;z-index:251709440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154</w:t>
                  </w:r>
                </w:p>
              </w:txbxContent>
            </v:textbox>
          </v:shape>
        </w:pict>
      </w:r>
      <w:r w:rsidRPr="003D5696">
        <w:pict>
          <v:shape id="_x0000_s1214" type="#_x0000_t34" style="position:absolute;margin-left:151.05pt;margin-top:37.65pt;width:.3pt;height:69.25pt;z-index:251708416" o:connectortype="elbow">
            <v:stroke joinstyle="round"/>
          </v:shape>
        </w:pict>
      </w:r>
      <w:r w:rsidRPr="003D5696">
        <w:pict>
          <v:shape id="_x0000_s1213" type="#_x0000_t34" style="position:absolute;margin-left:151.05pt;margin-top:12.9pt;width:.3pt;height:9.05pt;z-index:251707392" o:connectortype="elbow">
            <v:stroke joinstyle="round"/>
          </v:shape>
        </w:pict>
      </w:r>
      <w:r w:rsidRPr="003D5696">
        <w:pict>
          <v:shape id="_x0000_s1212" type="#_x0000_t109" style="position:absolute;margin-left:133.8pt;margin-top:21.9pt;width:33.75pt;height:21pt;z-index:251706368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503</w:t>
                  </w:r>
                </w:p>
              </w:txbxContent>
            </v:textbox>
          </v:shape>
        </w:pict>
      </w:r>
      <w:r w:rsidRPr="003D5696">
        <w:pict>
          <v:shape id="_x0000_s1210" type="#_x0000_t34" style="position:absolute;margin-left:106.05pt;margin-top:12.9pt;width:.3pt;height:9.05pt;z-index:251704320" o:connectortype="elbow">
            <v:stroke joinstyle="round"/>
          </v:shape>
        </w:pict>
      </w:r>
      <w:r w:rsidRPr="003D5696">
        <w:pict>
          <v:shape id="_x0000_s1209" type="#_x0000_t109" style="position:absolute;margin-left:88.8pt;margin-top:21.9pt;width:33.75pt;height:21pt;z-index:251703296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512</w:t>
                  </w:r>
                </w:p>
              </w:txbxContent>
            </v:textbox>
          </v:shape>
        </w:pict>
      </w:r>
      <w:r w:rsidRPr="003D5696">
        <w:pict>
          <v:shape id="_x0000_s1207" type="#_x0000_t34" style="position:absolute;margin-left:60.3pt;margin-top:12.9pt;width:.3pt;height:9.05pt;z-index:251701248" o:connectortype="elbow">
            <v:stroke joinstyle="round"/>
          </v:shape>
        </w:pict>
      </w:r>
      <w:r w:rsidRPr="003D5696">
        <w:pict>
          <v:shape id="_x0000_s1204" type="#_x0000_t34" style="position:absolute;margin-left:18.3pt;margin-top:12.9pt;width:.3pt;height:9.05pt;z-index:251698176" o:connectortype="elbow">
            <v:stroke joinstyle="round"/>
          </v:shape>
        </w:pict>
      </w:r>
      <w:r w:rsidR="00F609D8">
        <w:t>TOP[0]   TOP[1]   TOP[2]   TOP[3]   TOP[4]   TOP[5]   TOP[6]   TOP[7]   TOP[8]   TOP[9]</w:t>
      </w:r>
    </w:p>
    <w:p w:rsidR="00F609D8" w:rsidRPr="00673116" w:rsidRDefault="003D5696" w:rsidP="00F609D8">
      <w:pPr>
        <w:pStyle w:val="ae"/>
        <w:rPr>
          <w:lang w:eastAsia="ar-SA" w:bidi="ar-SA"/>
        </w:rPr>
      </w:pPr>
      <w:r w:rsidRPr="003D5696">
        <w:pict>
          <v:shape id="_x0000_s1203" type="#_x0000_t109" style="position:absolute;margin-left:1.05pt;margin-top:2.1pt;width:33.75pt;height:21pt;z-index:251697152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170</w:t>
                  </w:r>
                </w:p>
              </w:txbxContent>
            </v:textbox>
          </v:shape>
        </w:pict>
      </w:r>
      <w:r w:rsidRPr="003D5696">
        <w:pict>
          <v:shape id="_x0000_s1205" type="#_x0000_t34" style="position:absolute;margin-left:18.3pt;margin-top:17.85pt;width:.3pt;height:69.25pt;z-index:251699200" o:connectortype="elbow">
            <v:stroke joinstyle="round"/>
          </v:shape>
        </w:pict>
      </w:r>
      <w:r w:rsidRPr="003D5696">
        <w:pict>
          <v:shape id="_x0000_s1206" type="#_x0000_t109" style="position:absolute;margin-left:43.05pt;margin-top:2.1pt;width:33.75pt;height:21pt;z-index:251700224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 xml:space="preserve"> 61</w:t>
                  </w:r>
                </w:p>
              </w:txbxContent>
            </v:textbox>
          </v:shape>
        </w:pict>
      </w:r>
      <w:r w:rsidRPr="003D5696">
        <w:pict>
          <v:shape id="_x0000_s1208" type="#_x0000_t34" style="position:absolute;margin-left:60.3pt;margin-top:17.85pt;width:.3pt;height:69.25pt;z-index:251702272" o:connectortype="elbow">
            <v:stroke joinstyle="round"/>
          </v:shape>
        </w:pict>
      </w:r>
    </w:p>
    <w:p w:rsidR="00F609D8" w:rsidRPr="00673116" w:rsidRDefault="003D5696" w:rsidP="00F609D8">
      <w:pPr>
        <w:pStyle w:val="ae"/>
        <w:rPr>
          <w:lang w:eastAsia="ar-SA" w:bidi="ar-SA"/>
        </w:rPr>
      </w:pPr>
      <w:r w:rsidRPr="003D5696">
        <w:pict>
          <v:shape id="_x0000_s1233" type="#_x0000_t109" style="position:absolute;margin-left:88.8pt;margin-top:13.8pt;width:33.75pt;height:21pt;z-index:251727872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612</w:t>
                  </w:r>
                </w:p>
              </w:txbxContent>
            </v:textbox>
          </v:shape>
        </w:pict>
      </w:r>
      <w:r w:rsidRPr="003D5696">
        <w:pict>
          <v:shape id="_x0000_s1234" type="#_x0000_t34" style="position:absolute;margin-left:106.05pt;margin-top:3.3pt;width:.3pt;height:10.6pt;flip:y;z-index:251728896" o:connectortype="elbow">
            <v:stroke joinstyle="round"/>
          </v:shape>
        </w:pict>
      </w:r>
      <w:r w:rsidRPr="003D5696">
        <w:pict>
          <v:shape id="_x0000_s1235" type="#_x0000_t109" style="position:absolute;margin-left:133.8pt;margin-top:13.8pt;width:33.75pt;height:21pt;z-index:251729920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653</w:t>
                  </w:r>
                </w:p>
              </w:txbxContent>
            </v:textbox>
          </v:shape>
        </w:pict>
      </w:r>
      <w:r w:rsidRPr="003D5696">
        <w:pict>
          <v:shape id="_x0000_s1237" type="#_x0000_t109" style="position:absolute;margin-left:228.3pt;margin-top:13.8pt;width:33.75pt;height:21pt;z-index:251731968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765</w:t>
                  </w:r>
                </w:p>
              </w:txbxContent>
            </v:textbox>
          </v:shape>
        </w:pict>
      </w:r>
      <w:r w:rsidRPr="003D5696">
        <w:pict>
          <v:shape id="_x0000_s1238" type="#_x0000_t109" style="position:absolute;margin-left:318.3pt;margin-top:13.8pt;width:33.75pt;height:21pt;z-index:251732992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897</w:t>
                  </w:r>
                </w:p>
              </w:txbxContent>
            </v:textbox>
          </v:shape>
        </w:pict>
      </w:r>
    </w:p>
    <w:p w:rsidR="00F609D8" w:rsidRPr="00673116" w:rsidRDefault="003D5696" w:rsidP="00F609D8">
      <w:pPr>
        <w:pStyle w:val="ae"/>
        <w:rPr>
          <w:lang w:eastAsia="ar-SA" w:bidi="ar-SA"/>
        </w:rPr>
      </w:pPr>
      <w:r w:rsidRPr="003D5696">
        <w:pict>
          <v:shape id="_x0000_s1211" type="#_x0000_t34" style="position:absolute;margin-left:106.05pt;margin-top:15pt;width:.3pt;height:32.5pt;z-index:251705344" o:connectortype="elbow">
            <v:stroke joinstyle="round"/>
          </v:shape>
        </w:pict>
      </w:r>
      <w:r w:rsidRPr="003D5696">
        <w:pict>
          <v:shape id="_x0000_s1239" type="#_x0000_t109" style="position:absolute;margin-left:318.3pt;margin-top:18.95pt;width:33.75pt;height:21pt;z-index:251734016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677</w:t>
                  </w:r>
                </w:p>
              </w:txbxContent>
            </v:textbox>
          </v:shape>
        </w:pict>
      </w:r>
    </w:p>
    <w:p w:rsidR="00F609D8" w:rsidRPr="00673116" w:rsidRDefault="003D5696" w:rsidP="00F609D8">
      <w:pPr>
        <w:pStyle w:val="ae"/>
        <w:rPr>
          <w:lang w:eastAsia="ar-SA" w:bidi="ar-SA"/>
        </w:rPr>
      </w:pPr>
      <w:r w:rsidRPr="003D5696">
        <w:pict>
          <v:shape id="_x0000_s1236" type="#_x0000_t109" style="position:absolute;margin-left:133.8pt;margin-top:1.25pt;width:33.75pt;height:21pt;z-index:251730944" strokeweight=".26mm">
            <v:fill color2="black"/>
            <v:textbox style="mso-rotate-with-shape:t">
              <w:txbxContent>
                <w:p w:rsidR="00F609D8" w:rsidRDefault="00F609D8" w:rsidP="00F609D8">
                  <w:r>
                    <w:t>703</w:t>
                  </w:r>
                </w:p>
              </w:txbxContent>
            </v:textbox>
          </v:shape>
        </w:pict>
      </w:r>
    </w:p>
    <w:p w:rsidR="00F609D8" w:rsidRDefault="00F609D8" w:rsidP="00F609D8">
      <w:pPr>
        <w:pStyle w:val="ae"/>
      </w:pPr>
    </w:p>
    <w:p w:rsidR="00F609D8" w:rsidRDefault="00F609D8" w:rsidP="00F609D8">
      <w:pPr>
        <w:pStyle w:val="ae"/>
        <w:rPr>
          <w:sz w:val="20"/>
          <w:szCs w:val="20"/>
        </w:rPr>
      </w:pPr>
      <w:r>
        <w:rPr>
          <w:sz w:val="20"/>
          <w:szCs w:val="20"/>
        </w:rPr>
        <w:t>BOTM[0]   BOTM[1]  BOTM[2] BOTM[3] BOTM[4]  BOTM[5]   BOTM[6] BOTM[7]  BOTM[8]  BOTM[9]</w:t>
      </w:r>
    </w:p>
    <w:p w:rsidR="00F07FFC" w:rsidRPr="002E0BDE" w:rsidRDefault="00F07FFC" w:rsidP="004328C2">
      <w:pPr>
        <w:rPr>
          <w:lang w:val="en-US"/>
        </w:rPr>
      </w:pPr>
    </w:p>
    <w:p w:rsidR="004328C2" w:rsidRDefault="004328C2" w:rsidP="004328C2">
      <w:r>
        <w:t>Файл после 2-го прохода (k=2)</w:t>
      </w:r>
    </w:p>
    <w:p w:rsidR="004328C2" w:rsidRDefault="003D5696" w:rsidP="004328C2">
      <w:pPr>
        <w:pStyle w:val="ae"/>
      </w:pPr>
      <w:r w:rsidRPr="003D5696">
        <w:pict>
          <v:shape id="_x0000_s1267" type="#_x0000_t34" style="position:absolute;margin-left:424.8pt;margin-top:37.65pt;width:.3pt;height:69.25pt;z-index:251763712" o:connectortype="elbow">
            <v:stroke joinstyle="round"/>
          </v:shape>
        </w:pict>
      </w:r>
      <w:r w:rsidRPr="003D5696">
        <w:pict>
          <v:shape id="_x0000_s1266" type="#_x0000_t34" style="position:absolute;margin-left:424.8pt;margin-top:12.9pt;width:.3pt;height:9.05pt;z-index:251762688" o:connectortype="elbow">
            <v:stroke joinstyle="round"/>
          </v:shape>
        </w:pict>
      </w:r>
      <w:r w:rsidRPr="003D5696">
        <w:pict>
          <v:shape id="_x0000_s1265" type="#_x0000_t109" style="position:absolute;margin-left:407.55pt;margin-top:21.9pt;width:33.75pt;height:21pt;z-index:251761664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897</w:t>
                  </w:r>
                </w:p>
              </w:txbxContent>
            </v:textbox>
          </v:shape>
        </w:pict>
      </w:r>
      <w:r w:rsidRPr="003D5696">
        <w:pict>
          <v:shape id="_x0000_s1264" type="#_x0000_t34" style="position:absolute;margin-left:379.8pt;margin-top:37.65pt;width:.3pt;height:69.25pt;z-index:251760640" o:connectortype="elbow">
            <v:stroke joinstyle="round"/>
          </v:shape>
        </w:pict>
      </w:r>
      <w:r w:rsidRPr="003D5696">
        <w:pict>
          <v:shape id="_x0000_s1263" type="#_x0000_t34" style="position:absolute;margin-left:379.8pt;margin-top:12.9pt;width:.3pt;height:9.05pt;z-index:251759616" o:connectortype="elbow">
            <v:stroke joinstyle="round"/>
          </v:shape>
        </w:pict>
      </w:r>
      <w:r w:rsidRPr="003D5696">
        <w:pict>
          <v:shape id="_x0000_s1262" type="#_x0000_t109" style="position:absolute;margin-left:362.55pt;margin-top:21.9pt;width:33.75pt;height:21pt;z-index:251758592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87</w:t>
                  </w:r>
                </w:p>
              </w:txbxContent>
            </v:textbox>
          </v:shape>
        </w:pict>
      </w:r>
      <w:r w:rsidRPr="003D5696">
        <w:pict>
          <v:shape id="_x0000_s1261" type="#_x0000_t34" style="position:absolute;margin-left:335.55pt;margin-top:37.65pt;width:.3pt;height:69.25pt;z-index:251757568" o:connectortype="elbow">
            <v:stroke joinstyle="round"/>
          </v:shape>
        </w:pict>
      </w:r>
      <w:r w:rsidRPr="003D5696">
        <w:pict>
          <v:shape id="_x0000_s1260" type="#_x0000_t34" style="position:absolute;margin-left:335.55pt;margin-top:12.9pt;width:.3pt;height:9.05pt;z-index:251756544" o:connectortype="elbow">
            <v:stroke joinstyle="round"/>
          </v:shape>
        </w:pict>
      </w:r>
      <w:r w:rsidRPr="003D5696">
        <w:pict>
          <v:shape id="_x0000_s1259" type="#_x0000_t109" style="position:absolute;margin-left:318.3pt;margin-top:21.9pt;width:33.75pt;height:21pt;z-index:251755520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677</w:t>
                  </w:r>
                </w:p>
              </w:txbxContent>
            </v:textbox>
          </v:shape>
        </w:pict>
      </w:r>
      <w:r w:rsidRPr="003D5696">
        <w:pict>
          <v:shape id="_x0000_s1258" type="#_x0000_t34" style="position:absolute;margin-left:292.8pt;margin-top:37.65pt;width:.3pt;height:69.25pt;z-index:251754496" o:connectortype="elbow">
            <v:stroke joinstyle="round"/>
          </v:shape>
        </w:pict>
      </w:r>
      <w:r w:rsidRPr="003D5696">
        <w:pict>
          <v:shape id="_x0000_s1257" type="#_x0000_t34" style="position:absolute;margin-left:292.8pt;margin-top:12.9pt;width:.3pt;height:9.05pt;z-index:251753472" o:connectortype="elbow">
            <v:stroke joinstyle="round"/>
          </v:shape>
        </w:pict>
      </w:r>
      <w:r w:rsidRPr="003D5696">
        <w:pict>
          <v:shape id="_x0000_s1256" type="#_x0000_t109" style="position:absolute;margin-left:275.55pt;margin-top:21.9pt;width:33.75pt;height:21pt;z-index:251752448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765</w:t>
                  </w:r>
                </w:p>
              </w:txbxContent>
            </v:textbox>
          </v:shape>
        </w:pict>
      </w:r>
      <w:r w:rsidRPr="003D5696">
        <w:pict>
          <v:shape id="_x0000_s1255" type="#_x0000_t34" style="position:absolute;margin-left:245.55pt;margin-top:37.65pt;width:.3pt;height:69.25pt;z-index:251751424" o:connectortype="elbow">
            <v:stroke joinstyle="round"/>
          </v:shape>
        </w:pict>
      </w:r>
      <w:r w:rsidRPr="003D5696">
        <w:pict>
          <v:shape id="_x0000_s1254" type="#_x0000_t34" style="position:absolute;margin-left:245.55pt;margin-top:12.9pt;width:.3pt;height:9.05pt;z-index:251750400" o:connectortype="elbow">
            <v:stroke joinstyle="round"/>
          </v:shape>
        </w:pict>
      </w:r>
      <w:r w:rsidRPr="003D5696">
        <w:pict>
          <v:shape id="_x0000_s1253" type="#_x0000_t109" style="position:absolute;margin-left:228.3pt;margin-top:21.9pt;width:33.75pt;height:21pt;z-index:251749376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154</w:t>
                  </w:r>
                </w:p>
              </w:txbxContent>
            </v:textbox>
          </v:shape>
        </w:pict>
      </w:r>
      <w:r w:rsidRPr="003D5696">
        <w:pict>
          <v:shape id="_x0000_s1251" type="#_x0000_t34" style="position:absolute;margin-left:196.05pt;margin-top:12.9pt;width:.3pt;height:9.05pt;z-index:251747328" o:connectortype="elbow">
            <v:stroke joinstyle="round"/>
          </v:shape>
        </w:pict>
      </w:r>
      <w:r w:rsidRPr="003D5696">
        <w:pict>
          <v:shape id="_x0000_s1249" type="#_x0000_t34" style="position:absolute;margin-left:151.05pt;margin-top:12.9pt;width:.3pt;height:9.05pt;z-index:251745280" o:connectortype="elbow">
            <v:stroke joinstyle="round"/>
          </v:shape>
        </w:pict>
      </w:r>
      <w:r w:rsidRPr="003D5696">
        <w:pict>
          <v:shape id="_x0000_s1247" type="#_x0000_t34" style="position:absolute;margin-left:106.05pt;margin-top:12.9pt;width:.3pt;height:9.05pt;z-index:251743232" o:connectortype="elbow">
            <v:stroke joinstyle="round"/>
          </v:shape>
        </w:pict>
      </w:r>
      <w:r w:rsidRPr="003D5696">
        <w:pict>
          <v:shape id="_x0000_s1246" type="#_x0000_t109" style="position:absolute;margin-left:88.8pt;margin-top:21.9pt;width:33.75pt;height:21pt;z-index:251742208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426</w:t>
                  </w:r>
                </w:p>
              </w:txbxContent>
            </v:textbox>
          </v:shape>
        </w:pict>
      </w:r>
      <w:r w:rsidRPr="003D5696">
        <w:pict>
          <v:shape id="_x0000_s1244" type="#_x0000_t34" style="position:absolute;margin-left:60.3pt;margin-top:12.9pt;width:.3pt;height:9.05pt;z-index:251740160" o:connectortype="elbow">
            <v:stroke joinstyle="round"/>
          </v:shape>
        </w:pict>
      </w:r>
      <w:r w:rsidRPr="003D5696">
        <w:pict>
          <v:shape id="_x0000_s1241" type="#_x0000_t34" style="position:absolute;margin-left:18.3pt;margin-top:12.9pt;width:.3pt;height:9.05pt;z-index:251737088" o:connectortype="elbow">
            <v:stroke joinstyle="round"/>
          </v:shape>
        </w:pict>
      </w:r>
      <w:r w:rsidR="004328C2">
        <w:t>TOP[0]   TOP[1]   TOP[2]   TOP[3]   TOP[4]   TOP[5]   TOP[6]   TOP[7]   TOP[8]   TOP[9]</w:t>
      </w:r>
    </w:p>
    <w:p w:rsidR="004328C2" w:rsidRPr="00673116" w:rsidRDefault="003D5696" w:rsidP="004328C2">
      <w:pPr>
        <w:pStyle w:val="ae"/>
        <w:rPr>
          <w:lang w:eastAsia="ar-SA" w:bidi="ar-SA"/>
        </w:rPr>
      </w:pPr>
      <w:r w:rsidRPr="003D5696">
        <w:pict>
          <v:shape id="_x0000_s1240" type="#_x0000_t109" style="position:absolute;margin-left:1.05pt;margin-top:2.1pt;width:33.75pt;height:21pt;z-index:251736064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509</w:t>
                  </w:r>
                </w:p>
              </w:txbxContent>
            </v:textbox>
          </v:shape>
        </w:pict>
      </w:r>
      <w:r w:rsidRPr="003D5696">
        <w:pict>
          <v:shape id="_x0000_s1242" type="#_x0000_t34" style="position:absolute;margin-left:18.3pt;margin-top:17.85pt;width:.3pt;height:69.25pt;z-index:251738112" o:connectortype="elbow">
            <v:stroke joinstyle="round"/>
          </v:shape>
        </w:pict>
      </w:r>
      <w:r w:rsidRPr="003D5696">
        <w:pict>
          <v:shape id="_x0000_s1243" type="#_x0000_t109" style="position:absolute;margin-left:43.05pt;margin-top:2.1pt;width:38.25pt;height:21pt;z-index:251739136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 xml:space="preserve"> 512</w:t>
                  </w:r>
                </w:p>
              </w:txbxContent>
            </v:textbox>
          </v:shape>
        </w:pict>
      </w:r>
      <w:r w:rsidRPr="003D5696">
        <w:pict>
          <v:shape id="_x0000_s1245" type="#_x0000_t34" style="position:absolute;margin-left:60.3pt;margin-top:17.85pt;width:.3pt;height:69.25pt;z-index:251741184" o:connectortype="elbow">
            <v:stroke joinstyle="round"/>
          </v:shape>
        </w:pict>
      </w:r>
      <w:r w:rsidRPr="003D5696">
        <w:pict>
          <v:shape id="_x0000_s1250" type="#_x0000_t34" style="position:absolute;margin-left:151.05pt;margin-top:2.1pt;width:.3pt;height:85pt;z-index:251746304" o:connectortype="elbow">
            <v:stroke joinstyle="round"/>
          </v:shape>
        </w:pict>
      </w:r>
      <w:r w:rsidRPr="003D5696">
        <w:pict>
          <v:shape id="_x0000_s1252" type="#_x0000_t34" style="position:absolute;margin-left:196.05pt;margin-top:2.1pt;width:.3pt;height:85pt;z-index:251748352" o:connectortype="elbow">
            <v:stroke joinstyle="round"/>
          </v:shape>
        </w:pict>
      </w:r>
    </w:p>
    <w:p w:rsidR="004328C2" w:rsidRPr="00673116" w:rsidRDefault="003D5696" w:rsidP="004328C2">
      <w:pPr>
        <w:pStyle w:val="ae"/>
        <w:rPr>
          <w:lang w:eastAsia="ar-SA" w:bidi="ar-SA"/>
        </w:rPr>
      </w:pPr>
      <w:r w:rsidRPr="003D5696">
        <w:pict>
          <v:shape id="_x0000_s1248" type="#_x0000_t34" style="position:absolute;margin-left:106.05pt;margin-top:3.3pt;width:.3pt;height:64pt;z-index:251744256" o:connectortype="elbow">
            <v:stroke joinstyle="round"/>
          </v:shape>
        </w:pict>
      </w:r>
      <w:r w:rsidRPr="003D5696">
        <w:pict>
          <v:shape id="_x0000_s1268" type="#_x0000_t34" style="position:absolute;margin-left:106.05pt;margin-top:3.3pt;width:.3pt;height:10.6pt;flip:y;z-index:251764736" o:connectortype="elbow">
            <v:stroke joinstyle="round"/>
          </v:shape>
        </w:pict>
      </w:r>
      <w:r w:rsidRPr="003D5696">
        <w:pict>
          <v:shape id="_x0000_s1269" type="#_x0000_t109" style="position:absolute;margin-left:228.3pt;margin-top:13.8pt;width:33.75pt;height:21pt;z-index:251765760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653</w:t>
                  </w:r>
                </w:p>
              </w:txbxContent>
            </v:textbox>
          </v:shape>
        </w:pict>
      </w:r>
      <w:r w:rsidRPr="003D5696">
        <w:pict>
          <v:shape id="_x0000_s1270" type="#_x0000_t109" style="position:absolute;margin-left:318.3pt;margin-top:13.8pt;width:33.75pt;height:21pt;z-index:251766784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275</w:t>
                  </w:r>
                </w:p>
              </w:txbxContent>
            </v:textbox>
          </v:shape>
        </w:pict>
      </w:r>
      <w:r w:rsidRPr="003D5696">
        <w:pict>
          <v:shape id="_x0000_s1272" type="#_x0000_t109" style="position:absolute;margin-left:1.05pt;margin-top:9.25pt;width:33.75pt;height:21pt;z-index:251768832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908</w:t>
                  </w:r>
                </w:p>
              </w:txbxContent>
            </v:textbox>
          </v:shape>
        </w:pict>
      </w:r>
      <w:r w:rsidRPr="003D5696">
        <w:pict>
          <v:shape id="_x0000_s1274" type="#_x0000_t109" style="position:absolute;margin-left:43.05pt;margin-top:9.25pt;width:33.75pt;height:21pt;z-index:251770880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612</w:t>
                  </w:r>
                </w:p>
              </w:txbxContent>
            </v:textbox>
          </v:shape>
        </w:pict>
      </w:r>
      <w:r w:rsidRPr="003D5696">
        <w:pict>
          <v:shape id="_x0000_s1275" type="#_x0000_t109" style="position:absolute;margin-left:275.55pt;margin-top:13.8pt;width:33.75pt;height:21pt;z-index:251771904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61</w:t>
                  </w:r>
                </w:p>
              </w:txbxContent>
            </v:textbox>
          </v:shape>
        </w:pict>
      </w:r>
    </w:p>
    <w:p w:rsidR="004328C2" w:rsidRPr="00673116" w:rsidRDefault="003D5696" w:rsidP="004328C2">
      <w:pPr>
        <w:pStyle w:val="ae"/>
        <w:rPr>
          <w:lang w:eastAsia="ar-SA" w:bidi="ar-SA"/>
        </w:rPr>
      </w:pPr>
      <w:r w:rsidRPr="003D5696">
        <w:pict>
          <v:shape id="_x0000_s1271" type="#_x0000_t109" style="position:absolute;margin-left:318.3pt;margin-top:18.95pt;width:33.75pt;height:21pt;z-index:251767808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170</w:t>
                  </w:r>
                </w:p>
              </w:txbxContent>
            </v:textbox>
          </v:shape>
        </w:pict>
      </w:r>
      <w:r w:rsidRPr="003D5696">
        <w:pict>
          <v:shape id="_x0000_s1273" type="#_x0000_t109" style="position:absolute;margin-left:1.05pt;margin-top:15pt;width:33.75pt;height:21pt;z-index:251769856" strokeweight=".26mm">
            <v:fill color2="black"/>
            <v:textbox style="mso-rotate-with-shape:t">
              <w:txbxContent>
                <w:p w:rsidR="004328C2" w:rsidRDefault="004328C2" w:rsidP="004328C2">
                  <w:r>
                    <w:t>503</w:t>
                  </w:r>
                </w:p>
              </w:txbxContent>
            </v:textbox>
          </v:shape>
        </w:pict>
      </w:r>
    </w:p>
    <w:p w:rsidR="004328C2" w:rsidRDefault="004328C2" w:rsidP="004328C2">
      <w:pPr>
        <w:pStyle w:val="ae"/>
      </w:pPr>
    </w:p>
    <w:p w:rsidR="004328C2" w:rsidRDefault="004328C2" w:rsidP="004328C2">
      <w:pPr>
        <w:pStyle w:val="ae"/>
      </w:pPr>
    </w:p>
    <w:p w:rsidR="004328C2" w:rsidRDefault="004328C2" w:rsidP="004328C2">
      <w:pPr>
        <w:pStyle w:val="ae"/>
        <w:rPr>
          <w:sz w:val="20"/>
          <w:szCs w:val="20"/>
        </w:rPr>
      </w:pPr>
      <w:r>
        <w:rPr>
          <w:sz w:val="20"/>
          <w:szCs w:val="20"/>
        </w:rPr>
        <w:t>BOTM[0]   BOTM[1]  BOTM[2] BOTM[3] BOTM[4]  BOTM[5]   BOTM[6] BOTM[7]  BOTM[8]  BOTM[9]</w:t>
      </w:r>
    </w:p>
    <w:p w:rsidR="004328C2" w:rsidRDefault="004328C2" w:rsidP="004328C2">
      <w:pPr>
        <w:pStyle w:val="ae"/>
      </w:pPr>
    </w:p>
    <w:p w:rsidR="000D457C" w:rsidRDefault="00AE6883" w:rsidP="001935DE">
      <w:r>
        <w:t>Файл после 3-го прохода (k=3)</w:t>
      </w:r>
    </w:p>
    <w:p w:rsidR="008F27F8" w:rsidRDefault="003D5696" w:rsidP="008F27F8">
      <w:pPr>
        <w:pStyle w:val="ae"/>
      </w:pPr>
      <w:r w:rsidRPr="003D5696">
        <w:pict>
          <v:shape id="_x0000_s1303" type="#_x0000_t34" style="position:absolute;margin-left:424.8pt;margin-top:37.65pt;width:.3pt;height:69.25pt;z-index:251801600" o:connectortype="elbow">
            <v:stroke joinstyle="round"/>
          </v:shape>
        </w:pict>
      </w:r>
      <w:r w:rsidRPr="003D5696">
        <w:pict>
          <v:shape id="_x0000_s1302" type="#_x0000_t34" style="position:absolute;margin-left:424.8pt;margin-top:12.9pt;width:.3pt;height:9.05pt;z-index:251800576" o:connectortype="elbow">
            <v:stroke joinstyle="round"/>
          </v:shape>
        </w:pict>
      </w:r>
      <w:r w:rsidRPr="003D5696">
        <w:pict>
          <v:shape id="_x0000_s1301" type="#_x0000_t109" style="position:absolute;margin-left:407.55pt;margin-top:21.9pt;width:33.75pt;height:21pt;z-index:251799552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908</w:t>
                  </w:r>
                </w:p>
              </w:txbxContent>
            </v:textbox>
          </v:shape>
        </w:pict>
      </w:r>
      <w:r w:rsidRPr="003D5696">
        <w:pict>
          <v:shape id="_x0000_s1300" type="#_x0000_t34" style="position:absolute;margin-left:379.8pt;margin-top:37.65pt;width:.3pt;height:69.25pt;z-index:251798528" o:connectortype="elbow">
            <v:stroke joinstyle="round"/>
          </v:shape>
        </w:pict>
      </w:r>
      <w:r w:rsidRPr="003D5696">
        <w:pict>
          <v:shape id="_x0000_s1299" type="#_x0000_t34" style="position:absolute;margin-left:379.8pt;margin-top:12.9pt;width:.3pt;height:9.05pt;z-index:251797504" o:connectortype="elbow">
            <v:stroke joinstyle="round"/>
          </v:shape>
        </w:pict>
      </w:r>
      <w:r w:rsidRPr="003D5696">
        <w:pict>
          <v:shape id="_x0000_s1298" type="#_x0000_t109" style="position:absolute;margin-left:362.55pt;margin-top:21.9pt;width:33.75pt;height:21pt;z-index:251796480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897</w:t>
                  </w:r>
                </w:p>
              </w:txbxContent>
            </v:textbox>
          </v:shape>
        </w:pict>
      </w:r>
      <w:r w:rsidRPr="003D5696">
        <w:pict>
          <v:shape id="_x0000_s1297" type="#_x0000_t34" style="position:absolute;margin-left:335.55pt;margin-top:37.65pt;width:.3pt;height:69.25pt;z-index:251795456" o:connectortype="elbow">
            <v:stroke joinstyle="round"/>
          </v:shape>
        </w:pict>
      </w:r>
      <w:r w:rsidRPr="003D5696">
        <w:pict>
          <v:shape id="_x0000_s1296" type="#_x0000_t34" style="position:absolute;margin-left:335.55pt;margin-top:12.9pt;width:.3pt;height:9.05pt;z-index:251794432" o:connectortype="elbow">
            <v:stroke joinstyle="round"/>
          </v:shape>
        </w:pict>
      </w:r>
      <w:r w:rsidRPr="003D5696">
        <w:pict>
          <v:shape id="_x0000_s1295" type="#_x0000_t109" style="position:absolute;margin-left:318.3pt;margin-top:21.9pt;width:33.75pt;height:21pt;z-index:251793408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765</w:t>
                  </w:r>
                </w:p>
              </w:txbxContent>
            </v:textbox>
          </v:shape>
        </w:pict>
      </w:r>
      <w:r w:rsidRPr="003D5696">
        <w:pict>
          <v:shape id="_x0000_s1294" type="#_x0000_t34" style="position:absolute;margin-left:292.8pt;margin-top:37.65pt;width:.3pt;height:69.25pt;z-index:251792384" o:connectortype="elbow">
            <v:stroke joinstyle="round"/>
          </v:shape>
        </w:pict>
      </w:r>
      <w:r w:rsidRPr="003D5696">
        <w:pict>
          <v:shape id="_x0000_s1293" type="#_x0000_t34" style="position:absolute;margin-left:292.8pt;margin-top:12.9pt;width:.3pt;height:9.05pt;z-index:251791360" o:connectortype="elbow">
            <v:stroke joinstyle="round"/>
          </v:shape>
        </w:pict>
      </w:r>
      <w:r w:rsidRPr="003D5696">
        <w:pict>
          <v:shape id="_x0000_s1292" type="#_x0000_t109" style="position:absolute;margin-left:275.55pt;margin-top:21.9pt;width:33.75pt;height:21pt;z-index:251790336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677</w:t>
                  </w:r>
                </w:p>
              </w:txbxContent>
            </v:textbox>
          </v:shape>
        </w:pict>
      </w:r>
      <w:r w:rsidRPr="003D5696">
        <w:pict>
          <v:shape id="_x0000_s1291" type="#_x0000_t34" style="position:absolute;margin-left:245.55pt;margin-top:37.65pt;width:.3pt;height:69.25pt;z-index:251789312" o:connectortype="elbow">
            <v:stroke joinstyle="round"/>
          </v:shape>
        </w:pict>
      </w:r>
      <w:r w:rsidRPr="003D5696">
        <w:pict>
          <v:shape id="_x0000_s1290" type="#_x0000_t34" style="position:absolute;margin-left:245.55pt;margin-top:12.9pt;width:.3pt;height:9.05pt;z-index:251788288" o:connectortype="elbow">
            <v:stroke joinstyle="round"/>
          </v:shape>
        </w:pict>
      </w:r>
      <w:r w:rsidRPr="003D5696">
        <w:pict>
          <v:shape id="_x0000_s1289" type="#_x0000_t109" style="position:absolute;margin-left:228.3pt;margin-top:21.9pt;width:33.75pt;height:21pt;z-index:251787264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512</w:t>
                  </w:r>
                </w:p>
              </w:txbxContent>
            </v:textbox>
          </v:shape>
        </w:pict>
      </w:r>
      <w:r w:rsidRPr="003D5696">
        <w:pict>
          <v:shape id="_x0000_s1287" type="#_x0000_t34" style="position:absolute;margin-left:196.05pt;margin-top:12.9pt;width:.3pt;height:9.05pt;z-index:251785216" o:connectortype="elbow">
            <v:stroke joinstyle="round"/>
          </v:shape>
        </w:pict>
      </w:r>
      <w:r w:rsidRPr="003D5696">
        <w:pict>
          <v:shape id="_x0000_s1285" type="#_x0000_t34" style="position:absolute;margin-left:151.05pt;margin-top:12.9pt;width:.3pt;height:9.05pt;z-index:251783168" o:connectortype="elbow">
            <v:stroke joinstyle="round"/>
          </v:shape>
        </w:pict>
      </w:r>
      <w:r w:rsidRPr="003D5696">
        <w:pict>
          <v:shape id="_x0000_s1283" type="#_x0000_t34" style="position:absolute;margin-left:106.05pt;margin-top:12.9pt;width:.3pt;height:9.05pt;z-index:251781120" o:connectortype="elbow">
            <v:stroke joinstyle="round"/>
          </v:shape>
        </w:pict>
      </w:r>
      <w:r w:rsidRPr="003D5696">
        <w:pict>
          <v:shape id="_x0000_s1282" type="#_x0000_t109" style="position:absolute;margin-left:88.8pt;margin-top:21.9pt;width:33.75pt;height:21pt;z-index:251780096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275</w:t>
                  </w:r>
                </w:p>
              </w:txbxContent>
            </v:textbox>
          </v:shape>
        </w:pict>
      </w:r>
      <w:r w:rsidRPr="003D5696">
        <w:pict>
          <v:shape id="_x0000_s1280" type="#_x0000_t34" style="position:absolute;margin-left:60.3pt;margin-top:12.9pt;width:.3pt;height:9.05pt;z-index:251778048" o:connectortype="elbow">
            <v:stroke joinstyle="round"/>
          </v:shape>
        </w:pict>
      </w:r>
      <w:r w:rsidRPr="003D5696">
        <w:pict>
          <v:shape id="_x0000_s1277" type="#_x0000_t34" style="position:absolute;margin-left:18.3pt;margin-top:12.9pt;width:.3pt;height:9.05pt;z-index:251774976" o:connectortype="elbow">
            <v:stroke joinstyle="round"/>
          </v:shape>
        </w:pict>
      </w:r>
      <w:r w:rsidR="008F27F8">
        <w:t>TOP[0]   TOP[1]   TOP[2]   TOP[3]   TOP[4]   TOP[5]   TOP[6]   TOP[7]   TOP[8]   TOP[9]</w:t>
      </w:r>
    </w:p>
    <w:p w:rsidR="008F27F8" w:rsidRPr="00673116" w:rsidRDefault="003D5696" w:rsidP="008F27F8">
      <w:pPr>
        <w:pStyle w:val="ae"/>
        <w:rPr>
          <w:lang w:eastAsia="ar-SA" w:bidi="ar-SA"/>
        </w:rPr>
      </w:pPr>
      <w:r w:rsidRPr="003D5696">
        <w:pict>
          <v:shape id="_x0000_s1276" type="#_x0000_t109" style="position:absolute;margin-left:1.05pt;margin-top:2.1pt;width:33.75pt;height:21pt;z-index:251773952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 xml:space="preserve"> 87</w:t>
                  </w:r>
                </w:p>
              </w:txbxContent>
            </v:textbox>
          </v:shape>
        </w:pict>
      </w:r>
      <w:r w:rsidRPr="003D5696">
        <w:pict>
          <v:shape id="_x0000_s1278" type="#_x0000_t34" style="position:absolute;margin-left:18.3pt;margin-top:17.85pt;width:.3pt;height:69.25pt;z-index:251776000" o:connectortype="elbow">
            <v:stroke joinstyle="round"/>
          </v:shape>
        </w:pict>
      </w:r>
      <w:r w:rsidRPr="003D5696">
        <w:pict>
          <v:shape id="_x0000_s1279" type="#_x0000_t109" style="position:absolute;margin-left:43.05pt;margin-top:2.1pt;width:38.25pt;height:21pt;z-index:251777024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 xml:space="preserve"> 170</w:t>
                  </w:r>
                </w:p>
              </w:txbxContent>
            </v:textbox>
          </v:shape>
        </w:pict>
      </w:r>
      <w:r w:rsidRPr="003D5696">
        <w:pict>
          <v:shape id="_x0000_s1281" type="#_x0000_t34" style="position:absolute;margin-left:60.3pt;margin-top:17.85pt;width:.3pt;height:69.25pt;z-index:251779072" o:connectortype="elbow">
            <v:stroke joinstyle="round"/>
          </v:shape>
        </w:pict>
      </w:r>
      <w:r w:rsidRPr="003D5696">
        <w:pict>
          <v:shape id="_x0000_s1286" type="#_x0000_t34" style="position:absolute;margin-left:151.05pt;margin-top:2.1pt;width:.3pt;height:85pt;z-index:251784192" o:connectortype="elbow">
            <v:stroke joinstyle="round"/>
          </v:shape>
        </w:pict>
      </w:r>
      <w:r w:rsidRPr="003D5696">
        <w:pict>
          <v:shape id="_x0000_s1288" type="#_x0000_t34" style="position:absolute;margin-left:196.05pt;margin-top:2.1pt;width:.3pt;height:85pt;z-index:251786240" o:connectortype="elbow">
            <v:stroke joinstyle="round"/>
          </v:shape>
        </w:pict>
      </w:r>
      <w:r w:rsidRPr="003D5696">
        <w:pict>
          <v:shape id="_x0000_s1310" type="#_x0000_t109" style="position:absolute;margin-left:180.3pt;margin-top:2.1pt;width:33.75pt;height:21pt;z-index:251808768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426</w:t>
                  </w:r>
                </w:p>
              </w:txbxContent>
            </v:textbox>
          </v:shape>
        </w:pict>
      </w:r>
    </w:p>
    <w:p w:rsidR="008F27F8" w:rsidRPr="00673116" w:rsidRDefault="003D5696" w:rsidP="008F27F8">
      <w:pPr>
        <w:pStyle w:val="ae"/>
        <w:rPr>
          <w:lang w:eastAsia="ar-SA" w:bidi="ar-SA"/>
        </w:rPr>
      </w:pPr>
      <w:r w:rsidRPr="003D5696">
        <w:pict>
          <v:shape id="_x0000_s1284" type="#_x0000_t34" style="position:absolute;margin-left:106.05pt;margin-top:3.3pt;width:.3pt;height:64pt;z-index:251782144" o:connectortype="elbow">
            <v:stroke joinstyle="round"/>
          </v:shape>
        </w:pict>
      </w:r>
      <w:r w:rsidRPr="003D5696">
        <w:pict>
          <v:shape id="_x0000_s1304" type="#_x0000_t34" style="position:absolute;margin-left:106.05pt;margin-top:3.3pt;width:.3pt;height:10.6pt;flip:y;z-index:251802624" o:connectortype="elbow">
            <v:stroke joinstyle="round"/>
          </v:shape>
        </w:pict>
      </w:r>
      <w:r w:rsidRPr="003D5696">
        <w:pict>
          <v:shape id="_x0000_s1305" type="#_x0000_t109" style="position:absolute;margin-left:228.3pt;margin-top:13.8pt;width:33.75pt;height:21pt;z-index:251803648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509</w:t>
                  </w:r>
                </w:p>
              </w:txbxContent>
            </v:textbox>
          </v:shape>
        </w:pict>
      </w:r>
      <w:r w:rsidRPr="003D5696">
        <w:pict>
          <v:shape id="_x0000_s1306" type="#_x0000_t109" style="position:absolute;margin-left:318.3pt;margin-top:13.8pt;width:33.75pt;height:21pt;z-index:251804672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703</w:t>
                  </w:r>
                </w:p>
              </w:txbxContent>
            </v:textbox>
          </v:shape>
        </w:pict>
      </w:r>
      <w:r w:rsidRPr="003D5696">
        <w:pict>
          <v:shape id="_x0000_s1307" type="#_x0000_t109" style="position:absolute;margin-left:1.05pt;margin-top:9.25pt;width:33.75pt;height:21pt;z-index:251805696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61</w:t>
                  </w:r>
                </w:p>
              </w:txbxContent>
            </v:textbox>
          </v:shape>
        </w:pict>
      </w:r>
      <w:r w:rsidRPr="003D5696">
        <w:pict>
          <v:shape id="_x0000_s1308" type="#_x0000_t109" style="position:absolute;margin-left:43.05pt;margin-top:9.25pt;width:33.75pt;height:21pt;z-index:251806720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154</w:t>
                  </w:r>
                </w:p>
              </w:txbxContent>
            </v:textbox>
          </v:shape>
        </w:pict>
      </w:r>
      <w:r w:rsidRPr="003D5696">
        <w:pict>
          <v:shape id="_x0000_s1309" type="#_x0000_t109" style="position:absolute;margin-left:275.55pt;margin-top:13.8pt;width:33.75pt;height:21pt;z-index:251807744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653</w:t>
                  </w:r>
                </w:p>
              </w:txbxContent>
            </v:textbox>
          </v:shape>
        </w:pict>
      </w:r>
    </w:p>
    <w:p w:rsidR="008F27F8" w:rsidRPr="00673116" w:rsidRDefault="003D5696" w:rsidP="008F27F8">
      <w:pPr>
        <w:pStyle w:val="ae"/>
        <w:rPr>
          <w:lang w:eastAsia="ar-SA" w:bidi="ar-SA"/>
        </w:rPr>
      </w:pPr>
      <w:r w:rsidRPr="003D5696">
        <w:pict>
          <v:shape id="_x0000_s1311" type="#_x0000_t109" style="position:absolute;margin-left:228.3pt;margin-top:18.95pt;width:33.75pt;height:21pt;z-index:251809792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503</w:t>
                  </w:r>
                </w:p>
              </w:txbxContent>
            </v:textbox>
          </v:shape>
        </w:pict>
      </w:r>
      <w:r w:rsidRPr="003D5696">
        <w:pict>
          <v:shape id="_x0000_s1312" type="#_x0000_t109" style="position:absolute;margin-left:275.55pt;margin-top:18.95pt;width:33.75pt;height:21pt;z-index:251810816" strokeweight=".26mm">
            <v:fill color2="black"/>
            <v:textbox style="mso-rotate-with-shape:t">
              <w:txbxContent>
                <w:p w:rsidR="008F27F8" w:rsidRDefault="008F27F8" w:rsidP="008F27F8">
                  <w:r>
                    <w:t>612</w:t>
                  </w:r>
                </w:p>
              </w:txbxContent>
            </v:textbox>
          </v:shape>
        </w:pict>
      </w:r>
    </w:p>
    <w:p w:rsidR="008F27F8" w:rsidRDefault="008F27F8" w:rsidP="008F27F8">
      <w:pPr>
        <w:pStyle w:val="ae"/>
      </w:pPr>
    </w:p>
    <w:p w:rsidR="008F27F8" w:rsidRDefault="008F27F8" w:rsidP="008F27F8">
      <w:pPr>
        <w:pStyle w:val="ae"/>
      </w:pPr>
    </w:p>
    <w:p w:rsidR="008F27F8" w:rsidRDefault="008F27F8" w:rsidP="008F27F8">
      <w:pPr>
        <w:pStyle w:val="ae"/>
        <w:rPr>
          <w:sz w:val="20"/>
          <w:szCs w:val="20"/>
        </w:rPr>
      </w:pPr>
      <w:r>
        <w:rPr>
          <w:sz w:val="20"/>
          <w:szCs w:val="20"/>
        </w:rPr>
        <w:t>BOTM[0]   BOTM[1]  BOTM[2] BOTM[3] BOTM[4]  BOTM[5]   BOTM[6] BOTM[7]  BOTM[8]  BOTM[9]</w:t>
      </w:r>
    </w:p>
    <w:p w:rsidR="008F27F8" w:rsidRDefault="008F27F8" w:rsidP="008F27F8">
      <w:pPr>
        <w:pStyle w:val="ae"/>
      </w:pPr>
    </w:p>
    <w:p w:rsidR="006D6D1E" w:rsidRPr="006D6D1E" w:rsidRDefault="006D6D1E" w:rsidP="006D6D1E">
      <w:r w:rsidRPr="006D6D1E">
        <w:t>После 3-го прохода видно, что сцепление всех очередей от 0 до 9 дает отсортированный файл.</w:t>
      </w:r>
    </w:p>
    <w:p w:rsidR="006D6D1E" w:rsidRPr="006D6D1E" w:rsidRDefault="006D6D1E" w:rsidP="006D6D1E">
      <w:r w:rsidRPr="006D6D1E">
        <w:t xml:space="preserve">Время работы алгоритма </w:t>
      </w:r>
      <w:r w:rsidRPr="006D6D1E">
        <w:rPr>
          <w:lang w:val="en-US"/>
        </w:rPr>
        <w:t>t</w:t>
      </w:r>
      <w:r w:rsidRPr="006D6D1E">
        <w:t xml:space="preserve"> примерно оценивается формулой:</w:t>
      </w:r>
    </w:p>
    <w:p w:rsidR="006D6D1E" w:rsidRPr="002E0BDE" w:rsidRDefault="006D6D1E" w:rsidP="006D6D1E">
      <w:r w:rsidRPr="006D6D1E">
        <w:rPr>
          <w:lang w:val="en-US"/>
        </w:rPr>
        <w:t>t</w:t>
      </w:r>
      <w:r w:rsidRPr="002E0BDE">
        <w:t>=</w:t>
      </w:r>
      <w:r w:rsidRPr="006D6D1E">
        <w:rPr>
          <w:lang w:val="en-US"/>
        </w:rPr>
        <w:t>a</w:t>
      </w:r>
      <w:r w:rsidRPr="002E0BDE">
        <w:t>*</w:t>
      </w:r>
      <w:r w:rsidRPr="006D6D1E">
        <w:rPr>
          <w:lang w:val="en-US"/>
        </w:rPr>
        <w:t>N</w:t>
      </w:r>
      <w:r w:rsidRPr="002E0BDE">
        <w:t xml:space="preserve"> + </w:t>
      </w:r>
      <w:r w:rsidRPr="006D6D1E">
        <w:rPr>
          <w:lang w:val="en-US"/>
        </w:rPr>
        <w:t>b</w:t>
      </w:r>
    </w:p>
    <w:p w:rsidR="00AE6883" w:rsidRDefault="006D6D1E" w:rsidP="006D6D1E">
      <w:r w:rsidRPr="006D6D1E">
        <w:t xml:space="preserve">где </w:t>
      </w:r>
      <w:r w:rsidRPr="006D6D1E">
        <w:rPr>
          <w:lang w:val="en-US"/>
        </w:rPr>
        <w:t>a</w:t>
      </w:r>
      <w:r w:rsidRPr="006D6D1E">
        <w:t xml:space="preserve">, </w:t>
      </w:r>
      <w:r w:rsidRPr="006D6D1E">
        <w:rPr>
          <w:lang w:val="en-US"/>
        </w:rPr>
        <w:t>b</w:t>
      </w:r>
      <w:r w:rsidRPr="006D6D1E">
        <w:t xml:space="preserve"> - неизвестные константы, зависящие от программной реализации алгоритма.</w:t>
      </w:r>
    </w:p>
    <w:p w:rsidR="00627512" w:rsidRDefault="00627512" w:rsidP="006320F1"/>
    <w:p w:rsidR="006320F1" w:rsidRPr="00627512" w:rsidRDefault="006320F1" w:rsidP="006320F1">
      <w:pPr>
        <w:rPr>
          <w:b/>
        </w:rPr>
      </w:pPr>
      <w:r w:rsidRPr="00627512">
        <w:rPr>
          <w:b/>
        </w:rPr>
        <w:t>Примеры реализации:</w:t>
      </w:r>
    </w:p>
    <w:p w:rsidR="006320F1" w:rsidRDefault="006C485F" w:rsidP="006320F1">
      <w:r>
        <w:t xml:space="preserve">1. </w:t>
      </w:r>
      <w:r w:rsidR="006320F1">
        <w:t>http://en.wikibooks.org/wiki/Algorithm_implementation/Sorting/Radix_sort</w:t>
      </w:r>
    </w:p>
    <w:p w:rsidR="006320F1" w:rsidRDefault="006C485F" w:rsidP="006320F1">
      <w:r>
        <w:t xml:space="preserve">2. </w:t>
      </w:r>
      <w:r w:rsidR="006320F1">
        <w:t>http://bitbucket.org/ais/usort/wiki</w:t>
      </w:r>
    </w:p>
    <w:p w:rsidR="006320F1" w:rsidRDefault="006320F1" w:rsidP="006320F1">
      <w:r>
        <w:t>Визуализация:</w:t>
      </w:r>
    </w:p>
    <w:p w:rsidR="006320F1" w:rsidRDefault="00812DE2" w:rsidP="006320F1">
      <w:r>
        <w:t xml:space="preserve">1. </w:t>
      </w:r>
      <w:r w:rsidR="006320F1">
        <w:t>http://wiki.algoviz.org/AlgovizWiki//RadixSort</w:t>
      </w:r>
    </w:p>
    <w:p w:rsidR="006320F1" w:rsidRDefault="00812DE2" w:rsidP="006320F1">
      <w:r>
        <w:t xml:space="preserve">2. </w:t>
      </w:r>
      <w:r w:rsidR="006320F1">
        <w:t>http://www.csse.monash.edu.au/~lloyd/tildeAlgDS/Sort/Radix/</w:t>
      </w:r>
    </w:p>
    <w:p w:rsidR="006320F1" w:rsidRPr="0077157E" w:rsidRDefault="006320F1" w:rsidP="006320F1">
      <w:pPr>
        <w:rPr>
          <w:b/>
        </w:rPr>
      </w:pPr>
      <w:r w:rsidRPr="0077157E">
        <w:rPr>
          <w:b/>
        </w:rPr>
        <w:t>Литература</w:t>
      </w:r>
      <w:r w:rsidR="00331F88" w:rsidRPr="0077157E">
        <w:rPr>
          <w:b/>
        </w:rPr>
        <w:t>:</w:t>
      </w:r>
    </w:p>
    <w:p w:rsidR="006320F1" w:rsidRDefault="00331F88" w:rsidP="006320F1">
      <w:r>
        <w:lastRenderedPageBreak/>
        <w:t xml:space="preserve">1. </w:t>
      </w:r>
      <w:r w:rsidR="006320F1">
        <w:t>Дональд Кнут Искусство программирования, том 3. Сортировка</w:t>
      </w:r>
      <w:r w:rsidR="006320F1" w:rsidRPr="002E0BDE">
        <w:rPr>
          <w:lang w:val="en-US"/>
        </w:rPr>
        <w:t xml:space="preserve"> </w:t>
      </w:r>
      <w:r w:rsidR="006320F1">
        <w:t>и</w:t>
      </w:r>
      <w:r w:rsidR="006320F1" w:rsidRPr="002E0BDE">
        <w:rPr>
          <w:lang w:val="en-US"/>
        </w:rPr>
        <w:t xml:space="preserve"> </w:t>
      </w:r>
      <w:r w:rsidR="006320F1">
        <w:t>поиск</w:t>
      </w:r>
      <w:r w:rsidR="006320F1" w:rsidRPr="002E0BDE">
        <w:rPr>
          <w:lang w:val="en-US"/>
        </w:rPr>
        <w:t xml:space="preserve"> = </w:t>
      </w:r>
      <w:r w:rsidR="006320F1" w:rsidRPr="006320F1">
        <w:rPr>
          <w:lang w:val="en-US"/>
        </w:rPr>
        <w:t>The</w:t>
      </w:r>
      <w:r w:rsidR="006320F1" w:rsidRPr="002E0BDE">
        <w:rPr>
          <w:lang w:val="en-US"/>
        </w:rPr>
        <w:t xml:space="preserve"> </w:t>
      </w:r>
      <w:r w:rsidR="006320F1" w:rsidRPr="006320F1">
        <w:rPr>
          <w:lang w:val="en-US"/>
        </w:rPr>
        <w:t>Art</w:t>
      </w:r>
      <w:r w:rsidR="006320F1" w:rsidRPr="002E0BDE">
        <w:rPr>
          <w:lang w:val="en-US"/>
        </w:rPr>
        <w:t xml:space="preserve"> </w:t>
      </w:r>
      <w:r w:rsidR="006320F1" w:rsidRPr="006320F1">
        <w:rPr>
          <w:lang w:val="en-US"/>
        </w:rPr>
        <w:t>of</w:t>
      </w:r>
      <w:r w:rsidR="006320F1" w:rsidRPr="002E0BDE">
        <w:rPr>
          <w:lang w:val="en-US"/>
        </w:rPr>
        <w:t xml:space="preserve"> </w:t>
      </w:r>
      <w:r w:rsidR="006320F1" w:rsidRPr="006320F1">
        <w:rPr>
          <w:lang w:val="en-US"/>
        </w:rPr>
        <w:t>Computer</w:t>
      </w:r>
      <w:r w:rsidR="006320F1" w:rsidRPr="002E0BDE">
        <w:rPr>
          <w:lang w:val="en-US"/>
        </w:rPr>
        <w:t xml:space="preserve"> </w:t>
      </w:r>
      <w:r w:rsidR="006320F1" w:rsidRPr="006320F1">
        <w:rPr>
          <w:lang w:val="en-US"/>
        </w:rPr>
        <w:t>Programming</w:t>
      </w:r>
      <w:r w:rsidR="006320F1" w:rsidRPr="002E0BDE">
        <w:rPr>
          <w:lang w:val="en-US"/>
        </w:rPr>
        <w:t xml:space="preserve">, </w:t>
      </w:r>
      <w:r w:rsidR="006320F1" w:rsidRPr="006320F1">
        <w:rPr>
          <w:lang w:val="en-US"/>
        </w:rPr>
        <w:t>vol</w:t>
      </w:r>
      <w:r w:rsidR="006320F1" w:rsidRPr="002E0BDE">
        <w:rPr>
          <w:lang w:val="en-US"/>
        </w:rPr>
        <w:t xml:space="preserve">.3. </w:t>
      </w:r>
      <w:proofErr w:type="spellStart"/>
      <w:r w:rsidR="006320F1">
        <w:t>Sorting</w:t>
      </w:r>
      <w:proofErr w:type="spellEnd"/>
      <w:r w:rsidR="006320F1">
        <w:t xml:space="preserve"> </w:t>
      </w:r>
      <w:proofErr w:type="spellStart"/>
      <w:r w:rsidR="006320F1">
        <w:t>and</w:t>
      </w:r>
      <w:proofErr w:type="spellEnd"/>
      <w:r w:rsidR="006320F1">
        <w:t xml:space="preserve"> </w:t>
      </w:r>
      <w:proofErr w:type="spellStart"/>
      <w:r w:rsidR="006320F1">
        <w:t>Searching</w:t>
      </w:r>
      <w:proofErr w:type="spellEnd"/>
      <w:r w:rsidR="006320F1">
        <w:t>. — 2-е изд. — М.: «Вильямс», 2007. — С. 824. — ISBN 0-201-89685-0. Глава 5.2.5: Распределяющая сортировка</w:t>
      </w:r>
    </w:p>
    <w:p w:rsidR="006320F1" w:rsidRDefault="00C44738" w:rsidP="006320F1">
      <w:r>
        <w:t xml:space="preserve">2. </w:t>
      </w:r>
      <w:r w:rsidR="006320F1">
        <w:t xml:space="preserve">Томас </w:t>
      </w:r>
      <w:proofErr w:type="spellStart"/>
      <w:r w:rsidR="006320F1">
        <w:t>Кормен</w:t>
      </w:r>
      <w:proofErr w:type="spellEnd"/>
      <w:r w:rsidR="006320F1">
        <w:t xml:space="preserve">, Чарльз </w:t>
      </w:r>
      <w:proofErr w:type="spellStart"/>
      <w:r w:rsidR="006320F1">
        <w:t>Лейзерсон</w:t>
      </w:r>
      <w:proofErr w:type="spellEnd"/>
      <w:r w:rsidR="006320F1">
        <w:t xml:space="preserve">, Рональд </w:t>
      </w:r>
      <w:proofErr w:type="spellStart"/>
      <w:r w:rsidR="006320F1">
        <w:t>Ривест</w:t>
      </w:r>
      <w:proofErr w:type="spellEnd"/>
      <w:r w:rsidR="006320F1">
        <w:t xml:space="preserve">, Клиффорд </w:t>
      </w:r>
      <w:proofErr w:type="spellStart"/>
      <w:r w:rsidR="006320F1">
        <w:t>Штайн</w:t>
      </w:r>
      <w:proofErr w:type="spellEnd"/>
      <w:r w:rsidR="006320F1">
        <w:t xml:space="preserve"> “Алгоритмы. Построение и анализ. Издание 2-е”, Издательство: Вильямс, 2007 г. Глава 8.3</w:t>
      </w:r>
    </w:p>
    <w:p w:rsidR="009573E9" w:rsidRDefault="009573E9">
      <w:pPr>
        <w:spacing w:after="200"/>
      </w:pPr>
      <w:r>
        <w:br w:type="page"/>
      </w:r>
    </w:p>
    <w:p w:rsidR="00220DF5" w:rsidRDefault="009573E9" w:rsidP="00156B34">
      <w:pPr>
        <w:pStyle w:val="1"/>
      </w:pPr>
      <w:bookmarkStart w:id="25" w:name="_Toc348052247"/>
      <w:r>
        <w:lastRenderedPageBreak/>
        <w:t>ЧАСТЬ 2. АЛГОРИТМЫ ПОИСКА</w:t>
      </w:r>
      <w:bookmarkEnd w:id="25"/>
    </w:p>
    <w:p w:rsidR="00156B34" w:rsidRDefault="00F63729" w:rsidP="00F63729">
      <w:pPr>
        <w:pStyle w:val="2"/>
      </w:pPr>
      <w:bookmarkStart w:id="26" w:name="_Toc348052248"/>
      <w:r>
        <w:t>6. Последовательный поиск</w:t>
      </w:r>
      <w:bookmarkEnd w:id="26"/>
    </w:p>
    <w:p w:rsidR="00DB1AFB" w:rsidRDefault="00DB1AFB" w:rsidP="00DB1AFB">
      <w:r w:rsidRPr="00DB1AFB">
        <w:t>Название этой группы методов произошло от использования последовательного списка в качестве структуры данных для хранения ключей. Список называют упорядоченным, если он упорядочен по значениям ключей, в противном случае он не называется упорядоченным, хотя некоторый порядок ему можно придать за счет размещения в начале списка элементов, которые ищутся наиболее часто, то есть в порядке убывания вероятностей запросов P[1] ... P[N].</w:t>
      </w:r>
    </w:p>
    <w:p w:rsidR="00A35B57" w:rsidRDefault="000964C4" w:rsidP="000964C4">
      <w:pPr>
        <w:pStyle w:val="3"/>
      </w:pPr>
      <w:bookmarkStart w:id="27" w:name="_Toc348052249"/>
      <w:r>
        <w:t>6.1. Последовательный поиск по связанному списку</w:t>
      </w:r>
      <w:bookmarkEnd w:id="27"/>
    </w:p>
    <w:p w:rsidR="004C5EA3" w:rsidRDefault="00370E4E" w:rsidP="004C5EA3">
      <w:r w:rsidRPr="00370E4E">
        <w:t xml:space="preserve">Вероятности появления запросов на поиск часто не известны заранее. В этом случае можно использовать эмпирический алгоритм, дающий на практике хорошие результаты: каждый </w:t>
      </w:r>
      <w:proofErr w:type="gramStart"/>
      <w:r w:rsidRPr="00370E4E">
        <w:t>раз</w:t>
      </w:r>
      <w:proofErr w:type="gramEnd"/>
      <w:r w:rsidRPr="00370E4E">
        <w:t xml:space="preserve"> при удачном поиске найденный ключ переставляется в начало списка. Естественно такие перестановки удобно делать на связанном списке. Каждому ключу K[</w:t>
      </w:r>
      <w:proofErr w:type="spellStart"/>
      <w:r w:rsidRPr="00370E4E">
        <w:t>i</w:t>
      </w:r>
      <w:proofErr w:type="spellEnd"/>
      <w:r w:rsidRPr="00370E4E">
        <w:t>] соответствует поле связи L[</w:t>
      </w:r>
      <w:proofErr w:type="spellStart"/>
      <w:r w:rsidRPr="00370E4E">
        <w:t>i</w:t>
      </w:r>
      <w:proofErr w:type="spellEnd"/>
      <w:r w:rsidRPr="00370E4E">
        <w:t>], указывающее на следующий логически за ним ключ. На первый элемент указывает поле связи L[0].</w:t>
      </w:r>
    </w:p>
    <w:p w:rsidR="00F97756" w:rsidRPr="00C11FD0" w:rsidRDefault="00CF5C00" w:rsidP="004C5EA3">
      <w:p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ru-RU"/>
        </w:rPr>
        <w:drawing>
          <wp:inline distT="0" distB="0" distL="0" distR="0">
            <wp:extent cx="5362575" cy="885825"/>
            <wp:effectExtent l="19050" t="0" r="9525" b="0"/>
            <wp:docPr id="483" name="Рисунок 483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EA3" w:rsidRPr="00C11FD0">
        <w:rPr>
          <w:rFonts w:cs="Calibri"/>
          <w:sz w:val="32"/>
          <w:szCs w:val="32"/>
        </w:rPr>
        <w:t xml:space="preserve"> </w:t>
      </w:r>
    </w:p>
    <w:p w:rsidR="00FC7078" w:rsidRDefault="005F0176" w:rsidP="00FC7078">
      <w:r w:rsidRPr="005F0176">
        <w:t>Алгоритм имеет следующий вид:</w:t>
      </w:r>
    </w:p>
    <w:p w:rsidR="00103D4D" w:rsidRDefault="004D5D6B" w:rsidP="00FC7078">
      <w:r>
        <w:rPr>
          <w:noProof/>
          <w:lang w:eastAsia="ru-RU"/>
        </w:rPr>
        <w:drawing>
          <wp:inline distT="0" distB="0" distL="0" distR="0">
            <wp:extent cx="3000375" cy="1714500"/>
            <wp:effectExtent l="19050" t="0" r="9525" b="0"/>
            <wp:docPr id="482" name="Рисунок 482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078">
        <w:t xml:space="preserve"> </w:t>
      </w:r>
    </w:p>
    <w:p w:rsidR="00103D4D" w:rsidRDefault="00D17237" w:rsidP="000964C4">
      <w:r w:rsidRPr="00D17237">
        <w:t xml:space="preserve">Этот алгоритм легко модифицируется и для случая, когда после неудачного поиска ключ Х должен быть вставлен первым в список. Время работы алгоритма </w:t>
      </w:r>
      <w:proofErr w:type="spellStart"/>
      <w:r w:rsidRPr="00D17237">
        <w:t>t</w:t>
      </w:r>
      <w:proofErr w:type="spellEnd"/>
      <w:r w:rsidRPr="00D17237">
        <w:t xml:space="preserve"> примерно оценивается формулой: </w:t>
      </w:r>
      <w:proofErr w:type="spellStart"/>
      <w:r w:rsidRPr="00D17237">
        <w:t>t=a</w:t>
      </w:r>
      <w:proofErr w:type="spellEnd"/>
      <w:r w:rsidRPr="00D17237">
        <w:t xml:space="preserve">*N, где </w:t>
      </w:r>
      <w:proofErr w:type="spellStart"/>
      <w:r w:rsidRPr="00D17237">
        <w:t>a</w:t>
      </w:r>
      <w:proofErr w:type="spellEnd"/>
      <w:r w:rsidRPr="00D17237">
        <w:t xml:space="preserve"> - неизвестная константа, зависящая от программной реализации алгоритма, а также от результата поиска: </w:t>
      </w:r>
      <w:proofErr w:type="gramStart"/>
      <w:r w:rsidRPr="00D17237">
        <w:t>удачен</w:t>
      </w:r>
      <w:proofErr w:type="gramEnd"/>
      <w:r w:rsidRPr="00D17237">
        <w:t xml:space="preserve"> - неудачен.</w:t>
      </w:r>
    </w:p>
    <w:p w:rsidR="00037447" w:rsidRDefault="001B26E6" w:rsidP="001B26E6">
      <w:pPr>
        <w:pStyle w:val="3"/>
        <w:rPr>
          <w:lang w:val="en-US"/>
        </w:rPr>
      </w:pPr>
      <w:bookmarkStart w:id="28" w:name="_Toc348052250"/>
      <w:r>
        <w:t xml:space="preserve">6.2. </w:t>
      </w:r>
      <w:r w:rsidRPr="001B26E6">
        <w:t>Последовательный поиск с перестановкой элементов</w:t>
      </w:r>
      <w:bookmarkEnd w:id="28"/>
    </w:p>
    <w:p w:rsidR="00862789" w:rsidRPr="00862789" w:rsidRDefault="00862789" w:rsidP="00862789">
      <w:pPr>
        <w:rPr>
          <w:lang w:val="en-US"/>
        </w:rPr>
      </w:pPr>
    </w:p>
    <w:p w:rsidR="004A4BAB" w:rsidRDefault="00F14982" w:rsidP="00F14982">
      <w:pPr>
        <w:pStyle w:val="3"/>
      </w:pPr>
      <w:bookmarkStart w:id="29" w:name="_Toc348052251"/>
      <w:r w:rsidRPr="00F14982">
        <w:t>6.3. Последовательный поиск в упорядоченном файле</w:t>
      </w:r>
      <w:bookmarkEnd w:id="29"/>
    </w:p>
    <w:p w:rsidR="005B1347" w:rsidRDefault="005B1347" w:rsidP="005B1347">
      <w:r>
        <w:t>Если расположить ключи в возрастающем порядке, то время неудачного поиска можно существенно сократить. В простейшем алгоритме поиска в упорядоченном файле поиск прекращается, если при последовательном просмотре величина Х становится больше или равной очередному ключу K[</w:t>
      </w:r>
      <w:proofErr w:type="spellStart"/>
      <w:r>
        <w:t>i</w:t>
      </w:r>
      <w:proofErr w:type="spellEnd"/>
      <w:r>
        <w:t>]. В среднем при этом сокращается время неудачного поиска до N/2, среднее время удачного поиска остается по-прежнему равным N/2.</w:t>
      </w:r>
    </w:p>
    <w:p w:rsidR="00420C83" w:rsidRDefault="005B1347" w:rsidP="00420C83">
      <w:r>
        <w:t>Алгоритм имеет вид:</w:t>
      </w:r>
    </w:p>
    <w:p w:rsidR="003D3DB2" w:rsidRDefault="00DF5912" w:rsidP="00420C83">
      <w:r>
        <w:rPr>
          <w:noProof/>
          <w:lang w:eastAsia="ru-RU"/>
        </w:rPr>
        <w:lastRenderedPageBreak/>
        <w:drawing>
          <wp:inline distT="0" distB="0" distL="0" distR="0">
            <wp:extent cx="2743200" cy="990600"/>
            <wp:effectExtent l="19050" t="0" r="0" b="0"/>
            <wp:docPr id="481" name="Рисунок 481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C83">
        <w:t xml:space="preserve"> </w:t>
      </w:r>
    </w:p>
    <w:p w:rsidR="00F50AAF" w:rsidRDefault="00C27F72" w:rsidP="005B1347">
      <w:r w:rsidRPr="00C27F72">
        <w:t xml:space="preserve">Время работы алгоритма </w:t>
      </w:r>
      <w:proofErr w:type="spellStart"/>
      <w:r w:rsidRPr="00C27F72">
        <w:t>t</w:t>
      </w:r>
      <w:proofErr w:type="spellEnd"/>
      <w:r w:rsidRPr="00C27F72">
        <w:t xml:space="preserve"> примерно оценивается формулой: </w:t>
      </w:r>
      <w:proofErr w:type="spellStart"/>
      <w:r w:rsidRPr="00C27F72">
        <w:t>t=a</w:t>
      </w:r>
      <w:proofErr w:type="spellEnd"/>
      <w:r w:rsidRPr="00C27F72">
        <w:t xml:space="preserve">*N, где </w:t>
      </w:r>
      <w:proofErr w:type="spellStart"/>
      <w:r w:rsidRPr="00C27F72">
        <w:t>a</w:t>
      </w:r>
      <w:proofErr w:type="spellEnd"/>
      <w:r w:rsidRPr="00C27F72">
        <w:t xml:space="preserve"> - неизвестная константа, зависящая от программной реализации алгоритма и не зависящая для данного алгоритма от результата поиска: </w:t>
      </w:r>
      <w:proofErr w:type="gramStart"/>
      <w:r w:rsidRPr="00C27F72">
        <w:t>удачен</w:t>
      </w:r>
      <w:proofErr w:type="gramEnd"/>
      <w:r w:rsidRPr="00C27F72">
        <w:t xml:space="preserve"> - неудачен.</w:t>
      </w:r>
    </w:p>
    <w:p w:rsidR="00FE49C6" w:rsidRDefault="0054536F" w:rsidP="0054536F">
      <w:pPr>
        <w:pStyle w:val="3"/>
      </w:pPr>
      <w:bookmarkStart w:id="30" w:name="_Toc348052252"/>
      <w:r w:rsidRPr="0054536F">
        <w:t>6.4. Бинарный поиск в упорядоченном файле</w:t>
      </w:r>
      <w:bookmarkEnd w:id="30"/>
    </w:p>
    <w:p w:rsidR="003C54C7" w:rsidRPr="002E16C7" w:rsidRDefault="003C54C7" w:rsidP="003C54C7">
      <w:r w:rsidRPr="002E16C7">
        <w:t>Алгоритм предполагает деление упорядоченного списка ключей пополам до тех пор, пока в результате очередного деления число элементов в отрезке файла не уменьшится до одного. В этом случае уже можно сказать, был поиск удачным или нет.</w:t>
      </w:r>
    </w:p>
    <w:p w:rsidR="003C54C7" w:rsidRDefault="003C54C7" w:rsidP="0051341B">
      <w:pPr>
        <w:rPr>
          <w:rFonts w:cs="Calibri"/>
          <w:sz w:val="24"/>
          <w:szCs w:val="24"/>
        </w:rPr>
      </w:pPr>
      <w:r w:rsidRPr="002E16C7">
        <w:t>Алгоритм имеет вид:</w:t>
      </w:r>
      <w:r w:rsidR="0051341B">
        <w:rPr>
          <w:rFonts w:cs="Calibri"/>
          <w:sz w:val="24"/>
          <w:szCs w:val="24"/>
        </w:rPr>
        <w:t xml:space="preserve"> </w:t>
      </w:r>
    </w:p>
    <w:p w:rsidR="003C54C7" w:rsidRPr="00C11FD0" w:rsidRDefault="0051341B" w:rsidP="003C54C7">
      <w:pPr>
        <w:tabs>
          <w:tab w:val="left" w:pos="6270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3114675" cy="1209675"/>
            <wp:effectExtent l="19050" t="0" r="9525" b="0"/>
            <wp:docPr id="480" name="Рисунок 480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C7" w:rsidRDefault="003C54C7" w:rsidP="002134E5">
      <w:r w:rsidRPr="002E16C7">
        <w:t xml:space="preserve">Время работы алгоритма </w:t>
      </w:r>
      <w:proofErr w:type="spellStart"/>
      <w:r w:rsidRPr="002E16C7">
        <w:t>t</w:t>
      </w:r>
      <w:proofErr w:type="spellEnd"/>
      <w:r w:rsidRPr="002E16C7">
        <w:t xml:space="preserve"> примерно оценивается формулой: </w:t>
      </w:r>
      <w:proofErr w:type="spellStart"/>
      <w:r w:rsidRPr="002E16C7">
        <w:t>t=a</w:t>
      </w:r>
      <w:proofErr w:type="spellEnd"/>
      <w:r w:rsidRPr="002E16C7">
        <w:t>*</w:t>
      </w:r>
      <w:proofErr w:type="spellStart"/>
      <w:r w:rsidRPr="002E16C7">
        <w:t>lgN</w:t>
      </w:r>
      <w:proofErr w:type="spellEnd"/>
      <w:r w:rsidRPr="002E16C7">
        <w:t xml:space="preserve">, где </w:t>
      </w:r>
      <w:proofErr w:type="spellStart"/>
      <w:r w:rsidRPr="002E16C7">
        <w:t>a</w:t>
      </w:r>
      <w:proofErr w:type="spellEnd"/>
      <w:r w:rsidRPr="002E16C7">
        <w:t xml:space="preserve"> - неизвестная константа, зависящая от программной реализации алгоритма, а также от результата поиска: </w:t>
      </w:r>
      <w:proofErr w:type="gramStart"/>
      <w:r w:rsidRPr="002E16C7">
        <w:t>удачен</w:t>
      </w:r>
      <w:proofErr w:type="gramEnd"/>
      <w:r w:rsidRPr="002E16C7">
        <w:t xml:space="preserve"> - неудачен. Лучших результатов не может дать ни один метод, основанный на сравнении ключей, появляющихся с равной вероятностью. Однако</w:t>
      </w:r>
      <w:proofErr w:type="gramStart"/>
      <w:r w:rsidRPr="002E16C7">
        <w:t>,</w:t>
      </w:r>
      <w:proofErr w:type="gramEnd"/>
      <w:r w:rsidRPr="002E16C7">
        <w:t xml:space="preserve"> метод предназначен только для поиска, как и все методы, основанные на структуре исходного файла в виде последовательного списка. При включении новых ключей очевидны большие затраты по пересылке элементов.</w:t>
      </w:r>
    </w:p>
    <w:p w:rsidR="009A7E6F" w:rsidRDefault="00CF728A" w:rsidP="00CF728A">
      <w:pPr>
        <w:pStyle w:val="3"/>
      </w:pPr>
      <w:bookmarkStart w:id="31" w:name="_Toc348052253"/>
      <w:r w:rsidRPr="00CF728A">
        <w:t>6.5. Однородный бинарный поиск</w:t>
      </w:r>
      <w:bookmarkEnd w:id="31"/>
    </w:p>
    <w:p w:rsidR="00593DF7" w:rsidRPr="00C11FD0" w:rsidRDefault="00593DF7" w:rsidP="00593DF7">
      <w:pPr>
        <w:rPr>
          <w:rFonts w:cs="Calibri"/>
        </w:rPr>
      </w:pPr>
      <w:r w:rsidRPr="002E16C7">
        <w:t>Эта модификация бинарного поиска требует сохранения таблицы значений величин D[1] ... D[</w:t>
      </w:r>
      <w:proofErr w:type="spellStart"/>
      <w:r w:rsidRPr="002E16C7">
        <w:t>max</w:t>
      </w:r>
      <w:proofErr w:type="spellEnd"/>
      <w:r w:rsidRPr="002E16C7">
        <w:t xml:space="preserve">] </w:t>
      </w:r>
      <w:proofErr w:type="spellStart"/>
      <w:r w:rsidRPr="002E16C7">
        <w:t>max=</w:t>
      </w:r>
      <w:proofErr w:type="spellEnd"/>
      <w:r w:rsidRPr="002E16C7">
        <w:t xml:space="preserve"> │lgN│+2. Эти величины отражают возможное изменение текущего индекса </w:t>
      </w:r>
      <w:proofErr w:type="spellStart"/>
      <w:r w:rsidRPr="002E16C7">
        <w:t>i</w:t>
      </w:r>
      <w:proofErr w:type="spellEnd"/>
      <w:r w:rsidRPr="002E16C7">
        <w:t xml:space="preserve"> на каждом шаге поиска </w:t>
      </w:r>
      <w:proofErr w:type="spellStart"/>
      <w:r w:rsidRPr="002E16C7">
        <w:t>i=i</w:t>
      </w:r>
      <w:proofErr w:type="spellEnd"/>
      <w:r w:rsidRPr="002E16C7">
        <w:t>(+-)</w:t>
      </w:r>
      <w:proofErr w:type="spellStart"/>
      <w:r w:rsidRPr="002E16C7">
        <w:t>d</w:t>
      </w:r>
      <w:proofErr w:type="spellEnd"/>
      <w:r w:rsidRPr="002E16C7">
        <w:t xml:space="preserve">, где </w:t>
      </w:r>
      <w:proofErr w:type="spellStart"/>
      <w:r w:rsidRPr="002E16C7">
        <w:t>d</w:t>
      </w:r>
      <w:proofErr w:type="spellEnd"/>
      <w:r w:rsidRPr="002E16C7">
        <w:t xml:space="preserve"> - один из элементов массива D. При этом может достигаться экономия времени за счет более эффективной программы.</w:t>
      </w:r>
    </w:p>
    <w:p w:rsidR="00CF728A" w:rsidRDefault="00593DF7" w:rsidP="00593DF7">
      <w:r w:rsidRPr="002E16C7">
        <w:t>Схема алгоритма имеет вид</w:t>
      </w:r>
      <w:r>
        <w:t>:</w:t>
      </w:r>
    </w:p>
    <w:p w:rsidR="0087457B" w:rsidRDefault="00040029" w:rsidP="00593DF7">
      <w:r>
        <w:rPr>
          <w:noProof/>
          <w:lang w:eastAsia="ru-RU"/>
        </w:rPr>
        <w:drawing>
          <wp:inline distT="0" distB="0" distL="0" distR="0">
            <wp:extent cx="4457700" cy="1847850"/>
            <wp:effectExtent l="19050" t="0" r="0" b="0"/>
            <wp:docPr id="478" name="Рисунок 478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29" w:rsidRDefault="00774A42" w:rsidP="00593DF7">
      <w:r w:rsidRPr="00774A42">
        <w:t xml:space="preserve">Время работы алгоритма </w:t>
      </w:r>
      <w:proofErr w:type="spellStart"/>
      <w:r w:rsidRPr="00774A42">
        <w:t>t</w:t>
      </w:r>
      <w:proofErr w:type="spellEnd"/>
      <w:r w:rsidRPr="00774A42">
        <w:t xml:space="preserve"> примерно оценивается формулой:   </w:t>
      </w:r>
      <w:proofErr w:type="spellStart"/>
      <w:r w:rsidRPr="00774A42">
        <w:t>t=a</w:t>
      </w:r>
      <w:proofErr w:type="spellEnd"/>
      <w:r w:rsidRPr="00774A42">
        <w:t>*</w:t>
      </w:r>
      <w:proofErr w:type="spellStart"/>
      <w:r w:rsidRPr="00774A42">
        <w:t>lgN</w:t>
      </w:r>
      <w:proofErr w:type="spellEnd"/>
      <w:r w:rsidRPr="00774A42">
        <w:t xml:space="preserve">, где </w:t>
      </w:r>
      <w:proofErr w:type="spellStart"/>
      <w:r w:rsidRPr="00774A42">
        <w:t>a</w:t>
      </w:r>
      <w:proofErr w:type="spellEnd"/>
      <w:r w:rsidRPr="00774A42">
        <w:t xml:space="preserve"> - неизвестная константа, зависящая от программной реализации алгоритма, а также от результата поиска: </w:t>
      </w:r>
      <w:proofErr w:type="gramStart"/>
      <w:r w:rsidRPr="00774A42">
        <w:t>удачен</w:t>
      </w:r>
      <w:proofErr w:type="gramEnd"/>
      <w:r w:rsidRPr="00774A42">
        <w:t xml:space="preserve"> - неудачен.</w:t>
      </w:r>
    </w:p>
    <w:p w:rsidR="00EB6CAC" w:rsidRDefault="00674E02" w:rsidP="00674E02">
      <w:pPr>
        <w:pStyle w:val="3"/>
      </w:pPr>
      <w:bookmarkStart w:id="32" w:name="_Toc348052254"/>
      <w:r w:rsidRPr="00674E02">
        <w:t>6.6. Интерполяционный поиск</w:t>
      </w:r>
      <w:bookmarkEnd w:id="32"/>
    </w:p>
    <w:p w:rsidR="00850C7D" w:rsidRDefault="00850C7D" w:rsidP="00850C7D">
      <w:r>
        <w:t xml:space="preserve">Алгоритм интерполяционного поиска предполагает, что исходный файл упорядочен по величинам ключей поиска. Идея алгоритма состоит в том, что делается предположение </w:t>
      </w:r>
      <w:r>
        <w:lastRenderedPageBreak/>
        <w:t xml:space="preserve">о равномерном распределении величин в некотором их диапазоне от </w:t>
      </w:r>
      <w:proofErr w:type="spellStart"/>
      <w:r>
        <w:t>u</w:t>
      </w:r>
      <w:proofErr w:type="spellEnd"/>
      <w:r>
        <w:t xml:space="preserve"> до </w:t>
      </w:r>
      <w:proofErr w:type="spellStart"/>
      <w:r>
        <w:t>l</w:t>
      </w:r>
      <w:proofErr w:type="spellEnd"/>
      <w:r>
        <w:t xml:space="preserve">. Поэтому, зная величину Х ключа поиска, можно предсказать более точное положение искомой записи, чем просто в середине некоторого отрезка файла. Формула нахождения положения следующего элемента для сравнения следует из деления длины отрезка </w:t>
      </w:r>
      <w:proofErr w:type="spellStart"/>
      <w:r>
        <w:t>u-l</w:t>
      </w:r>
      <w:proofErr w:type="spellEnd"/>
      <w:r>
        <w:t xml:space="preserve"> пропорционально величинам разностей ключей K[</w:t>
      </w:r>
      <w:proofErr w:type="spellStart"/>
      <w:r>
        <w:t>u</w:t>
      </w:r>
      <w:proofErr w:type="spellEnd"/>
      <w:r>
        <w:t>]-K[</w:t>
      </w:r>
      <w:proofErr w:type="spellStart"/>
      <w:r>
        <w:t>l</w:t>
      </w:r>
      <w:proofErr w:type="spellEnd"/>
      <w:r>
        <w:t>] и X-K[</w:t>
      </w:r>
      <w:proofErr w:type="spellStart"/>
      <w:r>
        <w:t>l</w:t>
      </w:r>
      <w:proofErr w:type="spellEnd"/>
      <w:r>
        <w:t xml:space="preserve">]. Интерполяционный поиск асимптотически предпочтительнее бинарного, если только соблюдается гипотеза о равномерном распределении величин ключей.           </w:t>
      </w:r>
    </w:p>
    <w:p w:rsidR="00674E02" w:rsidRDefault="00850C7D" w:rsidP="00850C7D">
      <w:r>
        <w:t>Алгоритм имеет вид:</w:t>
      </w:r>
    </w:p>
    <w:p w:rsidR="00157E9E" w:rsidRDefault="00320A65" w:rsidP="00850C7D">
      <w:r>
        <w:rPr>
          <w:noProof/>
          <w:lang w:eastAsia="ru-RU"/>
        </w:rPr>
        <w:drawing>
          <wp:inline distT="0" distB="0" distL="0" distR="0">
            <wp:extent cx="2990850" cy="1428750"/>
            <wp:effectExtent l="19050" t="0" r="0" b="0"/>
            <wp:docPr id="479" name="Рисунок 479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65" w:rsidRDefault="00207358" w:rsidP="00850C7D">
      <w:r w:rsidRPr="00207358">
        <w:t xml:space="preserve">Время работы алгоритма </w:t>
      </w:r>
      <w:proofErr w:type="spellStart"/>
      <w:r w:rsidRPr="00207358">
        <w:t>t</w:t>
      </w:r>
      <w:proofErr w:type="spellEnd"/>
      <w:r w:rsidRPr="00207358">
        <w:t xml:space="preserve"> примерно оценивается формулой:  </w:t>
      </w:r>
      <w:proofErr w:type="spellStart"/>
      <w:r w:rsidRPr="00207358">
        <w:t>t=a</w:t>
      </w:r>
      <w:proofErr w:type="spellEnd"/>
      <w:r w:rsidRPr="00207358">
        <w:t>*</w:t>
      </w:r>
      <w:proofErr w:type="spellStart"/>
      <w:r w:rsidRPr="00207358">
        <w:t>lgN</w:t>
      </w:r>
      <w:proofErr w:type="spellEnd"/>
      <w:r w:rsidRPr="00207358">
        <w:t xml:space="preserve">, где </w:t>
      </w:r>
      <w:proofErr w:type="spellStart"/>
      <w:r w:rsidRPr="00207358">
        <w:t>a</w:t>
      </w:r>
      <w:proofErr w:type="spellEnd"/>
      <w:r w:rsidRPr="00207358">
        <w:t xml:space="preserve"> - неизвестная константа, зависящая от программной реализации алгоритма, а также от результата поиска: </w:t>
      </w:r>
      <w:proofErr w:type="gramStart"/>
      <w:r w:rsidRPr="00207358">
        <w:t>удачен</w:t>
      </w:r>
      <w:proofErr w:type="gramEnd"/>
      <w:r w:rsidRPr="00207358">
        <w:t xml:space="preserve"> - неудачен.</w:t>
      </w:r>
    </w:p>
    <w:p w:rsidR="00975419" w:rsidRDefault="00975419" w:rsidP="00975419">
      <w:pPr>
        <w:pStyle w:val="2"/>
      </w:pPr>
      <w:bookmarkStart w:id="33" w:name="_Toc348052255"/>
      <w:r w:rsidRPr="00975419">
        <w:t>7. Поиск по бинарным деревьям</w:t>
      </w:r>
      <w:bookmarkEnd w:id="33"/>
    </w:p>
    <w:p w:rsidR="00975419" w:rsidRDefault="00713E9A" w:rsidP="00713E9A">
      <w:pPr>
        <w:pStyle w:val="3"/>
      </w:pPr>
      <w:bookmarkStart w:id="34" w:name="_Toc348052256"/>
      <w:r w:rsidRPr="00713E9A">
        <w:t>7.1. Поиск по бинарному дереву</w:t>
      </w:r>
      <w:bookmarkEnd w:id="34"/>
    </w:p>
    <w:p w:rsidR="000A5B9D" w:rsidRDefault="000A5B9D" w:rsidP="000A5B9D">
      <w:r>
        <w:t>Бинарное (двоичное) дерево (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) - это упорядоченное дерево, каждая вершина которого имеет не более двух поддеревьев, причем для каждого узла выполняется правило: в левом поддереве </w:t>
      </w:r>
      <w:proofErr w:type="gramStart"/>
      <w:r>
        <w:t>содержатся</w:t>
      </w:r>
      <w:proofErr w:type="gramEnd"/>
      <w:r>
        <w:t xml:space="preserve"> только ключи, имеющие значения, меньшие, чем значение данного узла, а в правом поддереве содержатся только ключи, имеющие значения, большие, чем значение данного узла.</w:t>
      </w:r>
    </w:p>
    <w:p w:rsidR="000A5B9D" w:rsidRDefault="000A5B9D" w:rsidP="000A5B9D">
      <w:r>
        <w:t>Бинарное дерево является рекурсивной структурой, поскольку каждое его поддерево само является бинарным деревом и, следовательно, каждый его узел в свою очередь является корнем дерева.</w:t>
      </w:r>
    </w:p>
    <w:p w:rsidR="000A5B9D" w:rsidRPr="0075122D" w:rsidRDefault="000A5B9D" w:rsidP="000A5B9D">
      <w:r>
        <w:t>Узел дерева, не имеющий потомков, называется листом.</w:t>
      </w:r>
    </w:p>
    <w:p w:rsidR="000A5B9D" w:rsidRPr="0075122D" w:rsidRDefault="000A5B9D" w:rsidP="000A5B9D">
      <w:r>
        <w:t>Бинарное дерево может представлять собой пустое множество.</w:t>
      </w:r>
    </w:p>
    <w:p w:rsidR="000A5B9D" w:rsidRDefault="000A5B9D" w:rsidP="000A5B9D">
      <w:r w:rsidRPr="0075122D">
        <w:t>Популярным приложением бинарных деревьев, например, в технологиях баз данных явля</w:t>
      </w:r>
      <w:r>
        <w:t xml:space="preserve">ется поиск требуемых элементов </w:t>
      </w:r>
      <w:r w:rsidRPr="0075122D">
        <w:t>в</w:t>
      </w:r>
      <w:r>
        <w:t>о</w:t>
      </w:r>
      <w:r w:rsidRPr="0075122D">
        <w:t xml:space="preserve"> входном потоке информации. Наиболее быстрый поисковый алгоритм основан на использовании бинарного дерева поиска. </w:t>
      </w:r>
    </w:p>
    <w:p w:rsidR="000A5B9D" w:rsidRDefault="000A5B9D" w:rsidP="000A5B9D">
      <w:r>
        <w:t>Использование бинарного дерева для организации поиска позволяет сохранить эффективность на уровне бинарного поиска, обеспечивая при этом достаточно простую реализацию вставки и удаления элемента.</w:t>
      </w:r>
    </w:p>
    <w:p w:rsidR="000A5B9D" w:rsidRDefault="000A5B9D" w:rsidP="000A5B9D">
      <w:r>
        <w:t>Для выполнения поиска бинарное дерево стоится следующим образом (предполагается, что никакие две записи не имеют одинаковых ключей):</w:t>
      </w:r>
    </w:p>
    <w:p w:rsidR="000A5B9D" w:rsidRDefault="000A5B9D" w:rsidP="000A5B9D">
      <w:r>
        <w:t xml:space="preserve">1) Первую запись входной последовательности сопоставляют с корнем дерева. </w:t>
      </w:r>
    </w:p>
    <w:p w:rsidR="000A5B9D" w:rsidRDefault="000A5B9D" w:rsidP="000A5B9D">
      <w:r>
        <w:t>2) Для каждой следующей записи ключ сначала сравнивается с ключом корня. Если он меньше чем ключ корня, то далее сравнивается с ключом правого потомка и т.д. до тех пор, пока потомок не будет отсутствовать. Место этого отсутствующего потомка занимает новая вершина, которой сопоставляется очередная запись.</w:t>
      </w:r>
    </w:p>
    <w:p w:rsidR="000A5B9D" w:rsidRDefault="000A5B9D" w:rsidP="000A5B9D">
      <w:r>
        <w:t>Шаг 2 повторяется до тех пор, пока не будет просмотрена вся входная последовательность записей.</w:t>
      </w:r>
    </w:p>
    <w:p w:rsidR="00713E9A" w:rsidRDefault="000A5B9D" w:rsidP="000A5B9D">
      <w:r>
        <w:t>Поиск записи с заданным ключом осуществляется в точности по рассматриваемой процедуре. Сложность алгоритма поиска по дереву определяется высотой дерева и колеблется в пределах от O(Log</w:t>
      </w:r>
      <w:r>
        <w:rPr>
          <w:sz w:val="12"/>
          <w:szCs w:val="12"/>
        </w:rPr>
        <w:t>2</w:t>
      </w:r>
      <w:r>
        <w:t>n) до O(</w:t>
      </w:r>
      <w:proofErr w:type="spellStart"/>
      <w:r>
        <w:t>n</w:t>
      </w:r>
      <w:proofErr w:type="spellEnd"/>
      <w:r>
        <w:t>).</w:t>
      </w:r>
    </w:p>
    <w:p w:rsidR="003E7454" w:rsidRPr="003E7454" w:rsidRDefault="003E7454" w:rsidP="003E7454">
      <w:pPr>
        <w:rPr>
          <w:b/>
          <w:szCs w:val="20"/>
        </w:rPr>
      </w:pPr>
      <w:r w:rsidRPr="003E7454">
        <w:rPr>
          <w:b/>
          <w:szCs w:val="20"/>
        </w:rPr>
        <w:lastRenderedPageBreak/>
        <w:t>Схема работы:</w:t>
      </w:r>
    </w:p>
    <w:p w:rsidR="003E7454" w:rsidRDefault="003E7454" w:rsidP="003E7454">
      <w:proofErr w:type="spellStart"/>
      <w:r>
        <w:t>k</w:t>
      </w:r>
      <w:proofErr w:type="spellEnd"/>
      <w:r>
        <w:t xml:space="preserve"> – ключ поиска</w:t>
      </w:r>
    </w:p>
    <w:p w:rsidR="003E7454" w:rsidRDefault="003E7454" w:rsidP="003E7454">
      <w:proofErr w:type="spellStart"/>
      <w:r>
        <w:t>p</w:t>
      </w:r>
      <w:proofErr w:type="spellEnd"/>
      <w:r>
        <w:t xml:space="preserve"> – индекс некоторой вершины</w:t>
      </w:r>
    </w:p>
    <w:p w:rsidR="003E7454" w:rsidRDefault="003E7454" w:rsidP="003E7454">
      <w:proofErr w:type="spellStart"/>
      <w:r>
        <w:t>a</w:t>
      </w:r>
      <w:proofErr w:type="spellEnd"/>
      <w:r>
        <w:t>[</w:t>
      </w:r>
      <w:proofErr w:type="spellStart"/>
      <w:r>
        <w:t>p</w:t>
      </w:r>
      <w:proofErr w:type="spellEnd"/>
      <w:r>
        <w:t>] – значение ключа для этой вершины</w:t>
      </w:r>
    </w:p>
    <w:p w:rsidR="003E7454" w:rsidRDefault="003E7454" w:rsidP="003E7454">
      <w:proofErr w:type="spellStart"/>
      <w:r>
        <w:t>left</w:t>
      </w:r>
      <w:proofErr w:type="spellEnd"/>
      <w:r>
        <w:t>[</w:t>
      </w:r>
      <w:proofErr w:type="spellStart"/>
      <w:r>
        <w:t>p</w:t>
      </w:r>
      <w:proofErr w:type="spellEnd"/>
      <w:r>
        <w:t xml:space="preserve">] – номер левого потомка вершины </w:t>
      </w:r>
      <w:proofErr w:type="spellStart"/>
      <w:r>
        <w:t>p</w:t>
      </w:r>
      <w:proofErr w:type="spellEnd"/>
      <w:r>
        <w:t>, если p=0, то потомок отсутствует</w:t>
      </w:r>
    </w:p>
    <w:p w:rsidR="003E7454" w:rsidRDefault="003E7454" w:rsidP="003E7454">
      <w:proofErr w:type="spellStart"/>
      <w:r>
        <w:t>right</w:t>
      </w:r>
      <w:proofErr w:type="spellEnd"/>
      <w:r>
        <w:t>[</w:t>
      </w:r>
      <w:proofErr w:type="spellStart"/>
      <w:r>
        <w:t>p</w:t>
      </w:r>
      <w:proofErr w:type="spellEnd"/>
      <w:r>
        <w:t xml:space="preserve">] – номер левого потомка вершины </w:t>
      </w:r>
      <w:proofErr w:type="spellStart"/>
      <w:r>
        <w:t>p</w:t>
      </w:r>
      <w:proofErr w:type="spellEnd"/>
    </w:p>
    <w:p w:rsidR="003E7454" w:rsidRDefault="003E7454" w:rsidP="003E7454">
      <w:proofErr w:type="spellStart"/>
      <w:r>
        <w:t>top</w:t>
      </w:r>
      <w:proofErr w:type="spellEnd"/>
      <w:r>
        <w:t xml:space="preserve"> – номер вершины, которая является корнем дерева</w:t>
      </w:r>
    </w:p>
    <w:p w:rsidR="003E7454" w:rsidRDefault="003E7454" w:rsidP="003E7454">
      <w:r>
        <w:t>TS = номеру вершины – в случае успешного поиска</w:t>
      </w:r>
    </w:p>
    <w:p w:rsidR="003E7454" w:rsidRDefault="003E7454" w:rsidP="003E7454">
      <w:r>
        <w:t>TS = 0 – в случае неуспешного поиска</w:t>
      </w:r>
    </w:p>
    <w:p w:rsidR="000A5B9D" w:rsidRDefault="00AF38F3" w:rsidP="000A5B9D">
      <w:r>
        <w:rPr>
          <w:noProof/>
          <w:lang w:eastAsia="ru-RU"/>
        </w:rPr>
        <w:drawing>
          <wp:inline distT="0" distB="0" distL="0" distR="0">
            <wp:extent cx="4962525" cy="4533900"/>
            <wp:effectExtent l="19050" t="0" r="9525" b="0"/>
            <wp:docPr id="484" name="Рисунок 484" descr="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02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26" w:rsidRPr="00397E26" w:rsidRDefault="00397E26" w:rsidP="00397E26">
      <w:pPr>
        <w:rPr>
          <w:szCs w:val="20"/>
        </w:rPr>
      </w:pPr>
      <w:proofErr w:type="spellStart"/>
      <w:r w:rsidRPr="00397E26">
        <w:rPr>
          <w:b/>
          <w:szCs w:val="20"/>
        </w:rPr>
        <w:t>Информационые</w:t>
      </w:r>
      <w:proofErr w:type="spellEnd"/>
      <w:r w:rsidRPr="00397E26">
        <w:rPr>
          <w:b/>
          <w:szCs w:val="20"/>
        </w:rPr>
        <w:t xml:space="preserve"> ресурсы</w:t>
      </w:r>
      <w:r w:rsidRPr="00397E26">
        <w:rPr>
          <w:szCs w:val="20"/>
        </w:rPr>
        <w:t>:</w:t>
      </w:r>
    </w:p>
    <w:p w:rsidR="00397E26" w:rsidRDefault="00981958" w:rsidP="00397E26">
      <w:r w:rsidRPr="00981958">
        <w:t>http://www.codingrus.ru/readarticle.php?article_id=2152</w:t>
      </w:r>
    </w:p>
    <w:p w:rsidR="00AF38F3" w:rsidRDefault="001F015E" w:rsidP="001F015E">
      <w:pPr>
        <w:pStyle w:val="3"/>
      </w:pPr>
      <w:bookmarkStart w:id="35" w:name="_Toc348052257"/>
      <w:r w:rsidRPr="001F015E">
        <w:t>7.2. Удаление из бинарного дерева</w:t>
      </w:r>
      <w:bookmarkEnd w:id="35"/>
    </w:p>
    <w:p w:rsidR="0092733E" w:rsidRDefault="0092733E" w:rsidP="0092733E">
      <w:pPr>
        <w:outlineLvl w:val="0"/>
      </w:pPr>
      <w:bookmarkStart w:id="36" w:name="_Toc348051898"/>
      <w:bookmarkStart w:id="37" w:name="_Toc348052258"/>
      <w:r>
        <w:t>Дано: дерево</w:t>
      </w:r>
      <w:proofErr w:type="gramStart"/>
      <w:r>
        <w:t xml:space="preserve"> Т</w:t>
      </w:r>
      <w:proofErr w:type="gramEnd"/>
      <w:r>
        <w:t xml:space="preserve"> с корнем </w:t>
      </w:r>
      <w:proofErr w:type="spellStart"/>
      <w:r>
        <w:t>n</w:t>
      </w:r>
      <w:proofErr w:type="spellEnd"/>
      <w:r>
        <w:t xml:space="preserve"> и ключом K.</w:t>
      </w:r>
      <w:bookmarkEnd w:id="36"/>
      <w:bookmarkEnd w:id="37"/>
    </w:p>
    <w:p w:rsidR="0092733E" w:rsidRDefault="0092733E" w:rsidP="0092733E">
      <w:pPr>
        <w:outlineLvl w:val="0"/>
      </w:pPr>
      <w:bookmarkStart w:id="38" w:name="_Toc348051899"/>
      <w:bookmarkStart w:id="39" w:name="_Toc348052259"/>
      <w:r>
        <w:t>Задача: удалить из дерева</w:t>
      </w:r>
      <w:proofErr w:type="gramStart"/>
      <w:r>
        <w:t xml:space="preserve"> Т</w:t>
      </w:r>
      <w:proofErr w:type="gramEnd"/>
      <w:r>
        <w:t xml:space="preserve"> узел с ключом K (если такой есть).</w:t>
      </w:r>
      <w:bookmarkEnd w:id="38"/>
      <w:bookmarkEnd w:id="39"/>
    </w:p>
    <w:p w:rsidR="0092733E" w:rsidRDefault="0092733E" w:rsidP="0092733E">
      <w:r>
        <w:t>Алгоритм:</w:t>
      </w:r>
    </w:p>
    <w:p w:rsidR="0092733E" w:rsidRDefault="0092733E" w:rsidP="0092733E">
      <w:r>
        <w:t>1.Если дерево T пусто, остановиться</w:t>
      </w:r>
    </w:p>
    <w:p w:rsidR="0092733E" w:rsidRDefault="0092733E" w:rsidP="0092733E">
      <w:r>
        <w:t xml:space="preserve">Иначе сравнить K с ключом X корневого узла </w:t>
      </w:r>
      <w:proofErr w:type="spellStart"/>
      <w:r>
        <w:t>n</w:t>
      </w:r>
      <w:proofErr w:type="spellEnd"/>
      <w:r>
        <w:t xml:space="preserve">. </w:t>
      </w:r>
    </w:p>
    <w:p w:rsidR="0092733E" w:rsidRDefault="0092733E" w:rsidP="0092733E">
      <w:r>
        <w:t>2.Если K&gt;X, рекурсивно удалить K из правого поддерева Т.</w:t>
      </w:r>
    </w:p>
    <w:p w:rsidR="0092733E" w:rsidRDefault="0092733E" w:rsidP="0092733E">
      <w:r>
        <w:t>3.Если K&lt;X, рекурсивно удалить K из левого поддерева Т.</w:t>
      </w:r>
    </w:p>
    <w:p w:rsidR="0092733E" w:rsidRDefault="0092733E" w:rsidP="0092733E">
      <w:r>
        <w:t xml:space="preserve">4.Если K=X, то необходимо рассмотреть три случая. </w:t>
      </w:r>
    </w:p>
    <w:p w:rsidR="0092733E" w:rsidRDefault="0092733E" w:rsidP="0092733E">
      <w:r>
        <w:t xml:space="preserve">    1.)Если обоих детей нет, то удаляем текущий узел и обнуляем ссылку на него у родительского узла.</w:t>
      </w:r>
    </w:p>
    <w:p w:rsidR="0092733E" w:rsidRDefault="0092733E" w:rsidP="0092733E">
      <w:r>
        <w:lastRenderedPageBreak/>
        <w:t xml:space="preserve">    2.)Если одного из детей нет, то значения полей второго ребёнка </w:t>
      </w:r>
      <w:proofErr w:type="spellStart"/>
      <w:r>
        <w:t>m</w:t>
      </w:r>
      <w:proofErr w:type="spellEnd"/>
      <w:r>
        <w:t xml:space="preserve"> ставим вместо соответствующих значений корневого узла, затирая его старые значения, и освобождаем память, занимаемую узлом </w:t>
      </w:r>
      <w:proofErr w:type="spellStart"/>
      <w:r>
        <w:t>m</w:t>
      </w:r>
      <w:proofErr w:type="spellEnd"/>
      <w:r>
        <w:t>.</w:t>
      </w:r>
    </w:p>
    <w:p w:rsidR="0092733E" w:rsidRDefault="0092733E" w:rsidP="0092733E">
      <w:r>
        <w:t xml:space="preserve">    3.)Ес</w:t>
      </w:r>
      <w:r w:rsidR="0088410D">
        <w:t>ли оба ребёнка присутствуют, то:</w:t>
      </w:r>
    </w:p>
    <w:p w:rsidR="0092733E" w:rsidRDefault="0088410D" w:rsidP="0092733E">
      <w:r>
        <w:t xml:space="preserve"> - </w:t>
      </w:r>
      <w:r w:rsidR="0092733E">
        <w:t xml:space="preserve">найдём узел </w:t>
      </w:r>
      <w:proofErr w:type="spellStart"/>
      <w:r w:rsidR="0092733E">
        <w:t>m</w:t>
      </w:r>
      <w:proofErr w:type="spellEnd"/>
      <w:r w:rsidR="0092733E">
        <w:t>, являющийся самым левым узлом правого поддерева;</w:t>
      </w:r>
    </w:p>
    <w:p w:rsidR="0092733E" w:rsidRDefault="0088410D" w:rsidP="0092733E">
      <w:r>
        <w:t xml:space="preserve"> - </w:t>
      </w:r>
      <w:r w:rsidR="0092733E">
        <w:t xml:space="preserve">присвоим ссылке </w:t>
      </w:r>
      <w:proofErr w:type="spellStart"/>
      <w:r w:rsidR="0092733E">
        <w:t>Left</w:t>
      </w:r>
      <w:proofErr w:type="spellEnd"/>
      <w:r w:rsidR="0092733E">
        <w:t>(</w:t>
      </w:r>
      <w:proofErr w:type="spellStart"/>
      <w:r w:rsidR="0092733E">
        <w:t>m</w:t>
      </w:r>
      <w:proofErr w:type="spellEnd"/>
      <w:r w:rsidR="0092733E">
        <w:t xml:space="preserve">) значение </w:t>
      </w:r>
      <w:proofErr w:type="spellStart"/>
      <w:r w:rsidR="0092733E">
        <w:t>Left</w:t>
      </w:r>
      <w:proofErr w:type="spellEnd"/>
      <w:r w:rsidR="0092733E">
        <w:t>(</w:t>
      </w:r>
      <w:proofErr w:type="spellStart"/>
      <w:r w:rsidR="0092733E">
        <w:t>n</w:t>
      </w:r>
      <w:proofErr w:type="spellEnd"/>
      <w:r w:rsidR="0092733E">
        <w:t>)</w:t>
      </w:r>
    </w:p>
    <w:p w:rsidR="0092733E" w:rsidRDefault="0088410D" w:rsidP="0092733E">
      <w:r>
        <w:t xml:space="preserve"> - </w:t>
      </w:r>
      <w:r w:rsidR="0092733E">
        <w:t xml:space="preserve">ссылку на узел </w:t>
      </w:r>
      <w:proofErr w:type="spellStart"/>
      <w:r w:rsidR="0092733E">
        <w:t>n</w:t>
      </w:r>
      <w:proofErr w:type="spellEnd"/>
      <w:r w:rsidR="0092733E">
        <w:t xml:space="preserve"> в узле </w:t>
      </w:r>
      <w:proofErr w:type="spellStart"/>
      <w:r w:rsidR="0092733E">
        <w:t>Parent</w:t>
      </w:r>
      <w:proofErr w:type="spellEnd"/>
      <w:r w:rsidR="0092733E">
        <w:t>(</w:t>
      </w:r>
      <w:proofErr w:type="spellStart"/>
      <w:r w:rsidR="0092733E">
        <w:t>n</w:t>
      </w:r>
      <w:proofErr w:type="spellEnd"/>
      <w:r w:rsidR="0092733E">
        <w:t xml:space="preserve">) заменить на </w:t>
      </w:r>
      <w:proofErr w:type="spellStart"/>
      <w:r w:rsidR="0092733E">
        <w:t>Right</w:t>
      </w:r>
      <w:proofErr w:type="spellEnd"/>
      <w:r w:rsidR="0092733E">
        <w:t>(</w:t>
      </w:r>
      <w:proofErr w:type="spellStart"/>
      <w:r w:rsidR="0092733E">
        <w:t>n</w:t>
      </w:r>
      <w:proofErr w:type="spellEnd"/>
      <w:r w:rsidR="0092733E">
        <w:t>);</w:t>
      </w:r>
    </w:p>
    <w:p w:rsidR="0092733E" w:rsidRDefault="0088410D" w:rsidP="0092733E">
      <w:r>
        <w:t xml:space="preserve"> - </w:t>
      </w:r>
      <w:r w:rsidR="0092733E">
        <w:t xml:space="preserve">освободим память, занимаемую узлом </w:t>
      </w:r>
      <w:proofErr w:type="spellStart"/>
      <w:r w:rsidR="0092733E">
        <w:t>n</w:t>
      </w:r>
      <w:proofErr w:type="spellEnd"/>
      <w:r w:rsidR="0092733E">
        <w:t xml:space="preserve"> (на него теперь никто не указывает).</w:t>
      </w:r>
    </w:p>
    <w:p w:rsidR="001F015E" w:rsidRDefault="0092733E" w:rsidP="0092733E">
      <w:r>
        <w:t>Случай 4.3 лучше рассмотреть на отдельном примере с рисунком для наглядности.</w:t>
      </w:r>
      <w:r w:rsidR="006C4546">
        <w:t xml:space="preserve"> </w:t>
      </w:r>
      <w:r>
        <w:t xml:space="preserve">Например, если из дерева на рис. </w:t>
      </w:r>
      <w:r w:rsidRPr="0032440A">
        <w:t>1</w:t>
      </w:r>
      <w:r>
        <w:t xml:space="preserve"> удаляется узел 20, его сначала нужно </w:t>
      </w:r>
      <w:proofErr w:type="gramStart"/>
      <w:r>
        <w:t>заменить на узел</w:t>
      </w:r>
      <w:proofErr w:type="gramEnd"/>
      <w:r>
        <w:t xml:space="preserve"> 37. Это даст дерево, изображенное на рис. </w:t>
      </w:r>
      <w:r w:rsidRPr="0032440A">
        <w:t>2</w:t>
      </w:r>
      <w:r>
        <w:t xml:space="preserve"> Рассуждения здесь примерно следующие. Нам нужно найти потомка узла 20, справа от которого расположены узлы с большими значениями. Таким образом, нам нужно выбрать узел с наименьшим значением, расположенный справа от узла 20. Чтобы найти его, нам и нужно сначала спуститься на шаг вправо (попадаем в узел 38), а затем на шаг влево (узел 37); эти </w:t>
      </w:r>
      <w:proofErr w:type="spellStart"/>
      <w:r>
        <w:t>двухшаговые</w:t>
      </w:r>
      <w:proofErr w:type="spellEnd"/>
      <w:r>
        <w:t xml:space="preserve"> спуски продолжаются, пока мы не придем в концевой узел, лист дерева.</w:t>
      </w:r>
    </w:p>
    <w:p w:rsidR="008A4CB5" w:rsidRDefault="008A4CB5" w:rsidP="0092733E">
      <w:r>
        <w:rPr>
          <w:noProof/>
          <w:lang w:eastAsia="ru-RU"/>
        </w:rPr>
        <w:drawing>
          <wp:inline distT="0" distB="0" distL="0" distR="0">
            <wp:extent cx="3895725" cy="2076450"/>
            <wp:effectExtent l="19050" t="0" r="9525" b="0"/>
            <wp:docPr id="487" name="Рисунок 0" descr="s_fi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_fig3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B5" w:rsidRDefault="00DA1260" w:rsidP="0092733E">
      <w:r>
        <w:t>Рис.1(удаление узла 20)</w:t>
      </w:r>
    </w:p>
    <w:p w:rsidR="00DA1260" w:rsidRDefault="00C94FC4" w:rsidP="0092733E">
      <w:r>
        <w:rPr>
          <w:noProof/>
          <w:lang w:eastAsia="ru-RU"/>
        </w:rPr>
        <w:drawing>
          <wp:inline distT="0" distB="0" distL="0" distR="0">
            <wp:extent cx="3895725" cy="2076450"/>
            <wp:effectExtent l="19050" t="0" r="9525" b="0"/>
            <wp:docPr id="490" name="Рисунок 1" descr="s_fi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_fig35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C3" w:rsidRDefault="00D907C3" w:rsidP="00D907C3">
      <w:r>
        <w:t>Рис.2(узел 20 удален)</w:t>
      </w:r>
    </w:p>
    <w:p w:rsidR="00151D97" w:rsidRDefault="00D907C3" w:rsidP="00D907C3">
      <w:r>
        <w:t>Бинарные деревья представляют собой необычайно мощный</w:t>
      </w:r>
      <w:proofErr w:type="gramStart"/>
      <w:r>
        <w:t xml:space="preserve"> ,</w:t>
      </w:r>
      <w:proofErr w:type="gramEnd"/>
      <w:r>
        <w:t>гибкий и эффективный инструмент.</w:t>
      </w:r>
      <w:r w:rsidR="000C65E0">
        <w:t xml:space="preserve"> </w:t>
      </w:r>
      <w:r>
        <w:t>Поскольку при поиске по сбалансированному бинарному дерев</w:t>
      </w:r>
      <w:proofErr w:type="gramStart"/>
      <w:r>
        <w:t>у(</w:t>
      </w:r>
      <w:proofErr w:type="gramEnd"/>
      <w:r>
        <w:t xml:space="preserve">наихудший случай) выполняется </w:t>
      </w:r>
      <w:r w:rsidRPr="0012187B">
        <w:rPr>
          <w:lang w:val="en-US"/>
        </w:rPr>
        <w:t>log</w:t>
      </w:r>
      <w:r>
        <w:rPr>
          <w:sz w:val="16"/>
          <w:szCs w:val="16"/>
        </w:rPr>
        <w:t>2(</w:t>
      </w:r>
      <w:r>
        <w:rPr>
          <w:lang w:val="en-US"/>
        </w:rPr>
        <w:t>n</w:t>
      </w:r>
      <w:r>
        <w:t>) сравнений,</w:t>
      </w:r>
      <w:r w:rsidR="00927A29">
        <w:t xml:space="preserve"> </w:t>
      </w:r>
      <w:r>
        <w:t>оно по сравнению со связанным списком представляет собой структуру,</w:t>
      </w:r>
      <w:r w:rsidR="00845D2F">
        <w:t xml:space="preserve"> </w:t>
      </w:r>
      <w:r>
        <w:t>гораздо более удобную для поиска информации.</w:t>
      </w:r>
    </w:p>
    <w:p w:rsidR="00423E4B" w:rsidRDefault="00A046DC" w:rsidP="00A046DC">
      <w:pPr>
        <w:pStyle w:val="3"/>
      </w:pPr>
      <w:bookmarkStart w:id="40" w:name="_Toc348052260"/>
      <w:r w:rsidRPr="00B801DC">
        <w:t>7.3. Построение оптимальных бинарных деревьев поиска</w:t>
      </w:r>
      <w:bookmarkEnd w:id="40"/>
    </w:p>
    <w:p w:rsidR="00A500AB" w:rsidRDefault="00FD1DE6" w:rsidP="00FD1DE6">
      <w:r>
        <w:t>Деревья, получаемые данным алгоритмом, минимизируют цену дерева - взвешенную длину путей в дереве. Ве</w:t>
      </w:r>
      <w:r>
        <w:t>сами узлов являются частоты (ве</w:t>
      </w:r>
      <w:r>
        <w:t>роятности) P[1] P[2] .</w:t>
      </w:r>
      <w:r>
        <w:t xml:space="preserve">..  P[N] поиска данного ключа, </w:t>
      </w:r>
      <w:r>
        <w:t xml:space="preserve">одного из K[1]  K[2] ... K[N] (значения ключей упорядочены в порядке возрастания) или частоты (вероятности) попадания искомого значения Х в </w:t>
      </w:r>
      <w:r>
        <w:lastRenderedPageBreak/>
        <w:t>промежуток между соседними значениями ключей Q[</w:t>
      </w:r>
      <w:r>
        <w:t>0] Q[1] ... Q[N]. Узлы занумеро</w:t>
      </w:r>
      <w:r>
        <w:t xml:space="preserve">ваны от 1 до N. Алгоритм состоит из двух этапов. </w:t>
      </w:r>
      <w:r>
        <w:t>На первом этапе вычисляется мат</w:t>
      </w:r>
      <w:r>
        <w:t>рица размером (N+1)*(N+1), каждая ст</w:t>
      </w:r>
      <w:r>
        <w:t>рока и столбец которой соответствует узлу</w:t>
      </w:r>
      <w:r>
        <w:t xml:space="preserve"> (строка и столбец 0 соответствуют внешнему узлу - листу, отражающему значения ключа поиска меньше наименьшего K[1]). В каждом элементе  матрицы с индексами [</w:t>
      </w:r>
      <w:proofErr w:type="spellStart"/>
      <w:r>
        <w:t>i,j</w:t>
      </w:r>
      <w:proofErr w:type="spellEnd"/>
      <w:r>
        <w:t xml:space="preserve">] </w:t>
      </w:r>
      <w:r>
        <w:t>хранятся три параметра оптималь</w:t>
      </w:r>
      <w:r>
        <w:t>ного поддерева,</w:t>
      </w:r>
      <w:r>
        <w:t xml:space="preserve"> </w:t>
      </w:r>
      <w:r>
        <w:t xml:space="preserve">образованного множеством узлов от узла </w:t>
      </w:r>
      <w:proofErr w:type="spellStart"/>
      <w:r>
        <w:t>i</w:t>
      </w:r>
      <w:proofErr w:type="spellEnd"/>
      <w:r>
        <w:t xml:space="preserve"> до  узла  </w:t>
      </w:r>
      <w:proofErr w:type="spellStart"/>
      <w:r>
        <w:t>j</w:t>
      </w:r>
      <w:proofErr w:type="spellEnd"/>
      <w:r>
        <w:t>. R[</w:t>
      </w:r>
      <w:proofErr w:type="spellStart"/>
      <w:r>
        <w:t>i,j</w:t>
      </w:r>
      <w:proofErr w:type="spellEnd"/>
      <w:r>
        <w:t xml:space="preserve">] есть </w:t>
      </w:r>
      <w:r>
        <w:t xml:space="preserve">корень оптимального поддерева, </w:t>
      </w:r>
      <w:r>
        <w:t>W[</w:t>
      </w:r>
      <w:proofErr w:type="spellStart"/>
      <w:r>
        <w:t>i,j</w:t>
      </w:r>
      <w:proofErr w:type="spellEnd"/>
      <w:r>
        <w:t>] есть сумма весов</w:t>
      </w:r>
      <w:r>
        <w:t xml:space="preserve"> </w:t>
      </w:r>
      <w:r>
        <w:t>узлов,  C[</w:t>
      </w:r>
      <w:proofErr w:type="spellStart"/>
      <w:r>
        <w:t>i,j</w:t>
      </w:r>
      <w:proofErr w:type="spellEnd"/>
      <w:r>
        <w:t xml:space="preserve">] есть цена поддерева. </w:t>
      </w:r>
      <w:r>
        <w:t>Из оптимальных поддеревьев в ре</w:t>
      </w:r>
      <w:r>
        <w:t>зультате составляется оптимальное дерево.</w:t>
      </w:r>
    </w:p>
    <w:p w:rsidR="00C81E8A" w:rsidRDefault="00C81E8A" w:rsidP="00FD1DE6">
      <w:r>
        <w:rPr>
          <w:noProof/>
          <w:lang w:eastAsia="ru-RU"/>
        </w:rPr>
        <w:drawing>
          <wp:inline distT="0" distB="0" distL="0" distR="0">
            <wp:extent cx="5181600" cy="3800475"/>
            <wp:effectExtent l="19050" t="0" r="0" b="0"/>
            <wp:docPr id="10" name="Рисунок 10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C4" w:rsidRDefault="00302875" w:rsidP="00302875">
      <w:r>
        <w:t>На втор</w:t>
      </w:r>
      <w:r>
        <w:t>ом этапе на основе этой матрицы формируется</w:t>
      </w:r>
      <w:r>
        <w:t xml:space="preserve"> традиционная структура данных для представления дерева. Каждый узел </w:t>
      </w:r>
      <w:proofErr w:type="spellStart"/>
      <w:r>
        <w:t>i</w:t>
      </w:r>
      <w:proofErr w:type="spellEnd"/>
      <w:r>
        <w:t xml:space="preserve"> имеет три поля: зн</w:t>
      </w:r>
      <w:r>
        <w:t>ачение ключа K[</w:t>
      </w:r>
      <w:proofErr w:type="spellStart"/>
      <w:r>
        <w:t>i</w:t>
      </w:r>
      <w:proofErr w:type="spellEnd"/>
      <w:r>
        <w:t>], ссылку на но</w:t>
      </w:r>
      <w:r>
        <w:t>мер узла - корня левого поддерева LL</w:t>
      </w:r>
      <w:r>
        <w:t>[</w:t>
      </w:r>
      <w:proofErr w:type="spellStart"/>
      <w:r>
        <w:t>i</w:t>
      </w:r>
      <w:proofErr w:type="spellEnd"/>
      <w:r>
        <w:t>], ссылку на номер узла - корня правого поддерева RL[</w:t>
      </w:r>
      <w:proofErr w:type="spellStart"/>
      <w:r>
        <w:t>i</w:t>
      </w:r>
      <w:proofErr w:type="spellEnd"/>
      <w:r>
        <w:t>].</w:t>
      </w:r>
      <w:r>
        <w:t xml:space="preserve"> Ссылка </w:t>
      </w:r>
      <w:r>
        <w:t>@ есть пустая ссылка на лист де</w:t>
      </w:r>
      <w:r>
        <w:t xml:space="preserve">рева. </w:t>
      </w:r>
      <w:r>
        <w:t xml:space="preserve">В схеме </w:t>
      </w:r>
      <w:r>
        <w:t>используются две функции: A(</w:t>
      </w:r>
      <w:proofErr w:type="spellStart"/>
      <w:r>
        <w:t>v</w:t>
      </w:r>
      <w:proofErr w:type="spellEnd"/>
      <w:r>
        <w:t>) - адрес или индекс в ма</w:t>
      </w:r>
      <w:r>
        <w:t xml:space="preserve">ссиве некоторой переменной </w:t>
      </w:r>
      <w:proofErr w:type="spellStart"/>
      <w:r>
        <w:t>v</w:t>
      </w:r>
      <w:proofErr w:type="spellEnd"/>
      <w:r>
        <w:t xml:space="preserve">  и</w:t>
      </w:r>
      <w:r>
        <w:t xml:space="preserve"> </w:t>
      </w:r>
      <w:proofErr w:type="gramStart"/>
      <w:r>
        <w:t>ЗНАЧ</w:t>
      </w:r>
      <w:proofErr w:type="gramEnd"/>
      <w:r>
        <w:t>(</w:t>
      </w:r>
      <w:proofErr w:type="spellStart"/>
      <w:r>
        <w:t>u</w:t>
      </w:r>
      <w:proofErr w:type="spellEnd"/>
      <w:r>
        <w:t>) - значение переменной по</w:t>
      </w:r>
      <w:r>
        <w:t xml:space="preserve"> адресу </w:t>
      </w:r>
      <w:proofErr w:type="spellStart"/>
      <w:r>
        <w:t>u</w:t>
      </w:r>
      <w:proofErr w:type="spellEnd"/>
      <w:r>
        <w:t xml:space="preserve">. </w:t>
      </w:r>
      <w:proofErr w:type="spellStart"/>
      <w:r>
        <w:t>uk</w:t>
      </w:r>
      <w:proofErr w:type="spellEnd"/>
      <w:r>
        <w:t xml:space="preserve"> - переменная,</w:t>
      </w:r>
      <w:r>
        <w:t xml:space="preserve"> которая имеет</w:t>
      </w:r>
      <w:r>
        <w:t xml:space="preserve"> </w:t>
      </w:r>
      <w:r>
        <w:t>з</w:t>
      </w:r>
      <w:r>
        <w:t>начение номера корнево</w:t>
      </w:r>
      <w:r>
        <w:t>го узла оптимального дерева. Стек используется для хранения троек (</w:t>
      </w:r>
      <w:proofErr w:type="spellStart"/>
      <w:r>
        <w:t>u,i,j</w:t>
      </w:r>
      <w:proofErr w:type="spellEnd"/>
      <w:r>
        <w:t xml:space="preserve">), </w:t>
      </w:r>
      <w:r w:rsidR="00C82085">
        <w:t>соответствующих поддеревьям,</w:t>
      </w:r>
      <w:r>
        <w:t xml:space="preserve"> где </w:t>
      </w:r>
      <w:proofErr w:type="spellStart"/>
      <w:r>
        <w:t>u</w:t>
      </w:r>
      <w:proofErr w:type="spellEnd"/>
      <w:r>
        <w:t xml:space="preserve"> - адрес или индекс в</w:t>
      </w:r>
      <w:r w:rsidR="00C82085">
        <w:t xml:space="preserve"> </w:t>
      </w:r>
      <w:r>
        <w:t>массиве корня данно</w:t>
      </w:r>
      <w:r w:rsidR="00C82085">
        <w:t xml:space="preserve">го поддерева, </w:t>
      </w:r>
      <w:proofErr w:type="spellStart"/>
      <w:r w:rsidR="00C82085">
        <w:t>i,j</w:t>
      </w:r>
      <w:proofErr w:type="spellEnd"/>
      <w:r w:rsidR="00C82085">
        <w:t xml:space="preserve"> - начальный и</w:t>
      </w:r>
      <w:r>
        <w:t xml:space="preserve"> конечный индексы</w:t>
      </w:r>
      <w:r w:rsidR="00C82085">
        <w:t xml:space="preserve"> поддерева. Схема </w:t>
      </w:r>
      <w:r>
        <w:t>второго этапа имеет следующий вид.</w:t>
      </w:r>
    </w:p>
    <w:p w:rsidR="00876745" w:rsidRDefault="00496F70" w:rsidP="00302875">
      <w:r>
        <w:rPr>
          <w:noProof/>
          <w:lang w:eastAsia="ru-RU"/>
        </w:rPr>
        <w:lastRenderedPageBreak/>
        <w:drawing>
          <wp:inline distT="0" distB="0" distL="0" distR="0">
            <wp:extent cx="4953000" cy="3124200"/>
            <wp:effectExtent l="19050" t="0" r="0" b="0"/>
            <wp:docPr id="3" name="Рисунок 11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1E" w:rsidRDefault="0048521E" w:rsidP="0048521E">
      <w:r>
        <w:t xml:space="preserve">Время работы алгоритма </w:t>
      </w:r>
      <w:proofErr w:type="spellStart"/>
      <w:r>
        <w:t>t</w:t>
      </w:r>
      <w:proofErr w:type="spellEnd"/>
      <w:r>
        <w:t xml:space="preserve"> примерно оценивается формулой:</w:t>
      </w:r>
    </w:p>
    <w:p w:rsidR="0048521E" w:rsidRPr="00922478" w:rsidRDefault="0048521E" w:rsidP="0048521E">
      <w:r>
        <w:t xml:space="preserve">                   </w:t>
      </w:r>
      <w:proofErr w:type="spellStart"/>
      <w:r>
        <w:t>t=a</w:t>
      </w:r>
      <w:proofErr w:type="spellEnd"/>
      <w:r>
        <w:t>*N^2</w:t>
      </w:r>
    </w:p>
    <w:p w:rsidR="00A7387F" w:rsidRPr="00A500AB" w:rsidRDefault="0048521E" w:rsidP="0048521E">
      <w:r>
        <w:t xml:space="preserve">где </w:t>
      </w:r>
      <w:proofErr w:type="spellStart"/>
      <w:r>
        <w:t>a</w:t>
      </w:r>
      <w:proofErr w:type="spellEnd"/>
      <w:r>
        <w:t xml:space="preserve"> - неизвестная константа, з</w:t>
      </w:r>
      <w:r w:rsidR="001618F2">
        <w:t>ависящая от программной реализа</w:t>
      </w:r>
      <w:r>
        <w:t>ции алгоритма.</w:t>
      </w:r>
    </w:p>
    <w:p w:rsidR="00A046DC" w:rsidRDefault="0039019A" w:rsidP="0039019A">
      <w:pPr>
        <w:pStyle w:val="3"/>
        <w:rPr>
          <w:lang w:val="en-US"/>
        </w:rPr>
      </w:pPr>
      <w:bookmarkStart w:id="41" w:name="_Toc348052261"/>
      <w:r w:rsidRPr="0039019A">
        <w:t>7.4. Цифровой поиск по дереву</w:t>
      </w:r>
      <w:bookmarkEnd w:id="41"/>
    </w:p>
    <w:p w:rsidR="00922478" w:rsidRDefault="00922478" w:rsidP="00922478">
      <w:pPr>
        <w:rPr>
          <w:lang w:val="en-US"/>
        </w:rPr>
      </w:pPr>
      <w:r w:rsidRPr="00922478">
        <w:t>В</w:t>
      </w:r>
      <w:r>
        <w:t xml:space="preserve"> этом алгоритме предполагается,</w:t>
      </w:r>
      <w:r w:rsidRPr="00922478">
        <w:t xml:space="preserve"> что искомый ключ Х представляет собой последовательность бит. Функция БИТ</w:t>
      </w:r>
      <w:proofErr w:type="gramStart"/>
      <w:r w:rsidRPr="00922478">
        <w:t>С(</w:t>
      </w:r>
      <w:proofErr w:type="gramEnd"/>
      <w:r w:rsidRPr="00922478">
        <w:t>Х) возвращает старший бит ключа Х. Функция СДВГЛ(Х) сдвигает Х на 1 бит влево,</w:t>
      </w:r>
      <w:r w:rsidRPr="00922478">
        <w:t xml:space="preserve"> </w:t>
      </w:r>
      <w:r w:rsidRPr="00922478">
        <w:t xml:space="preserve">добавляя справа </w:t>
      </w:r>
      <w:r w:rsidRPr="00FC362F">
        <w:t>0. Схема алгоритма имеет вид.</w:t>
      </w:r>
    </w:p>
    <w:p w:rsidR="00FC362F" w:rsidRPr="00FC362F" w:rsidRDefault="00072C36" w:rsidP="009224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95875" cy="3048000"/>
            <wp:effectExtent l="19050" t="0" r="9525" b="0"/>
            <wp:docPr id="13" name="Рисунок 13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0F" w:rsidRDefault="003E5B0F" w:rsidP="003E5B0F">
      <w:pPr>
        <w:pStyle w:val="3"/>
        <w:rPr>
          <w:lang w:val="en-US"/>
        </w:rPr>
      </w:pPr>
      <w:bookmarkStart w:id="42" w:name="_Toc348052262"/>
      <w:r>
        <w:t>7.5. Цифровой поиск для длинных ключей, хранимых в текстовом массиве (Патриция)</w:t>
      </w:r>
      <w:bookmarkEnd w:id="42"/>
    </w:p>
    <w:p w:rsidR="00291A44" w:rsidRPr="00291A44" w:rsidRDefault="00291A44" w:rsidP="00291A44">
      <w:r w:rsidRPr="00291A44">
        <w:t>Название</w:t>
      </w:r>
      <w:r w:rsidRPr="00291A44">
        <w:rPr>
          <w:lang w:val="en-US"/>
        </w:rPr>
        <w:t xml:space="preserve"> </w:t>
      </w:r>
      <w:r w:rsidRPr="00291A44">
        <w:t>Патриция</w:t>
      </w:r>
      <w:r w:rsidRPr="00291A44">
        <w:rPr>
          <w:lang w:val="en-US"/>
        </w:rPr>
        <w:t>(Patricia</w:t>
      </w:r>
      <w:r w:rsidRPr="00291A44">
        <w:rPr>
          <w:lang w:val="en-US"/>
        </w:rPr>
        <w:t xml:space="preserve">) </w:t>
      </w:r>
      <w:r>
        <w:t>произошло</w:t>
      </w:r>
      <w:r w:rsidRPr="00291A44">
        <w:rPr>
          <w:lang w:val="en-US"/>
        </w:rPr>
        <w:t xml:space="preserve"> </w:t>
      </w:r>
      <w:r>
        <w:t>от</w:t>
      </w:r>
      <w:r w:rsidRPr="00291A44">
        <w:rPr>
          <w:lang w:val="en-US"/>
        </w:rPr>
        <w:t xml:space="preserve"> </w:t>
      </w:r>
      <w:r>
        <w:t>сокращения</w:t>
      </w:r>
      <w:r w:rsidRPr="00291A44">
        <w:rPr>
          <w:lang w:val="en-US"/>
        </w:rPr>
        <w:t>:</w:t>
      </w:r>
      <w:r w:rsidRPr="00291A44">
        <w:rPr>
          <w:lang w:val="en-US"/>
        </w:rPr>
        <w:t xml:space="preserve"> Practical Algorithm To Retrieve Inf</w:t>
      </w:r>
      <w:r>
        <w:rPr>
          <w:lang w:val="en-US"/>
        </w:rPr>
        <w:t>ormation Coded In Alphanumeric.</w:t>
      </w:r>
      <w:r w:rsidRPr="00291A44">
        <w:rPr>
          <w:lang w:val="en-US"/>
        </w:rPr>
        <w:t xml:space="preserve"> </w:t>
      </w:r>
      <w:r w:rsidRPr="00291A44">
        <w:t xml:space="preserve">Ключи, по которым производится поиск, имеют вид текстовых фраз различной длины и хранятся в массиве </w:t>
      </w:r>
      <w:r w:rsidRPr="00291A44">
        <w:rPr>
          <w:lang w:val="en-US"/>
        </w:rPr>
        <w:t>TEXT</w:t>
      </w:r>
      <w:r w:rsidRPr="00291A44">
        <w:t>. В узлах д</w:t>
      </w:r>
      <w:r>
        <w:t>ерева поиска хранятся лишь ссыл</w:t>
      </w:r>
      <w:r w:rsidRPr="00291A44">
        <w:t xml:space="preserve">ки на </w:t>
      </w:r>
      <w:r w:rsidRPr="00291A44">
        <w:rPr>
          <w:lang w:val="en-US"/>
        </w:rPr>
        <w:t>TEXT</w:t>
      </w:r>
      <w:r w:rsidRPr="00291A44">
        <w:t xml:space="preserve">, которые будем обозначать через </w:t>
      </w:r>
      <w:r w:rsidRPr="00291A44">
        <w:rPr>
          <w:lang w:val="en-US"/>
        </w:rPr>
        <w:t>KEY</w:t>
      </w:r>
      <w:r w:rsidRPr="00291A44">
        <w:t>(</w:t>
      </w:r>
      <w:r w:rsidRPr="00291A44">
        <w:rPr>
          <w:lang w:val="en-US"/>
        </w:rPr>
        <w:t>p</w:t>
      </w:r>
      <w:r w:rsidRPr="00291A44">
        <w:t xml:space="preserve">), где </w:t>
      </w:r>
      <w:r w:rsidRPr="00291A44">
        <w:rPr>
          <w:lang w:val="en-US"/>
        </w:rPr>
        <w:t>p</w:t>
      </w:r>
      <w:r>
        <w:t xml:space="preserve"> - номер узла.</w:t>
      </w:r>
      <w:r w:rsidRPr="00291A44">
        <w:t xml:space="preserve"> Поиск выполняется путем последовательного просмотра битов ключа</w:t>
      </w:r>
      <w:r w:rsidRPr="00291A44">
        <w:t xml:space="preserve"> </w:t>
      </w:r>
      <w:r w:rsidRPr="00291A44">
        <w:t xml:space="preserve">поиска Х и "путешествия" по </w:t>
      </w:r>
      <w:r>
        <w:t>дереву в зависимости от их</w:t>
      </w:r>
      <w:r w:rsidRPr="00291A44">
        <w:t xml:space="preserve"> значения.</w:t>
      </w:r>
    </w:p>
    <w:p w:rsidR="00291A44" w:rsidRPr="00291A44" w:rsidRDefault="00291A44" w:rsidP="00291A44">
      <w:r w:rsidRPr="00291A44">
        <w:lastRenderedPageBreak/>
        <w:t xml:space="preserve">Каждый узел </w:t>
      </w:r>
      <w:r w:rsidRPr="00291A44">
        <w:rPr>
          <w:lang w:val="en-US"/>
        </w:rPr>
        <w:t>p</w:t>
      </w:r>
      <w:r w:rsidRPr="00291A44">
        <w:t xml:space="preserve"> дерева кроме ссылки </w:t>
      </w:r>
      <w:r w:rsidRPr="00291A44">
        <w:rPr>
          <w:lang w:val="en-US"/>
        </w:rPr>
        <w:t>KEY</w:t>
      </w:r>
      <w:r w:rsidRPr="00291A44">
        <w:t>(</w:t>
      </w:r>
      <w:r w:rsidRPr="00291A44">
        <w:rPr>
          <w:lang w:val="en-US"/>
        </w:rPr>
        <w:t>p</w:t>
      </w:r>
      <w:r w:rsidRPr="00291A44">
        <w:t xml:space="preserve">) на массив </w:t>
      </w:r>
      <w:r w:rsidRPr="00291A44">
        <w:rPr>
          <w:lang w:val="en-US"/>
        </w:rPr>
        <w:t>TEXT</w:t>
      </w:r>
      <w:r w:rsidRPr="00291A44">
        <w:t xml:space="preserve"> содержит:</w:t>
      </w:r>
    </w:p>
    <w:p w:rsidR="00291A44" w:rsidRPr="00291A44" w:rsidRDefault="00291A44" w:rsidP="00291A44">
      <w:r w:rsidRPr="00291A44">
        <w:t xml:space="preserve">- ссылки на левое </w:t>
      </w:r>
      <w:r w:rsidRPr="00291A44">
        <w:rPr>
          <w:lang w:val="en-US"/>
        </w:rPr>
        <w:t>LL</w:t>
      </w:r>
      <w:r w:rsidRPr="00291A44">
        <w:t>(</w:t>
      </w:r>
      <w:r w:rsidRPr="00291A44">
        <w:rPr>
          <w:lang w:val="en-US"/>
        </w:rPr>
        <w:t>p</w:t>
      </w:r>
      <w:r w:rsidRPr="00291A44">
        <w:t xml:space="preserve">) и правое </w:t>
      </w:r>
      <w:r w:rsidRPr="00291A44">
        <w:rPr>
          <w:lang w:val="en-US"/>
        </w:rPr>
        <w:t>RL</w:t>
      </w:r>
      <w:r w:rsidRPr="00291A44">
        <w:t>(</w:t>
      </w:r>
      <w:r w:rsidRPr="00291A44">
        <w:rPr>
          <w:lang w:val="en-US"/>
        </w:rPr>
        <w:t>p</w:t>
      </w:r>
      <w:r w:rsidRPr="00291A44">
        <w:t>) поддерево;</w:t>
      </w:r>
    </w:p>
    <w:p w:rsidR="00291A44" w:rsidRPr="00291A44" w:rsidRDefault="00291A44" w:rsidP="00291A44">
      <w:r w:rsidRPr="00291A44">
        <w:t xml:space="preserve">-  битовые признаки </w:t>
      </w:r>
      <w:r w:rsidRPr="00291A44">
        <w:rPr>
          <w:lang w:val="en-US"/>
        </w:rPr>
        <w:t>LTAG</w:t>
      </w:r>
      <w:r w:rsidRPr="00291A44">
        <w:t>(</w:t>
      </w:r>
      <w:r w:rsidRPr="00291A44">
        <w:rPr>
          <w:lang w:val="en-US"/>
        </w:rPr>
        <w:t>p</w:t>
      </w:r>
      <w:r w:rsidRPr="00291A44">
        <w:t xml:space="preserve">) и </w:t>
      </w:r>
      <w:r w:rsidRPr="00291A44">
        <w:rPr>
          <w:lang w:val="en-US"/>
        </w:rPr>
        <w:t>RTAG</w:t>
      </w:r>
      <w:r w:rsidRPr="00291A44">
        <w:t>(</w:t>
      </w:r>
      <w:r w:rsidRPr="00291A44">
        <w:rPr>
          <w:lang w:val="en-US"/>
        </w:rPr>
        <w:t>p</w:t>
      </w:r>
      <w:r w:rsidRPr="00291A44">
        <w:t xml:space="preserve">) для </w:t>
      </w:r>
      <w:r w:rsidRPr="00291A44">
        <w:rPr>
          <w:lang w:val="en-US"/>
        </w:rPr>
        <w:t>LL</w:t>
      </w:r>
      <w:r w:rsidRPr="00291A44">
        <w:t>(</w:t>
      </w:r>
      <w:r w:rsidRPr="00291A44">
        <w:rPr>
          <w:lang w:val="en-US"/>
        </w:rPr>
        <w:t>p</w:t>
      </w:r>
      <w:r w:rsidRPr="00291A44">
        <w:t xml:space="preserve">) и </w:t>
      </w:r>
      <w:r w:rsidRPr="00291A44">
        <w:rPr>
          <w:lang w:val="en-US"/>
        </w:rPr>
        <w:t>RL</w:t>
      </w:r>
      <w:r w:rsidRPr="00291A44">
        <w:t>(</w:t>
      </w:r>
      <w:r w:rsidRPr="00291A44">
        <w:rPr>
          <w:lang w:val="en-US"/>
        </w:rPr>
        <w:t>p</w:t>
      </w:r>
      <w:r>
        <w:t xml:space="preserve">)  соответственно, </w:t>
      </w:r>
      <w:r w:rsidRPr="00291A44">
        <w:t>о</w:t>
      </w:r>
      <w:r>
        <w:t>бозначающие окончание поиска: если признак равен 0,</w:t>
      </w:r>
      <w:r w:rsidRPr="00291A44">
        <w:t xml:space="preserve"> то ссылка </w:t>
      </w:r>
      <w:r w:rsidRPr="00291A44">
        <w:rPr>
          <w:lang w:val="en-US"/>
        </w:rPr>
        <w:t>LL</w:t>
      </w:r>
      <w:r w:rsidRPr="00291A44">
        <w:t>(</w:t>
      </w:r>
      <w:r w:rsidRPr="00291A44">
        <w:rPr>
          <w:lang w:val="en-US"/>
        </w:rPr>
        <w:t>p</w:t>
      </w:r>
      <w:r w:rsidRPr="00291A44">
        <w:t xml:space="preserve">) или </w:t>
      </w:r>
      <w:r w:rsidRPr="00291A44">
        <w:rPr>
          <w:lang w:val="en-US"/>
        </w:rPr>
        <w:t>RL</w:t>
      </w:r>
      <w:r w:rsidRPr="00291A44">
        <w:t>(</w:t>
      </w:r>
      <w:r w:rsidRPr="00291A44">
        <w:rPr>
          <w:lang w:val="en-US"/>
        </w:rPr>
        <w:t>p</w:t>
      </w:r>
      <w:r>
        <w:t>) не пуста и имеет обычный смысл; если при</w:t>
      </w:r>
      <w:r w:rsidRPr="00291A44">
        <w:t>знак равен 1, то ссылка выполнена на одного  из  предков этого узла или на него самого и обознача</w:t>
      </w:r>
      <w:r w:rsidR="00151DAA">
        <w:t>ет необходимость окончания  про</w:t>
      </w:r>
      <w:r w:rsidRPr="00291A44">
        <w:t xml:space="preserve">смотра дерева и обращения к массиву </w:t>
      </w:r>
      <w:r w:rsidRPr="00291A44">
        <w:rPr>
          <w:lang w:val="en-US"/>
        </w:rPr>
        <w:t>TEXT</w:t>
      </w:r>
      <w:r w:rsidRPr="00291A44">
        <w:t xml:space="preserve"> из этого узла;</w:t>
      </w:r>
    </w:p>
    <w:p w:rsidR="00291A44" w:rsidRPr="00291A44" w:rsidRDefault="00291A44" w:rsidP="00291A44">
      <w:proofErr w:type="gramStart"/>
      <w:r w:rsidRPr="00291A44">
        <w:t xml:space="preserve">- значения </w:t>
      </w:r>
      <w:r w:rsidRPr="00291A44">
        <w:rPr>
          <w:lang w:val="en-US"/>
        </w:rPr>
        <w:t>SKIP</w:t>
      </w:r>
      <w:r w:rsidRPr="00291A44">
        <w:t>(</w:t>
      </w:r>
      <w:r w:rsidRPr="00291A44">
        <w:rPr>
          <w:lang w:val="en-US"/>
        </w:rPr>
        <w:t>p</w:t>
      </w:r>
      <w:r w:rsidRPr="00291A44">
        <w:t xml:space="preserve">), обозначающие </w:t>
      </w:r>
      <w:r w:rsidR="0037456A">
        <w:t>количество бит в аргументе поис</w:t>
      </w:r>
      <w:r w:rsidRPr="00291A44">
        <w:t>ка, которые нужно пропустить перед сравнением в следующем узле, то есть номер следующего бита, по которому выполняется сравнение,</w:t>
      </w:r>
      <w:r w:rsidR="000A4C50" w:rsidRPr="000A4C50">
        <w:t xml:space="preserve"> </w:t>
      </w:r>
      <w:r w:rsidRPr="00291A44">
        <w:t xml:space="preserve">есть не </w:t>
      </w:r>
      <w:r w:rsidRPr="00291A44">
        <w:rPr>
          <w:lang w:val="en-US"/>
        </w:rPr>
        <w:t>j</w:t>
      </w:r>
      <w:r w:rsidR="000A4C50">
        <w:t>+1 (</w:t>
      </w:r>
      <w:r w:rsidRPr="00291A44">
        <w:rPr>
          <w:lang w:val="en-US"/>
        </w:rPr>
        <w:t>j</w:t>
      </w:r>
      <w:r w:rsidR="000A4C50">
        <w:t xml:space="preserve"> - номер бита,</w:t>
      </w:r>
      <w:r w:rsidRPr="00291A44">
        <w:t xml:space="preserve"> по которому в</w:t>
      </w:r>
      <w:r w:rsidR="000A4C50">
        <w:t>ыполнялось сравнение в дан</w:t>
      </w:r>
      <w:r w:rsidRPr="00291A44">
        <w:t xml:space="preserve">ном узле </w:t>
      </w:r>
      <w:r w:rsidRPr="00291A44">
        <w:rPr>
          <w:lang w:val="en-US"/>
        </w:rPr>
        <w:t>p</w:t>
      </w:r>
      <w:r w:rsidR="000A4C50">
        <w:t>),</w:t>
      </w:r>
      <w:r w:rsidRPr="00291A44">
        <w:t xml:space="preserve"> а </w:t>
      </w:r>
      <w:r w:rsidRPr="00291A44">
        <w:rPr>
          <w:lang w:val="en-US"/>
        </w:rPr>
        <w:t>j</w:t>
      </w:r>
      <w:r w:rsidRPr="00291A44">
        <w:t>+</w:t>
      </w:r>
      <w:r w:rsidRPr="00291A44">
        <w:rPr>
          <w:lang w:val="en-US"/>
        </w:rPr>
        <w:t>SKIP</w:t>
      </w:r>
      <w:r w:rsidRPr="00291A44">
        <w:t>(</w:t>
      </w:r>
      <w:r w:rsidRPr="00291A44">
        <w:rPr>
          <w:lang w:val="en-US"/>
        </w:rPr>
        <w:t>p</w:t>
      </w:r>
      <w:r w:rsidRPr="00291A44">
        <w:t>).</w:t>
      </w:r>
      <w:proofErr w:type="gramEnd"/>
      <w:r w:rsidRPr="00291A44">
        <w:t xml:space="preserve"> Данный признак позволяет удалить из дерева узлы, из которых ведет только одна ссылка, а другая пуста.</w:t>
      </w:r>
    </w:p>
    <w:p w:rsidR="006A4358" w:rsidRDefault="00291A44" w:rsidP="00291A44">
      <w:pPr>
        <w:rPr>
          <w:lang w:val="en-US"/>
        </w:rPr>
      </w:pPr>
      <w:r w:rsidRPr="00291A44">
        <w:t>Начальный узел поиска назван "голова" (</w:t>
      </w:r>
      <w:r w:rsidRPr="00291A44">
        <w:rPr>
          <w:lang w:val="en-US"/>
        </w:rPr>
        <w:t>head</w:t>
      </w:r>
      <w:r w:rsidRPr="00291A44">
        <w:t xml:space="preserve">), </w:t>
      </w:r>
      <w:r w:rsidR="000A4C50">
        <w:t>узел</w:t>
      </w:r>
      <w:r w:rsidRPr="00291A44">
        <w:t xml:space="preserve"> </w:t>
      </w:r>
      <w:r w:rsidRPr="00291A44">
        <w:rPr>
          <w:lang w:val="en-US"/>
        </w:rPr>
        <w:t>head</w:t>
      </w:r>
      <w:r w:rsidRPr="00291A44">
        <w:t xml:space="preserve"> имеет</w:t>
      </w:r>
      <w:r w:rsidR="000A4C50">
        <w:t xml:space="preserve"> только</w:t>
      </w:r>
      <w:r w:rsidRPr="00291A44">
        <w:t xml:space="preserve"> левую ссылку </w:t>
      </w:r>
      <w:r w:rsidRPr="00291A44">
        <w:rPr>
          <w:lang w:val="en-US"/>
        </w:rPr>
        <w:t>LL</w:t>
      </w:r>
      <w:r w:rsidRPr="00291A44">
        <w:t>(</w:t>
      </w:r>
      <w:r w:rsidRPr="00291A44">
        <w:rPr>
          <w:lang w:val="en-US"/>
        </w:rPr>
        <w:t>head</w:t>
      </w:r>
      <w:r w:rsidRPr="00291A44">
        <w:t xml:space="preserve">) и </w:t>
      </w:r>
      <w:proofErr w:type="gramStart"/>
      <w:r w:rsidRPr="00291A44">
        <w:rPr>
          <w:lang w:val="en-US"/>
        </w:rPr>
        <w:t>cc</w:t>
      </w:r>
      <w:proofErr w:type="spellStart"/>
      <w:proofErr w:type="gramEnd"/>
      <w:r w:rsidRPr="00291A44">
        <w:t>ылку</w:t>
      </w:r>
      <w:proofErr w:type="spellEnd"/>
      <w:r w:rsidRPr="00291A44">
        <w:t xml:space="preserve"> на массив </w:t>
      </w:r>
      <w:r w:rsidRPr="00291A44">
        <w:rPr>
          <w:lang w:val="en-US"/>
        </w:rPr>
        <w:t>TEXT</w:t>
      </w:r>
      <w:r w:rsidRPr="00291A44">
        <w:t xml:space="preserve"> - </w:t>
      </w:r>
      <w:r w:rsidRPr="00291A44">
        <w:rPr>
          <w:lang w:val="en-US"/>
        </w:rPr>
        <w:t>KEY</w:t>
      </w:r>
      <w:r w:rsidRPr="00291A44">
        <w:t>(</w:t>
      </w:r>
      <w:r w:rsidRPr="00291A44">
        <w:rPr>
          <w:lang w:val="en-US"/>
        </w:rPr>
        <w:t>head</w:t>
      </w:r>
      <w:r w:rsidRPr="00291A44">
        <w:t xml:space="preserve">). Через </w:t>
      </w:r>
      <w:r w:rsidRPr="00291A44">
        <w:rPr>
          <w:lang w:val="en-US"/>
        </w:rPr>
        <w:t>n</w:t>
      </w:r>
      <w:r w:rsidRPr="00291A44">
        <w:t xml:space="preserve"> обозначено количество бит в аргументе поиска Х. Через Х[</w:t>
      </w:r>
      <w:proofErr w:type="spellStart"/>
      <w:r w:rsidRPr="00291A44">
        <w:rPr>
          <w:lang w:val="en-US"/>
        </w:rPr>
        <w:t>i</w:t>
      </w:r>
      <w:proofErr w:type="spellEnd"/>
      <w:r w:rsidRPr="00291A44">
        <w:t>]</w:t>
      </w:r>
      <w:r w:rsidR="000A4C50">
        <w:t xml:space="preserve"> обозначим</w:t>
      </w:r>
      <w:r w:rsidRPr="00291A44">
        <w:t xml:space="preserve"> </w:t>
      </w:r>
      <w:proofErr w:type="spellStart"/>
      <w:r w:rsidRPr="00291A44">
        <w:rPr>
          <w:lang w:val="en-US"/>
        </w:rPr>
        <w:t>i</w:t>
      </w:r>
      <w:proofErr w:type="spellEnd"/>
      <w:r w:rsidR="000A4C50">
        <w:t>-</w:t>
      </w:r>
      <w:proofErr w:type="spellStart"/>
      <w:r w:rsidR="000A4C50">
        <w:t>й</w:t>
      </w:r>
      <w:proofErr w:type="spellEnd"/>
      <w:r w:rsidR="000A4C50">
        <w:t xml:space="preserve"> бит аргумента Х,</w:t>
      </w:r>
      <w:r w:rsidRPr="00291A44">
        <w:t xml:space="preserve"> через </w:t>
      </w:r>
      <w:r w:rsidRPr="00291A44">
        <w:rPr>
          <w:lang w:val="en-US"/>
        </w:rPr>
        <w:t>TEXT</w:t>
      </w:r>
      <w:r w:rsidRPr="00291A44">
        <w:t>[</w:t>
      </w:r>
      <w:proofErr w:type="spellStart"/>
      <w:r w:rsidRPr="00291A44">
        <w:rPr>
          <w:lang w:val="en-US"/>
        </w:rPr>
        <w:t>i</w:t>
      </w:r>
      <w:proofErr w:type="spellEnd"/>
      <w:r w:rsidRPr="00291A44">
        <w:t xml:space="preserve">] - </w:t>
      </w:r>
      <w:proofErr w:type="spellStart"/>
      <w:r w:rsidRPr="00291A44">
        <w:rPr>
          <w:lang w:val="en-US"/>
        </w:rPr>
        <w:t>i</w:t>
      </w:r>
      <w:proofErr w:type="spellEnd"/>
      <w:r w:rsidRPr="00291A44">
        <w:t>-</w:t>
      </w:r>
      <w:proofErr w:type="spellStart"/>
      <w:r w:rsidRPr="00291A44">
        <w:t>й</w:t>
      </w:r>
      <w:proofErr w:type="spellEnd"/>
      <w:r w:rsidRPr="00291A44">
        <w:t xml:space="preserve"> бит в массиве </w:t>
      </w:r>
      <w:r w:rsidRPr="00291A44">
        <w:rPr>
          <w:lang w:val="en-US"/>
        </w:rPr>
        <w:t>TEXT</w:t>
      </w:r>
      <w:r w:rsidRPr="00291A44">
        <w:t xml:space="preserve">, считая от ссылки на него из </w:t>
      </w:r>
      <w:r w:rsidR="000A4C50">
        <w:t>какого-либо узла. Будем рассматривать два</w:t>
      </w:r>
      <w:r w:rsidRPr="00291A44">
        <w:t xml:space="preserve"> ал</w:t>
      </w:r>
      <w:r w:rsidR="000A4C50">
        <w:t>горитма:</w:t>
      </w:r>
      <w:r w:rsidRPr="00291A44">
        <w:t xml:space="preserve"> поиска (алгоритм П) и вставки новых узлов</w:t>
      </w:r>
      <w:r w:rsidR="000A4C50">
        <w:t xml:space="preserve"> (алгоритм В).</w:t>
      </w:r>
      <w:r w:rsidRPr="00291A44">
        <w:t xml:space="preserve"> Второй алгоритм как</w:t>
      </w:r>
      <w:r w:rsidR="000A4C50">
        <w:t xml:space="preserve"> составную часть использует пер</w:t>
      </w:r>
      <w:r w:rsidRPr="00291A44">
        <w:t xml:space="preserve">вый. Схема алгоритма </w:t>
      </w:r>
      <w:proofErr w:type="gramStart"/>
      <w:r w:rsidRPr="00291A44">
        <w:t>П</w:t>
      </w:r>
      <w:proofErr w:type="gramEnd"/>
      <w:r w:rsidRPr="00291A44">
        <w:t xml:space="preserve"> имеет вид.</w:t>
      </w:r>
    </w:p>
    <w:p w:rsidR="00105948" w:rsidRDefault="00105948" w:rsidP="00291A4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76875" cy="3819525"/>
            <wp:effectExtent l="19050" t="0" r="9525" b="0"/>
            <wp:docPr id="14" name="Рисунок 14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48" w:rsidRDefault="003B5434" w:rsidP="00291A4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33950" cy="1200150"/>
            <wp:effectExtent l="19050" t="0" r="0" b="0"/>
            <wp:docPr id="15" name="Рисунок 15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8A" w:rsidRDefault="00AC76B2" w:rsidP="00291A44">
      <w:pPr>
        <w:rPr>
          <w:lang w:val="en-US"/>
        </w:rPr>
      </w:pPr>
      <w:r w:rsidRPr="00E82F09">
        <w:t>Схема</w:t>
      </w:r>
      <w:r w:rsidR="00E82F09" w:rsidRPr="00E82F09">
        <w:t xml:space="preserve"> алгоритма В имеет вид.</w:t>
      </w:r>
    </w:p>
    <w:p w:rsidR="001A2627" w:rsidRDefault="00F048A7" w:rsidP="00291A4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866775"/>
            <wp:effectExtent l="19050" t="0" r="0" b="0"/>
            <wp:docPr id="16" name="Рисунок 16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8A7" w:rsidRDefault="00F048A7" w:rsidP="00291A44">
      <w:pPr>
        <w:rPr>
          <w:lang w:val="en-US"/>
        </w:rPr>
      </w:pPr>
      <w:r w:rsidRPr="00F048A7">
        <w:t>Следующие шаги выполняются при каждом последующем входе.</w:t>
      </w:r>
    </w:p>
    <w:p w:rsidR="00CC51D7" w:rsidRDefault="00B11056" w:rsidP="00291A4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00725" cy="5553075"/>
            <wp:effectExtent l="19050" t="0" r="9525" b="0"/>
            <wp:docPr id="17" name="Рисунок 17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56" w:rsidRPr="00283A71" w:rsidRDefault="00A8573E" w:rsidP="00A8573E">
      <w:r w:rsidRPr="00A8573E">
        <w:t xml:space="preserve">Рассмотрим пример работы алгоритмов </w:t>
      </w:r>
      <w:proofErr w:type="gramStart"/>
      <w:r w:rsidRPr="00A8573E">
        <w:t>П</w:t>
      </w:r>
      <w:proofErr w:type="gramEnd"/>
      <w:r w:rsidRPr="00A8573E">
        <w:t xml:space="preserve"> и В. Пусть в дерево Патриции нужно последовательно включить следующие элементы: '0 ','А ','Б ','С '. В качестве конечного символа в каждом заказе на поиск используется символ пробела. В 16-ричном и двоичном виде заказы на поиск имеют </w:t>
      </w:r>
      <w:r w:rsidRPr="00283A71">
        <w:t>следующий вид:</w:t>
      </w:r>
    </w:p>
    <w:p w:rsidR="00025E06" w:rsidRDefault="00025E06" w:rsidP="00025E06">
      <w:r>
        <w:t>'0 '= 4820=0100 1000 0010 0000   Шаг 1</w:t>
      </w:r>
    </w:p>
    <w:p w:rsidR="00025E06" w:rsidRDefault="00025E06" w:rsidP="00025E06">
      <w:r>
        <w:t>'А '= 8020=1000 0000 0010 0000   Шаг 2</w:t>
      </w:r>
    </w:p>
    <w:p w:rsidR="00025E06" w:rsidRDefault="00025E06" w:rsidP="00025E06">
      <w:r>
        <w:t>'</w:t>
      </w:r>
      <w:proofErr w:type="gramStart"/>
      <w:r>
        <w:t>Б</w:t>
      </w:r>
      <w:proofErr w:type="gramEnd"/>
      <w:r>
        <w:t xml:space="preserve"> '= 8120=1000 0001 0010 0000   Шаг 3</w:t>
      </w:r>
    </w:p>
    <w:p w:rsidR="00283A71" w:rsidRPr="0004712A" w:rsidRDefault="00025E06" w:rsidP="00025E06">
      <w:r>
        <w:t>'С '= 9120=1001 0001 0010 0000   Шаг 4</w:t>
      </w:r>
    </w:p>
    <w:p w:rsidR="0004712A" w:rsidRPr="0004712A" w:rsidRDefault="0004712A" w:rsidP="0004712A">
      <w:r w:rsidRPr="0004712A">
        <w:t>Шаг 1. Х='0 '</w:t>
      </w:r>
    </w:p>
    <w:p w:rsidR="00CC1FCF" w:rsidRPr="00D538FC" w:rsidRDefault="0004712A" w:rsidP="0004712A">
      <w:r w:rsidRPr="0004712A">
        <w:t xml:space="preserve">Состояние дерева после </w:t>
      </w:r>
      <w:r>
        <w:t>шага 1.</w:t>
      </w:r>
      <w:r w:rsidRPr="0004712A">
        <w:t xml:space="preserve"> Дерево состоит только из головной</w:t>
      </w:r>
      <w:r>
        <w:t xml:space="preserve"> вершины, в</w:t>
      </w:r>
      <w:r w:rsidRPr="0004712A">
        <w:t xml:space="preserve"> </w:t>
      </w:r>
      <w:r w:rsidRPr="0004712A">
        <w:t xml:space="preserve">которой определены ссылки: на </w:t>
      </w:r>
      <w:r w:rsidRPr="0004712A">
        <w:rPr>
          <w:lang w:val="en-US"/>
        </w:rPr>
        <w:t>TEXT</w:t>
      </w:r>
      <w:r w:rsidRPr="0004712A">
        <w:t xml:space="preserve">: </w:t>
      </w:r>
      <w:proofErr w:type="gramStart"/>
      <w:r w:rsidRPr="0004712A">
        <w:rPr>
          <w:lang w:val="en-US"/>
        </w:rPr>
        <w:t>KEY</w:t>
      </w:r>
      <w:r w:rsidRPr="0004712A">
        <w:t>(</w:t>
      </w:r>
      <w:proofErr w:type="gramEnd"/>
      <w:r w:rsidRPr="0004712A">
        <w:rPr>
          <w:lang w:val="en-US"/>
        </w:rPr>
        <w:t>h</w:t>
      </w:r>
      <w:r w:rsidRPr="0004712A">
        <w:t xml:space="preserve">)=1 (на рисунке показан непосредственно текст '0 ', на который указывает ссылка), на левое поддерево: </w:t>
      </w:r>
      <w:r w:rsidRPr="0004712A">
        <w:rPr>
          <w:lang w:val="en-US"/>
        </w:rPr>
        <w:t>LL</w:t>
      </w:r>
      <w:r w:rsidRPr="0004712A">
        <w:t>(</w:t>
      </w:r>
      <w:r w:rsidRPr="0004712A">
        <w:rPr>
          <w:lang w:val="en-US"/>
        </w:rPr>
        <w:t>h</w:t>
      </w:r>
      <w:r w:rsidRPr="0004712A">
        <w:t>)=</w:t>
      </w:r>
      <w:r w:rsidRPr="0004712A">
        <w:rPr>
          <w:lang w:val="en-US"/>
        </w:rPr>
        <w:t>h</w:t>
      </w:r>
      <w:r w:rsidRPr="0004712A">
        <w:t xml:space="preserve"> и </w:t>
      </w:r>
      <w:r w:rsidRPr="0004712A">
        <w:rPr>
          <w:lang w:val="en-US"/>
        </w:rPr>
        <w:t>LTAG</w:t>
      </w:r>
      <w:r w:rsidRPr="0004712A">
        <w:t>(</w:t>
      </w:r>
      <w:r w:rsidRPr="0004712A">
        <w:rPr>
          <w:lang w:val="en-US"/>
        </w:rPr>
        <w:t>h</w:t>
      </w:r>
      <w:r w:rsidRPr="0004712A">
        <w:t>)=1.</w:t>
      </w:r>
    </w:p>
    <w:p w:rsidR="00D538FC" w:rsidRDefault="005442CE" w:rsidP="0004712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019550"/>
            <wp:effectExtent l="19050" t="0" r="0" b="0"/>
            <wp:docPr id="18" name="Рисунок 18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08" w:rsidRPr="00464A08" w:rsidRDefault="00464A08" w:rsidP="00464A08">
      <w:r w:rsidRPr="00464A08">
        <w:t xml:space="preserve">На рисунке одинарными линиями показаны ссылки с </w:t>
      </w:r>
      <w:r w:rsidRPr="00464A08">
        <w:rPr>
          <w:lang w:val="en-US"/>
        </w:rPr>
        <w:t>TAG</w:t>
      </w:r>
      <w:r>
        <w:t>=1, а</w:t>
      </w:r>
      <w:r w:rsidRPr="00464A08">
        <w:t xml:space="preserve"> двойными - ссылки с </w:t>
      </w:r>
      <w:r w:rsidRPr="00464A08">
        <w:rPr>
          <w:lang w:val="en-US"/>
        </w:rPr>
        <w:t>TAG</w:t>
      </w:r>
      <w:r w:rsidRPr="00464A08">
        <w:t>=0.</w:t>
      </w:r>
    </w:p>
    <w:p w:rsidR="005442CE" w:rsidRDefault="00464A08" w:rsidP="00464A08">
      <w:pPr>
        <w:rPr>
          <w:lang w:val="en-US"/>
        </w:rPr>
      </w:pPr>
      <w:r w:rsidRPr="00464A08">
        <w:t xml:space="preserve">Состояние дерева после шага 4. </w:t>
      </w:r>
      <w:r w:rsidRPr="00464A08">
        <w:rPr>
          <w:lang w:val="en-US"/>
        </w:rPr>
        <w:t>X</w:t>
      </w:r>
      <w:r w:rsidRPr="00464A08">
        <w:t>=</w:t>
      </w:r>
      <w:proofErr w:type="gramStart"/>
      <w:r w:rsidRPr="00464A08">
        <w:t>'С '</w:t>
      </w:r>
      <w:proofErr w:type="gramEnd"/>
    </w:p>
    <w:p w:rsidR="00BF7F26" w:rsidRDefault="00BF7F26" w:rsidP="00464A0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66975" cy="3629025"/>
            <wp:effectExtent l="19050" t="0" r="9525" b="0"/>
            <wp:docPr id="19" name="Рисунок 19" descr="C:\Users\Дим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м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26" w:rsidRPr="00BF7F26" w:rsidRDefault="00BF7F26" w:rsidP="00464A08">
      <w:pPr>
        <w:rPr>
          <w:lang w:val="en-US"/>
        </w:rPr>
      </w:pPr>
    </w:p>
    <w:sectPr w:rsidR="00BF7F26" w:rsidRPr="00BF7F26" w:rsidSect="00EE589C">
      <w:footerReference w:type="default" r:id="rId104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D1" w:rsidRDefault="001262D1" w:rsidP="00721FA2">
      <w:pPr>
        <w:spacing w:after="0" w:line="240" w:lineRule="auto"/>
      </w:pPr>
      <w:r>
        <w:separator/>
      </w:r>
    </w:p>
  </w:endnote>
  <w:endnote w:type="continuationSeparator" w:id="0">
    <w:p w:rsidR="001262D1" w:rsidRDefault="001262D1" w:rsidP="007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70104"/>
      <w:docPartObj>
        <w:docPartGallery w:val="Общ"/>
        <w:docPartUnique/>
      </w:docPartObj>
    </w:sdtPr>
    <w:sdtContent>
      <w:p w:rsidR="00721FA2" w:rsidRDefault="00721FA2">
        <w:pPr>
          <w:pStyle w:val="af3"/>
          <w:jc w:val="center"/>
        </w:pPr>
        <w:fldSimple w:instr=" PAGE   \* MERGEFORMAT ">
          <w:r w:rsidR="00AC76B2">
            <w:rPr>
              <w:noProof/>
            </w:rPr>
            <w:t>42</w:t>
          </w:r>
        </w:fldSimple>
      </w:p>
    </w:sdtContent>
  </w:sdt>
  <w:p w:rsidR="00721FA2" w:rsidRDefault="00721FA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D1" w:rsidRDefault="001262D1" w:rsidP="00721FA2">
      <w:pPr>
        <w:spacing w:after="0" w:line="240" w:lineRule="auto"/>
      </w:pPr>
      <w:r>
        <w:separator/>
      </w:r>
    </w:p>
  </w:footnote>
  <w:footnote w:type="continuationSeparator" w:id="0">
    <w:p w:rsidR="001262D1" w:rsidRDefault="001262D1" w:rsidP="0072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5016"/>
    <w:multiLevelType w:val="hybridMultilevel"/>
    <w:tmpl w:val="368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379F"/>
    <w:multiLevelType w:val="hybridMultilevel"/>
    <w:tmpl w:val="F7E83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81B88"/>
    <w:multiLevelType w:val="hybridMultilevel"/>
    <w:tmpl w:val="12AA650E"/>
    <w:lvl w:ilvl="0" w:tplc="42FACDEA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6F59"/>
    <w:multiLevelType w:val="hybridMultilevel"/>
    <w:tmpl w:val="E4A8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51EB0"/>
    <w:multiLevelType w:val="multilevel"/>
    <w:tmpl w:val="0B0E9A7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E3268EF"/>
    <w:multiLevelType w:val="hybridMultilevel"/>
    <w:tmpl w:val="D970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03016"/>
    <w:multiLevelType w:val="hybridMultilevel"/>
    <w:tmpl w:val="0E2C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C41A1"/>
    <w:multiLevelType w:val="hybridMultilevel"/>
    <w:tmpl w:val="FC6A18E0"/>
    <w:lvl w:ilvl="0" w:tplc="0CBE43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E055C"/>
    <w:multiLevelType w:val="multilevel"/>
    <w:tmpl w:val="0090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A00266"/>
    <w:multiLevelType w:val="hybridMultilevel"/>
    <w:tmpl w:val="5B5A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C1949"/>
    <w:multiLevelType w:val="hybridMultilevel"/>
    <w:tmpl w:val="5C98C4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FF"/>
    <w:rsid w:val="00001652"/>
    <w:rsid w:val="00011FB5"/>
    <w:rsid w:val="00025E06"/>
    <w:rsid w:val="00037447"/>
    <w:rsid w:val="00040029"/>
    <w:rsid w:val="0004712A"/>
    <w:rsid w:val="00050FA0"/>
    <w:rsid w:val="00067819"/>
    <w:rsid w:val="00070F22"/>
    <w:rsid w:val="00072C36"/>
    <w:rsid w:val="00073CE3"/>
    <w:rsid w:val="00081756"/>
    <w:rsid w:val="00090771"/>
    <w:rsid w:val="000909E0"/>
    <w:rsid w:val="000964C4"/>
    <w:rsid w:val="000A4C50"/>
    <w:rsid w:val="000A5B9D"/>
    <w:rsid w:val="000B5639"/>
    <w:rsid w:val="000C65E0"/>
    <w:rsid w:val="000D457C"/>
    <w:rsid w:val="000E2A60"/>
    <w:rsid w:val="000E5979"/>
    <w:rsid w:val="000F640E"/>
    <w:rsid w:val="00103D4D"/>
    <w:rsid w:val="00105948"/>
    <w:rsid w:val="00107E0E"/>
    <w:rsid w:val="00110213"/>
    <w:rsid w:val="00121601"/>
    <w:rsid w:val="001225D3"/>
    <w:rsid w:val="001262D1"/>
    <w:rsid w:val="00126B3A"/>
    <w:rsid w:val="00145404"/>
    <w:rsid w:val="00147109"/>
    <w:rsid w:val="00151D97"/>
    <w:rsid w:val="00151DAA"/>
    <w:rsid w:val="00156B34"/>
    <w:rsid w:val="00157E9E"/>
    <w:rsid w:val="001618F2"/>
    <w:rsid w:val="001704B9"/>
    <w:rsid w:val="00173555"/>
    <w:rsid w:val="001921AD"/>
    <w:rsid w:val="00193443"/>
    <w:rsid w:val="001935DE"/>
    <w:rsid w:val="00193E9E"/>
    <w:rsid w:val="001A2627"/>
    <w:rsid w:val="001B1494"/>
    <w:rsid w:val="001B26E6"/>
    <w:rsid w:val="001B2F07"/>
    <w:rsid w:val="001C251D"/>
    <w:rsid w:val="001D09BB"/>
    <w:rsid w:val="001D181E"/>
    <w:rsid w:val="001E4BB8"/>
    <w:rsid w:val="001F015E"/>
    <w:rsid w:val="00202E86"/>
    <w:rsid w:val="00203482"/>
    <w:rsid w:val="0020392F"/>
    <w:rsid w:val="00207358"/>
    <w:rsid w:val="0021036E"/>
    <w:rsid w:val="00212AC4"/>
    <w:rsid w:val="002134E5"/>
    <w:rsid w:val="0021373C"/>
    <w:rsid w:val="00215C8D"/>
    <w:rsid w:val="00220DF5"/>
    <w:rsid w:val="0022183C"/>
    <w:rsid w:val="00223412"/>
    <w:rsid w:val="002268CD"/>
    <w:rsid w:val="00230760"/>
    <w:rsid w:val="002417BA"/>
    <w:rsid w:val="002579F5"/>
    <w:rsid w:val="00261D6E"/>
    <w:rsid w:val="00272521"/>
    <w:rsid w:val="0027517A"/>
    <w:rsid w:val="00283A71"/>
    <w:rsid w:val="002840C1"/>
    <w:rsid w:val="0029019F"/>
    <w:rsid w:val="00291A44"/>
    <w:rsid w:val="00295471"/>
    <w:rsid w:val="00297D2E"/>
    <w:rsid w:val="002A275A"/>
    <w:rsid w:val="002B500B"/>
    <w:rsid w:val="002C2B19"/>
    <w:rsid w:val="002C6A88"/>
    <w:rsid w:val="002D1677"/>
    <w:rsid w:val="002E0BDE"/>
    <w:rsid w:val="002E0E73"/>
    <w:rsid w:val="002E34E6"/>
    <w:rsid w:val="002E442D"/>
    <w:rsid w:val="002E6780"/>
    <w:rsid w:val="002F0CE7"/>
    <w:rsid w:val="002F231A"/>
    <w:rsid w:val="003021D6"/>
    <w:rsid w:val="00302875"/>
    <w:rsid w:val="00307760"/>
    <w:rsid w:val="0032018B"/>
    <w:rsid w:val="00320A65"/>
    <w:rsid w:val="00326140"/>
    <w:rsid w:val="00327AFB"/>
    <w:rsid w:val="00331F88"/>
    <w:rsid w:val="00334A95"/>
    <w:rsid w:val="0034173D"/>
    <w:rsid w:val="00341B5D"/>
    <w:rsid w:val="0034606A"/>
    <w:rsid w:val="00354423"/>
    <w:rsid w:val="003559CD"/>
    <w:rsid w:val="003560CA"/>
    <w:rsid w:val="00364BC3"/>
    <w:rsid w:val="00370E4E"/>
    <w:rsid w:val="0037261A"/>
    <w:rsid w:val="0037456A"/>
    <w:rsid w:val="0038759F"/>
    <w:rsid w:val="0039019A"/>
    <w:rsid w:val="0039109C"/>
    <w:rsid w:val="00397E26"/>
    <w:rsid w:val="003A0030"/>
    <w:rsid w:val="003B0823"/>
    <w:rsid w:val="003B5434"/>
    <w:rsid w:val="003C0246"/>
    <w:rsid w:val="003C30A8"/>
    <w:rsid w:val="003C54C7"/>
    <w:rsid w:val="003D3DB2"/>
    <w:rsid w:val="003D46E1"/>
    <w:rsid w:val="003D5696"/>
    <w:rsid w:val="003E2AFF"/>
    <w:rsid w:val="003E5B0F"/>
    <w:rsid w:val="003E702A"/>
    <w:rsid w:val="003E7454"/>
    <w:rsid w:val="003F3652"/>
    <w:rsid w:val="0041439F"/>
    <w:rsid w:val="00416B0B"/>
    <w:rsid w:val="00420C83"/>
    <w:rsid w:val="00422D16"/>
    <w:rsid w:val="00423E4B"/>
    <w:rsid w:val="004328C2"/>
    <w:rsid w:val="004342D9"/>
    <w:rsid w:val="00443096"/>
    <w:rsid w:val="00447898"/>
    <w:rsid w:val="00450F9D"/>
    <w:rsid w:val="00464A08"/>
    <w:rsid w:val="00471188"/>
    <w:rsid w:val="00473460"/>
    <w:rsid w:val="00483255"/>
    <w:rsid w:val="0048521E"/>
    <w:rsid w:val="004903EF"/>
    <w:rsid w:val="00496F70"/>
    <w:rsid w:val="004A3DDF"/>
    <w:rsid w:val="004A4BAB"/>
    <w:rsid w:val="004A6F21"/>
    <w:rsid w:val="004B58EF"/>
    <w:rsid w:val="004C050A"/>
    <w:rsid w:val="004C2E20"/>
    <w:rsid w:val="004C5EA3"/>
    <w:rsid w:val="004D1815"/>
    <w:rsid w:val="004D2A0A"/>
    <w:rsid w:val="004D3523"/>
    <w:rsid w:val="004D5D6B"/>
    <w:rsid w:val="004E5147"/>
    <w:rsid w:val="004F370D"/>
    <w:rsid w:val="004F6FB5"/>
    <w:rsid w:val="00502638"/>
    <w:rsid w:val="0051341B"/>
    <w:rsid w:val="005231EA"/>
    <w:rsid w:val="00523F0B"/>
    <w:rsid w:val="00542962"/>
    <w:rsid w:val="005442CE"/>
    <w:rsid w:val="0054536F"/>
    <w:rsid w:val="00552FC2"/>
    <w:rsid w:val="00555B1A"/>
    <w:rsid w:val="005600E1"/>
    <w:rsid w:val="00572C5D"/>
    <w:rsid w:val="00573878"/>
    <w:rsid w:val="005755BB"/>
    <w:rsid w:val="0058276E"/>
    <w:rsid w:val="00591D7A"/>
    <w:rsid w:val="00593DF7"/>
    <w:rsid w:val="005947F5"/>
    <w:rsid w:val="005A523D"/>
    <w:rsid w:val="005A7A11"/>
    <w:rsid w:val="005B1347"/>
    <w:rsid w:val="005B2A72"/>
    <w:rsid w:val="005B759F"/>
    <w:rsid w:val="005C546C"/>
    <w:rsid w:val="005F0176"/>
    <w:rsid w:val="005F6CD6"/>
    <w:rsid w:val="00602580"/>
    <w:rsid w:val="006202D2"/>
    <w:rsid w:val="00624751"/>
    <w:rsid w:val="00627512"/>
    <w:rsid w:val="006320F1"/>
    <w:rsid w:val="006424B8"/>
    <w:rsid w:val="006470E2"/>
    <w:rsid w:val="006656E9"/>
    <w:rsid w:val="00674E02"/>
    <w:rsid w:val="0067675D"/>
    <w:rsid w:val="00680FDE"/>
    <w:rsid w:val="006A10ED"/>
    <w:rsid w:val="006A1651"/>
    <w:rsid w:val="006A4358"/>
    <w:rsid w:val="006C2567"/>
    <w:rsid w:val="006C4546"/>
    <w:rsid w:val="006C485F"/>
    <w:rsid w:val="006D216D"/>
    <w:rsid w:val="006D3246"/>
    <w:rsid w:val="006D6D1E"/>
    <w:rsid w:val="006D6DAA"/>
    <w:rsid w:val="006E0288"/>
    <w:rsid w:val="006E06EE"/>
    <w:rsid w:val="006E4F6A"/>
    <w:rsid w:val="006F62E2"/>
    <w:rsid w:val="0070064C"/>
    <w:rsid w:val="007065A4"/>
    <w:rsid w:val="007117CA"/>
    <w:rsid w:val="00713E9A"/>
    <w:rsid w:val="00717BEC"/>
    <w:rsid w:val="00721FA2"/>
    <w:rsid w:val="007233F8"/>
    <w:rsid w:val="00727480"/>
    <w:rsid w:val="0073077D"/>
    <w:rsid w:val="00736BE3"/>
    <w:rsid w:val="00743CCC"/>
    <w:rsid w:val="00760A59"/>
    <w:rsid w:val="00762626"/>
    <w:rsid w:val="0077157E"/>
    <w:rsid w:val="00774A42"/>
    <w:rsid w:val="0078083A"/>
    <w:rsid w:val="00781BAE"/>
    <w:rsid w:val="0079431A"/>
    <w:rsid w:val="0079632E"/>
    <w:rsid w:val="00797AF2"/>
    <w:rsid w:val="007A6E28"/>
    <w:rsid w:val="007B44FB"/>
    <w:rsid w:val="007B64A8"/>
    <w:rsid w:val="007D357C"/>
    <w:rsid w:val="007E210C"/>
    <w:rsid w:val="007E25D9"/>
    <w:rsid w:val="007F7E27"/>
    <w:rsid w:val="008053C2"/>
    <w:rsid w:val="00807F08"/>
    <w:rsid w:val="00812DE2"/>
    <w:rsid w:val="00845D2F"/>
    <w:rsid w:val="00850C7D"/>
    <w:rsid w:val="00853D0B"/>
    <w:rsid w:val="00862789"/>
    <w:rsid w:val="00863C4E"/>
    <w:rsid w:val="0087457B"/>
    <w:rsid w:val="00874A07"/>
    <w:rsid w:val="00875FA9"/>
    <w:rsid w:val="00876745"/>
    <w:rsid w:val="00881F6E"/>
    <w:rsid w:val="0088410D"/>
    <w:rsid w:val="0088635F"/>
    <w:rsid w:val="008A4CB5"/>
    <w:rsid w:val="008A69A6"/>
    <w:rsid w:val="008B1C0F"/>
    <w:rsid w:val="008C2AF6"/>
    <w:rsid w:val="008C6A36"/>
    <w:rsid w:val="008D4F92"/>
    <w:rsid w:val="008E246F"/>
    <w:rsid w:val="008F0B59"/>
    <w:rsid w:val="008F27F8"/>
    <w:rsid w:val="00917B62"/>
    <w:rsid w:val="0092050D"/>
    <w:rsid w:val="00922478"/>
    <w:rsid w:val="0092733E"/>
    <w:rsid w:val="00927A29"/>
    <w:rsid w:val="00930365"/>
    <w:rsid w:val="00931434"/>
    <w:rsid w:val="0094288E"/>
    <w:rsid w:val="009521A2"/>
    <w:rsid w:val="009573E9"/>
    <w:rsid w:val="00963113"/>
    <w:rsid w:val="009654B1"/>
    <w:rsid w:val="00973747"/>
    <w:rsid w:val="00975419"/>
    <w:rsid w:val="00981958"/>
    <w:rsid w:val="00991748"/>
    <w:rsid w:val="00994125"/>
    <w:rsid w:val="00995702"/>
    <w:rsid w:val="009A7E6F"/>
    <w:rsid w:val="009B1076"/>
    <w:rsid w:val="009C073F"/>
    <w:rsid w:val="009C22D4"/>
    <w:rsid w:val="009C5272"/>
    <w:rsid w:val="009C715E"/>
    <w:rsid w:val="009D66CC"/>
    <w:rsid w:val="009E2BD2"/>
    <w:rsid w:val="009E3F51"/>
    <w:rsid w:val="009F03E6"/>
    <w:rsid w:val="009F0A54"/>
    <w:rsid w:val="009F1FEC"/>
    <w:rsid w:val="009F2B69"/>
    <w:rsid w:val="009F4B2A"/>
    <w:rsid w:val="009F4D59"/>
    <w:rsid w:val="009F5057"/>
    <w:rsid w:val="009F6908"/>
    <w:rsid w:val="00A04013"/>
    <w:rsid w:val="00A046DC"/>
    <w:rsid w:val="00A16566"/>
    <w:rsid w:val="00A20D59"/>
    <w:rsid w:val="00A266E9"/>
    <w:rsid w:val="00A31265"/>
    <w:rsid w:val="00A35B57"/>
    <w:rsid w:val="00A4054A"/>
    <w:rsid w:val="00A500AB"/>
    <w:rsid w:val="00A55027"/>
    <w:rsid w:val="00A62C46"/>
    <w:rsid w:val="00A7070B"/>
    <w:rsid w:val="00A727CE"/>
    <w:rsid w:val="00A7387F"/>
    <w:rsid w:val="00A801A2"/>
    <w:rsid w:val="00A8573E"/>
    <w:rsid w:val="00AA1AEC"/>
    <w:rsid w:val="00AA41AA"/>
    <w:rsid w:val="00AB037B"/>
    <w:rsid w:val="00AB03DC"/>
    <w:rsid w:val="00AB2102"/>
    <w:rsid w:val="00AB3642"/>
    <w:rsid w:val="00AB7318"/>
    <w:rsid w:val="00AC110C"/>
    <w:rsid w:val="00AC3D86"/>
    <w:rsid w:val="00AC5900"/>
    <w:rsid w:val="00AC76B2"/>
    <w:rsid w:val="00AD2E33"/>
    <w:rsid w:val="00AE10A9"/>
    <w:rsid w:val="00AE192A"/>
    <w:rsid w:val="00AE5E70"/>
    <w:rsid w:val="00AE6883"/>
    <w:rsid w:val="00AF38F3"/>
    <w:rsid w:val="00AF4B77"/>
    <w:rsid w:val="00AF4BFB"/>
    <w:rsid w:val="00B0740F"/>
    <w:rsid w:val="00B11056"/>
    <w:rsid w:val="00B20610"/>
    <w:rsid w:val="00B2372B"/>
    <w:rsid w:val="00B36963"/>
    <w:rsid w:val="00B44E10"/>
    <w:rsid w:val="00B655E4"/>
    <w:rsid w:val="00B656C5"/>
    <w:rsid w:val="00B67154"/>
    <w:rsid w:val="00B77246"/>
    <w:rsid w:val="00B85D55"/>
    <w:rsid w:val="00B85FF9"/>
    <w:rsid w:val="00B875C2"/>
    <w:rsid w:val="00B922E0"/>
    <w:rsid w:val="00BA3070"/>
    <w:rsid w:val="00BB1D86"/>
    <w:rsid w:val="00BB68A0"/>
    <w:rsid w:val="00BC5ECE"/>
    <w:rsid w:val="00BC6C82"/>
    <w:rsid w:val="00BC7890"/>
    <w:rsid w:val="00BD11CB"/>
    <w:rsid w:val="00BE24C8"/>
    <w:rsid w:val="00BE475B"/>
    <w:rsid w:val="00BF0D89"/>
    <w:rsid w:val="00BF2976"/>
    <w:rsid w:val="00BF7F26"/>
    <w:rsid w:val="00C05A9C"/>
    <w:rsid w:val="00C22712"/>
    <w:rsid w:val="00C27F72"/>
    <w:rsid w:val="00C44738"/>
    <w:rsid w:val="00C46F20"/>
    <w:rsid w:val="00C47C0B"/>
    <w:rsid w:val="00C548B1"/>
    <w:rsid w:val="00C70E50"/>
    <w:rsid w:val="00C71AC9"/>
    <w:rsid w:val="00C72AA6"/>
    <w:rsid w:val="00C7583C"/>
    <w:rsid w:val="00C81E8A"/>
    <w:rsid w:val="00C82085"/>
    <w:rsid w:val="00C94FC4"/>
    <w:rsid w:val="00CC1FCF"/>
    <w:rsid w:val="00CC228A"/>
    <w:rsid w:val="00CC51D7"/>
    <w:rsid w:val="00CC70F1"/>
    <w:rsid w:val="00CD0948"/>
    <w:rsid w:val="00CE7309"/>
    <w:rsid w:val="00CF5C00"/>
    <w:rsid w:val="00CF728A"/>
    <w:rsid w:val="00D02394"/>
    <w:rsid w:val="00D04AB0"/>
    <w:rsid w:val="00D10072"/>
    <w:rsid w:val="00D105E2"/>
    <w:rsid w:val="00D1134E"/>
    <w:rsid w:val="00D1296E"/>
    <w:rsid w:val="00D12CA3"/>
    <w:rsid w:val="00D17237"/>
    <w:rsid w:val="00D216D7"/>
    <w:rsid w:val="00D244FC"/>
    <w:rsid w:val="00D25B93"/>
    <w:rsid w:val="00D32AB6"/>
    <w:rsid w:val="00D538FC"/>
    <w:rsid w:val="00D543DC"/>
    <w:rsid w:val="00D8078C"/>
    <w:rsid w:val="00D844AF"/>
    <w:rsid w:val="00D845B6"/>
    <w:rsid w:val="00D84916"/>
    <w:rsid w:val="00D85A8A"/>
    <w:rsid w:val="00D85C17"/>
    <w:rsid w:val="00D907C3"/>
    <w:rsid w:val="00D93450"/>
    <w:rsid w:val="00D94C63"/>
    <w:rsid w:val="00DA1260"/>
    <w:rsid w:val="00DA37CA"/>
    <w:rsid w:val="00DB1AFB"/>
    <w:rsid w:val="00DB2757"/>
    <w:rsid w:val="00DC4CEA"/>
    <w:rsid w:val="00DD41C7"/>
    <w:rsid w:val="00DE0DEA"/>
    <w:rsid w:val="00DE1CA3"/>
    <w:rsid w:val="00DF48AE"/>
    <w:rsid w:val="00DF51C7"/>
    <w:rsid w:val="00DF5773"/>
    <w:rsid w:val="00DF5912"/>
    <w:rsid w:val="00E02A10"/>
    <w:rsid w:val="00E06C22"/>
    <w:rsid w:val="00E14568"/>
    <w:rsid w:val="00E35E61"/>
    <w:rsid w:val="00E36411"/>
    <w:rsid w:val="00E41734"/>
    <w:rsid w:val="00E6590C"/>
    <w:rsid w:val="00E67161"/>
    <w:rsid w:val="00E7412E"/>
    <w:rsid w:val="00E76AD8"/>
    <w:rsid w:val="00E82F09"/>
    <w:rsid w:val="00EA21A8"/>
    <w:rsid w:val="00EA6A6E"/>
    <w:rsid w:val="00EB6CAC"/>
    <w:rsid w:val="00EE589C"/>
    <w:rsid w:val="00F00608"/>
    <w:rsid w:val="00F048A7"/>
    <w:rsid w:val="00F07FFC"/>
    <w:rsid w:val="00F14982"/>
    <w:rsid w:val="00F226BF"/>
    <w:rsid w:val="00F25564"/>
    <w:rsid w:val="00F2724F"/>
    <w:rsid w:val="00F342A0"/>
    <w:rsid w:val="00F50AAF"/>
    <w:rsid w:val="00F520BB"/>
    <w:rsid w:val="00F609D8"/>
    <w:rsid w:val="00F63729"/>
    <w:rsid w:val="00F65568"/>
    <w:rsid w:val="00F720F1"/>
    <w:rsid w:val="00F97756"/>
    <w:rsid w:val="00FA0B68"/>
    <w:rsid w:val="00FA1266"/>
    <w:rsid w:val="00FA18A7"/>
    <w:rsid w:val="00FA341B"/>
    <w:rsid w:val="00FA3DE4"/>
    <w:rsid w:val="00FC362F"/>
    <w:rsid w:val="00FC3FBF"/>
    <w:rsid w:val="00FC7078"/>
    <w:rsid w:val="00FD1DE6"/>
    <w:rsid w:val="00FD66AF"/>
    <w:rsid w:val="00FE1DA6"/>
    <w:rsid w:val="00FE49C6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5" type="connector" idref="#_x0000_s1266"/>
        <o:r id="V:Rule86" type="connector" idref="#_x0000_s1220"/>
        <o:r id="V:Rule87" type="connector" idref="#_x0000_s1250"/>
        <o:r id="V:Rule88" type="connector" idref="#_x0000_s1251"/>
        <o:r id="V:Rule89" type="connector" idref="#_x0000_s1264"/>
        <o:r id="V:Rule90" type="connector" idref="#_x0000_s1174"/>
        <o:r id="V:Rule91" type="connector" idref="#_x0000_s1219"/>
        <o:r id="V:Rule92" type="connector" idref="#_x0000_s1254"/>
        <o:r id="V:Rule93" type="connector" idref="#_x0000_s1267"/>
        <o:r id="V:Rule94" type="connector" idref="#_x0000_s1216"/>
        <o:r id="V:Rule95" type="connector" idref="#_x0000_s1182"/>
        <o:r id="V:Rule96" type="connector" idref="#_x0000_s1268"/>
        <o:r id="V:Rule97" type="connector" idref="#_x0000_s1217"/>
        <o:r id="V:Rule98" type="connector" idref="#_x0000_s1178"/>
        <o:r id="V:Rule99" type="connector" idref="#_x0000_s1252"/>
        <o:r id="V:Rule100" type="connector" idref="#_x0000_s1214"/>
        <o:r id="V:Rule101" type="connector" idref="#_x0000_s1260"/>
        <o:r id="V:Rule102" type="connector" idref="#_x0000_s1222"/>
        <o:r id="V:Rule103" type="connector" idref="#_x0000_s1188"/>
        <o:r id="V:Rule104" type="connector" idref="#_x0000_s1280"/>
        <o:r id="V:Rule105" type="connector" idref="#_x0000_s1199"/>
        <o:r id="V:Rule106" type="connector" idref="#_x0000_s1223"/>
        <o:r id="V:Rule107" type="connector" idref="#_x0000_s1186"/>
        <o:r id="V:Rule108" type="connector" idref="#_x0000_s1281"/>
        <o:r id="V:Rule109" type="connector" idref="#_x0000_s1200"/>
        <o:r id="V:Rule110" type="connector" idref="#_x0000_s1213"/>
        <o:r id="V:Rule111" type="connector" idref="#_x0000_s1258"/>
        <o:r id="V:Rule112" type="connector" idref="#_x0000_s1249"/>
        <o:r id="V:Rule113" type="connector" idref="#_x0000_s1184"/>
        <o:r id="V:Rule114" type="connector" idref="#_x0000_s1226"/>
        <o:r id="V:Rule115" type="connector" idref="#_x0000_s1278"/>
        <o:r id="V:Rule116" type="connector" idref="#_x0000_s1296"/>
        <o:r id="V:Rule117" type="connector" idref="#_x0000_s1255"/>
        <o:r id="V:Rule118" type="connector" idref="#_x0000_s1297"/>
        <o:r id="V:Rule119" type="connector" idref="#_x0000_s1257"/>
        <o:r id="V:Rule120" type="connector" idref="#_x0000_s1185"/>
        <o:r id="V:Rule121" type="connector" idref="#_x0000_s1248"/>
        <o:r id="V:Rule122" type="connector" idref="#_x0000_s1225"/>
        <o:r id="V:Rule123" type="connector" idref="#_x0000_s1277"/>
        <o:r id="V:Rule124" type="connector" idref="#_x0000_s1234"/>
        <o:r id="V:Rule125" type="connector" idref="#_x0000_s1191"/>
        <o:r id="V:Rule126" type="connector" idref="#_x0000_s1288"/>
        <o:r id="V:Rule127" type="connector" idref="#_x0000_s1202"/>
        <o:r id="V:Rule128" type="connector" idref="#_x0000_s1287"/>
        <o:r id="V:Rule129" type="connector" idref="#_x0000_s1201"/>
        <o:r id="V:Rule130" type="connector" idref="#_x0000_s1241"/>
        <o:r id="V:Rule131" type="connector" idref="#_x0000_s1192"/>
        <o:r id="V:Rule132" type="connector" idref="#_x0000_s1304"/>
        <o:r id="V:Rule133" type="connector" idref="#_x0000_s1285"/>
        <o:r id="V:Rule134" type="connector" idref="#_x0000_s1204"/>
        <o:r id="V:Rule135" type="connector" idref="#_x0000_s1232"/>
        <o:r id="V:Rule136" type="connector" idref="#_x0000_s1194"/>
        <o:r id="V:Rule137" type="connector" idref="#_x0000_s1231"/>
        <o:r id="V:Rule138" type="connector" idref="#_x0000_s1193"/>
        <o:r id="V:Rule139" type="connector" idref="#_x0000_s1286"/>
        <o:r id="V:Rule140" type="connector" idref="#_x0000_s1205"/>
        <o:r id="V:Rule141" type="connector" idref="#_x0000_s1261"/>
        <o:r id="V:Rule142" type="connector" idref="#_x0000_s1210"/>
        <o:r id="V:Rule143" type="connector" idref="#_x0000_s1290"/>
        <o:r id="V:Rule144" type="connector" idref="#_x0000_s1302"/>
        <o:r id="V:Rule145" type="connector" idref="#_x0000_s1198"/>
        <o:r id="V:Rule146" type="connector" idref="#_x0000_s1284"/>
        <o:r id="V:Rule147" type="connector" idref="#_x0000_s1244"/>
        <o:r id="V:Rule148" type="connector" idref="#_x0000_s1189"/>
        <o:r id="V:Rule149" type="connector" idref="#_x0000_s1303"/>
        <o:r id="V:Rule150" type="connector" idref="#_x0000_s1197"/>
        <o:r id="V:Rule151" type="connector" idref="#_x0000_s1283"/>
        <o:r id="V:Rule152" type="connector" idref="#_x0000_s1190"/>
        <o:r id="V:Rule153" type="connector" idref="#_x0000_s1242"/>
        <o:r id="V:Rule154" type="connector" idref="#_x0000_s1263"/>
        <o:r id="V:Rule155" type="connector" idref="#_x0000_s1211"/>
        <o:r id="V:Rule156" type="connector" idref="#_x0000_s1291"/>
        <o:r id="V:Rule157" type="connector" idref="#_x0000_s1300"/>
        <o:r id="V:Rule158" type="connector" idref="#_x0000_s1195"/>
        <o:r id="V:Rule159" type="connector" idref="#_x0000_s1228"/>
        <o:r id="V:Rule160" type="connector" idref="#_x0000_s1245"/>
        <o:r id="V:Rule161" type="connector" idref="#_x0000_s1208"/>
        <o:r id="V:Rule162" type="connector" idref="#_x0000_s1294"/>
        <o:r id="V:Rule163" type="connector" idref="#_x0000_s1207"/>
        <o:r id="V:Rule164" type="connector" idref="#_x0000_s1293"/>
        <o:r id="V:Rule165" type="connector" idref="#_x0000_s1299"/>
        <o:r id="V:Rule166" type="connector" idref="#_x0000_s1196"/>
        <o:r id="V:Rule167" type="connector" idref="#_x0000_s1229"/>
        <o:r id="V:Rule168" type="connector" idref="#_x0000_s12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1"/>
    <w:pPr>
      <w:spacing w:after="80"/>
    </w:pPr>
    <w:rPr>
      <w:rFonts w:ascii="Courier New" w:hAnsi="Courier New"/>
      <w:sz w:val="20"/>
    </w:rPr>
  </w:style>
  <w:style w:type="paragraph" w:styleId="1">
    <w:name w:val="heading 1"/>
    <w:basedOn w:val="a"/>
    <w:next w:val="a"/>
    <w:link w:val="10"/>
    <w:uiPriority w:val="9"/>
    <w:qFormat/>
    <w:rsid w:val="004D352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52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52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05A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23"/>
    <w:rPr>
      <w:rFonts w:ascii="Courier New" w:eastAsiaTheme="majorEastAsia" w:hAnsi="Courier New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C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C6A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523"/>
    <w:rPr>
      <w:rFonts w:ascii="Courier New" w:eastAsiaTheme="majorEastAsia" w:hAnsi="Courier New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3523"/>
    <w:rPr>
      <w:rFonts w:ascii="Courier New" w:eastAsiaTheme="majorEastAsia" w:hAnsi="Courier New" w:cstheme="majorBidi"/>
      <w:b/>
      <w:bCs/>
      <w:color w:val="4F81BD" w:themeColor="accent1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89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00608"/>
  </w:style>
  <w:style w:type="paragraph" w:styleId="a7">
    <w:name w:val="Plain Text"/>
    <w:basedOn w:val="a"/>
    <w:link w:val="a8"/>
    <w:unhideWhenUsed/>
    <w:rsid w:val="00F0060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rsid w:val="00F00608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rsid w:val="00F00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05A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9F6908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908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rsid w:val="009F6908"/>
  </w:style>
  <w:style w:type="character" w:customStyle="1" w:styleId="apple-converted-space">
    <w:name w:val="apple-converted-space"/>
    <w:basedOn w:val="a0"/>
    <w:rsid w:val="009F6908"/>
  </w:style>
  <w:style w:type="paragraph" w:styleId="aa">
    <w:name w:val="No Spacing"/>
    <w:uiPriority w:val="1"/>
    <w:qFormat/>
    <w:rsid w:val="0041439F"/>
    <w:pPr>
      <w:spacing w:after="0" w:line="240" w:lineRule="auto"/>
    </w:pPr>
    <w:rPr>
      <w:rFonts w:ascii="Courier New" w:hAnsi="Courier New"/>
      <w:sz w:val="20"/>
    </w:rPr>
  </w:style>
  <w:style w:type="character" w:styleId="ab">
    <w:name w:val="Hyperlink"/>
    <w:basedOn w:val="a0"/>
    <w:uiPriority w:val="99"/>
    <w:unhideWhenUsed/>
    <w:rsid w:val="0029547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6C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590C"/>
    <w:pPr>
      <w:ind w:left="720"/>
      <w:contextualSpacing/>
    </w:pPr>
  </w:style>
  <w:style w:type="paragraph" w:styleId="ae">
    <w:name w:val="Body Text"/>
    <w:basedOn w:val="a"/>
    <w:link w:val="af"/>
    <w:rsid w:val="00D10072"/>
    <w:pPr>
      <w:widowControl w:val="0"/>
      <w:suppressAutoHyphens/>
      <w:spacing w:after="120" w:line="240" w:lineRule="auto"/>
    </w:pPr>
    <w:rPr>
      <w:rFonts w:ascii="Times New Roman" w:eastAsia="WenQuanYi Zen Hei" w:hAnsi="Times New Roman" w:cs="Lohit Devanagari"/>
      <w:kern w:val="1"/>
      <w:sz w:val="24"/>
      <w:szCs w:val="24"/>
      <w:lang w:val="en-US" w:eastAsia="hi-IN" w:bidi="hi-IN"/>
    </w:rPr>
  </w:style>
  <w:style w:type="character" w:customStyle="1" w:styleId="af">
    <w:name w:val="Основной текст Знак"/>
    <w:basedOn w:val="a0"/>
    <w:link w:val="ae"/>
    <w:rsid w:val="00D10072"/>
    <w:rPr>
      <w:rFonts w:ascii="Times New Roman" w:eastAsia="WenQuanYi Zen Hei" w:hAnsi="Times New Roman" w:cs="Lohit Devanagari"/>
      <w:kern w:val="1"/>
      <w:sz w:val="24"/>
      <w:szCs w:val="24"/>
      <w:lang w:val="en-US" w:eastAsia="hi-IN" w:bidi="hi-IN"/>
    </w:rPr>
  </w:style>
  <w:style w:type="paragraph" w:styleId="af0">
    <w:name w:val="TOC Heading"/>
    <w:basedOn w:val="1"/>
    <w:next w:val="a"/>
    <w:uiPriority w:val="39"/>
    <w:semiHidden/>
    <w:unhideWhenUsed/>
    <w:qFormat/>
    <w:rsid w:val="00BF2976"/>
    <w:pPr>
      <w:outlineLvl w:val="9"/>
    </w:pPr>
    <w:rPr>
      <w:rFonts w:asciiTheme="majorHAnsi" w:hAnsiTheme="majorHAnsi"/>
    </w:rPr>
  </w:style>
  <w:style w:type="paragraph" w:styleId="12">
    <w:name w:val="toc 1"/>
    <w:basedOn w:val="a"/>
    <w:next w:val="a"/>
    <w:autoRedefine/>
    <w:uiPriority w:val="39"/>
    <w:unhideWhenUsed/>
    <w:rsid w:val="00BF29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2976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BF2976"/>
    <w:pPr>
      <w:spacing w:after="100"/>
      <w:ind w:left="400"/>
    </w:pPr>
  </w:style>
  <w:style w:type="paragraph" w:styleId="af1">
    <w:name w:val="header"/>
    <w:basedOn w:val="a"/>
    <w:link w:val="af2"/>
    <w:uiPriority w:val="99"/>
    <w:semiHidden/>
    <w:unhideWhenUsed/>
    <w:rsid w:val="0072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1FA2"/>
    <w:rPr>
      <w:rFonts w:ascii="Courier New" w:hAnsi="Courier New"/>
      <w:sz w:val="20"/>
    </w:rPr>
  </w:style>
  <w:style w:type="paragraph" w:styleId="af3">
    <w:name w:val="footer"/>
    <w:basedOn w:val="a"/>
    <w:link w:val="af4"/>
    <w:uiPriority w:val="99"/>
    <w:unhideWhenUsed/>
    <w:rsid w:val="0072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1FA2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gif"/><Relationship Id="rId89" Type="http://schemas.openxmlformats.org/officeDocument/2006/relationships/image" Target="media/image78.png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92" Type="http://schemas.openxmlformats.org/officeDocument/2006/relationships/image" Target="media/image81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image" Target="media/image2.wmf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87" Type="http://schemas.openxmlformats.org/officeDocument/2006/relationships/image" Target="media/image76.png"/><Relationship Id="rId102" Type="http://schemas.openxmlformats.org/officeDocument/2006/relationships/image" Target="media/image91.png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100" Type="http://schemas.openxmlformats.org/officeDocument/2006/relationships/image" Target="media/image89.png"/><Relationship Id="rId105" Type="http://schemas.openxmlformats.org/officeDocument/2006/relationships/fontTable" Target="fontTable.xml"/><Relationship Id="rId8" Type="http://schemas.openxmlformats.org/officeDocument/2006/relationships/hyperlink" Target="http://ru.wikipedia.org/wiki/%D0%90%D0%BB%D0%B3%D0%BE%D1%80%D0%B8%D1%82%D0%BC_%D1%81%D0%BE%D1%80%D1%82%D0%B8%D1%80%D0%BE%D0%B2%D0%BA%D0%B8" TargetMode="Externa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gif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103" Type="http://schemas.openxmlformats.org/officeDocument/2006/relationships/image" Target="media/image92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gif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gif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6" Type="http://schemas.openxmlformats.org/officeDocument/2006/relationships/theme" Target="theme/theme1.xml"/><Relationship Id="rId10" Type="http://schemas.openxmlformats.org/officeDocument/2006/relationships/image" Target="media/image1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1%8B%D1%81%D1%82%D1%80%D0%B0%D1%8F_%D1%81%D0%BE%D1%80%D1%82%D0%B8%D1%80%D0%BE%D0%B2%D0%BA%D0%B0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image" Target="media/image86.png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AFFEA-DC93-4E04-84AA-1529B7EE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4536</TotalTime>
  <Pages>44</Pages>
  <Words>11708</Words>
  <Characters>66738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</dc:creator>
  <cp:lastModifiedBy>Дима</cp:lastModifiedBy>
  <cp:revision>455</cp:revision>
  <dcterms:created xsi:type="dcterms:W3CDTF">2012-01-09T09:44:00Z</dcterms:created>
  <dcterms:modified xsi:type="dcterms:W3CDTF">2013-02-08T10:21:00Z</dcterms:modified>
</cp:coreProperties>
</file>