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61" w:rsidRDefault="00526A61" w:rsidP="00526A61">
      <w:pPr>
        <w:tabs>
          <w:tab w:val="left" w:pos="1701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40"/>
          <w:szCs w:val="40"/>
        </w:rPr>
      </w:pPr>
      <w:r>
        <w:rPr>
          <w:rFonts w:ascii="Arial CYR" w:hAnsi="Arial CYR" w:cs="Arial CYR"/>
          <w:sz w:val="40"/>
          <w:szCs w:val="40"/>
        </w:rPr>
        <w:t>Университет ИТМО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28"/>
          <w:szCs w:val="28"/>
        </w:rPr>
      </w:pPr>
    </w:p>
    <w:p w:rsidR="00526A61" w:rsidRDefault="00F44D1F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К</w:t>
      </w:r>
      <w:r w:rsidR="00526A61">
        <w:rPr>
          <w:rFonts w:ascii="Arial CYR" w:hAnsi="Arial CYR" w:cs="Arial CYR"/>
          <w:sz w:val="32"/>
          <w:szCs w:val="32"/>
        </w:rPr>
        <w:t>афедра ИПМ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</w:rPr>
      </w:pPr>
    </w:p>
    <w:p w:rsidR="00526A61" w:rsidRDefault="00526A61" w:rsidP="00526A61">
      <w:pPr>
        <w:tabs>
          <w:tab w:val="left" w:pos="5145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>Системное программное обеспечение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B07442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sz w:val="36"/>
          <w:szCs w:val="36"/>
        </w:rPr>
        <w:t xml:space="preserve">Лабораторная работа № </w:t>
      </w:r>
      <w:r w:rsidR="00B07442">
        <w:rPr>
          <w:rFonts w:ascii="Arial CYR" w:hAnsi="Arial CYR" w:cs="Arial CYR"/>
          <w:sz w:val="36"/>
          <w:szCs w:val="36"/>
          <w:lang w:val="en-US"/>
        </w:rPr>
        <w:t>4</w:t>
      </w:r>
    </w:p>
    <w:p w:rsidR="00526A61" w:rsidRPr="00526A61" w:rsidRDefault="00526A61" w:rsidP="00526A61">
      <w:pPr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</w:p>
    <w:p w:rsidR="00526A61" w:rsidRPr="00526A61" w:rsidRDefault="00526A61" w:rsidP="00526A61">
      <w:pPr>
        <w:tabs>
          <w:tab w:val="left" w:pos="2280"/>
        </w:tabs>
        <w:suppressAutoHyphens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6"/>
        </w:rPr>
      </w:pPr>
      <w:r w:rsidRPr="00526A61">
        <w:rPr>
          <w:rFonts w:ascii="Arial" w:hAnsi="Arial" w:cs="Arial"/>
          <w:color w:val="000000"/>
          <w:sz w:val="36"/>
          <w:szCs w:val="36"/>
        </w:rPr>
        <w:tab/>
      </w:r>
    </w:p>
    <w:p w:rsidR="00526A61" w:rsidRPr="00B07442" w:rsidRDefault="00A90E34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color w:val="000000"/>
          <w:sz w:val="36"/>
          <w:szCs w:val="36"/>
        </w:rPr>
        <w:t xml:space="preserve">Управление </w:t>
      </w:r>
      <w:r w:rsidR="00B07442">
        <w:rPr>
          <w:rFonts w:ascii="Arial CYR" w:hAnsi="Arial CYR" w:cs="Arial CYR"/>
          <w:color w:val="000000"/>
          <w:sz w:val="36"/>
          <w:szCs w:val="36"/>
        </w:rPr>
        <w:t>потоками</w:t>
      </w: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24"/>
          <w:szCs w:val="24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Pr="00526A61" w:rsidRDefault="00526A61" w:rsidP="00526A61">
      <w:pPr>
        <w:autoSpaceDE w:val="0"/>
        <w:autoSpaceDN w:val="0"/>
        <w:adjustRightInd w:val="0"/>
        <w:spacing w:after="0" w:line="259" w:lineRule="atLeast"/>
        <w:rPr>
          <w:rFonts w:ascii="Arial" w:hAnsi="Arial" w:cs="Arial"/>
          <w:sz w:val="36"/>
          <w:szCs w:val="36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Работу выполнил: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Студент 2 курса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Группы № 2125</w:t>
      </w: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ind w:left="6379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>Назарьев Сергей</w:t>
      </w: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P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" w:hAnsi="Arial" w:cs="Arial"/>
          <w:sz w:val="32"/>
          <w:szCs w:val="32"/>
        </w:rPr>
      </w:pPr>
    </w:p>
    <w:p w:rsidR="00526A61" w:rsidRDefault="00526A61" w:rsidP="00526A61">
      <w:pPr>
        <w:tabs>
          <w:tab w:val="left" w:pos="3750"/>
        </w:tabs>
        <w:autoSpaceDE w:val="0"/>
        <w:autoSpaceDN w:val="0"/>
        <w:adjustRightInd w:val="0"/>
        <w:spacing w:after="0" w:line="259" w:lineRule="atLeast"/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 xml:space="preserve">Санкт-Петербург </w:t>
      </w:r>
    </w:p>
    <w:p w:rsidR="00526A61" w:rsidRDefault="00526A61" w:rsidP="00526A61">
      <w:pPr>
        <w:jc w:val="center"/>
        <w:rPr>
          <w:rFonts w:ascii="Arial CYR" w:hAnsi="Arial CYR" w:cs="Arial CYR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2014 </w:t>
      </w:r>
      <w:r>
        <w:rPr>
          <w:rFonts w:ascii="Arial CYR" w:hAnsi="Arial CYR" w:cs="Arial CYR"/>
          <w:sz w:val="32"/>
          <w:szCs w:val="32"/>
        </w:rPr>
        <w:t>г.</w:t>
      </w:r>
    </w:p>
    <w:p w:rsidR="00526A61" w:rsidRDefault="00526A61">
      <w:pPr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br w:type="page"/>
      </w:r>
    </w:p>
    <w:p w:rsidR="00526A61" w:rsidRDefault="00526A61" w:rsidP="00526A61">
      <w:pPr>
        <w:autoSpaceDE w:val="0"/>
        <w:autoSpaceDN w:val="0"/>
        <w:adjustRightInd w:val="0"/>
        <w:spacing w:after="24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Цель работы:</w:t>
      </w:r>
    </w:p>
    <w:p w:rsidR="00B740D0" w:rsidRPr="00B740D0" w:rsidRDefault="00B740D0" w:rsidP="00B74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40D0">
        <w:rPr>
          <w:rFonts w:ascii="Arial" w:hAnsi="Arial" w:cs="Arial"/>
        </w:rPr>
        <w:t xml:space="preserve">Усовершенствуйте программу </w:t>
      </w:r>
      <w:proofErr w:type="spellStart"/>
      <w:r w:rsidRPr="00B740D0">
        <w:rPr>
          <w:rFonts w:ascii="Arial" w:hAnsi="Arial" w:cs="Arial"/>
        </w:rPr>
        <w:t>sortMT</w:t>
      </w:r>
      <w:proofErr w:type="spellEnd"/>
      <w:r w:rsidRPr="00B740D0">
        <w:rPr>
          <w:rFonts w:ascii="Arial" w:hAnsi="Arial" w:cs="Arial"/>
        </w:rPr>
        <w:t xml:space="preserve"> таким образом, чтобы в случаях, когда количество потоков, заданное в командной строке, равно 0, программа определяла количество процессоров, установленных в локальной системе, с помощью функции </w:t>
      </w:r>
      <w:proofErr w:type="spellStart"/>
      <w:r w:rsidRPr="00B740D0">
        <w:rPr>
          <w:rFonts w:ascii="Arial" w:hAnsi="Arial" w:cs="Arial"/>
        </w:rPr>
        <w:t>GetSystemInfo</w:t>
      </w:r>
      <w:proofErr w:type="spellEnd"/>
      <w:r w:rsidRPr="00B740D0">
        <w:rPr>
          <w:rFonts w:ascii="Arial" w:hAnsi="Arial" w:cs="Arial"/>
        </w:rPr>
        <w:t xml:space="preserve">. Задавая количество потоков равным различным кратным количества процессоров (используя коэффициенты кратности 1, 2, 4 и так далее), определите, изменяется ли при этом производительность. </w:t>
      </w:r>
    </w:p>
    <w:p w:rsidR="00B740D0" w:rsidRPr="00B740D0" w:rsidRDefault="00B740D0" w:rsidP="00B74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0D0" w:rsidRPr="00B740D0" w:rsidRDefault="00B740D0" w:rsidP="00B74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40D0">
        <w:rPr>
          <w:rFonts w:ascii="Arial" w:hAnsi="Arial" w:cs="Arial"/>
        </w:rPr>
        <w:t xml:space="preserve">Видоизмените программу </w:t>
      </w:r>
      <w:proofErr w:type="spellStart"/>
      <w:r w:rsidRPr="00B740D0">
        <w:rPr>
          <w:rFonts w:ascii="Arial" w:hAnsi="Arial" w:cs="Arial"/>
        </w:rPr>
        <w:t>sortMT</w:t>
      </w:r>
      <w:proofErr w:type="spellEnd"/>
      <w:r w:rsidRPr="00B740D0">
        <w:rPr>
          <w:rFonts w:ascii="Arial" w:hAnsi="Arial" w:cs="Arial"/>
        </w:rPr>
        <w:t xml:space="preserve"> таким образом, чтобы рабочие потоки не приостанавливались при их создании. Сказываются ли, и если да, то каким именно образом, возникающие при этом нежелательные условия состязаний на работе программы?</w:t>
      </w:r>
    </w:p>
    <w:p w:rsidR="00B740D0" w:rsidRPr="00B740D0" w:rsidRDefault="00B740D0" w:rsidP="00B74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0661" w:rsidRPr="00B740D0" w:rsidRDefault="00B740D0" w:rsidP="00B740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740D0">
        <w:rPr>
          <w:rFonts w:ascii="Arial" w:hAnsi="Arial" w:cs="Arial"/>
        </w:rPr>
        <w:t xml:space="preserve">В программе </w:t>
      </w:r>
      <w:proofErr w:type="spellStart"/>
      <w:r w:rsidRPr="00B740D0">
        <w:rPr>
          <w:rFonts w:ascii="Arial" w:hAnsi="Arial" w:cs="Arial"/>
        </w:rPr>
        <w:t>sortMT</w:t>
      </w:r>
      <w:proofErr w:type="spellEnd"/>
      <w:r w:rsidRPr="00B740D0">
        <w:rPr>
          <w:rFonts w:ascii="Arial" w:hAnsi="Arial" w:cs="Arial"/>
        </w:rPr>
        <w:t>, еще до того, как создаются потоки, выполняющие сортировку, осуществляется считывание всего файла основным потоком. Видоизмените программу таким образом, чтобы каждый поток самостоятельно считывал необходимую часть файла.</w:t>
      </w:r>
    </w:p>
    <w:p w:rsidR="00B740D0" w:rsidRPr="00F44D1F" w:rsidRDefault="00B740D0" w:rsidP="00B74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6A61" w:rsidRPr="0071604D" w:rsidRDefault="00526A61" w:rsidP="00526A61">
      <w:pPr>
        <w:rPr>
          <w:rFonts w:ascii="Arial CYR" w:hAnsi="Arial CYR" w:cs="Arial CYR"/>
          <w:sz w:val="32"/>
          <w:szCs w:val="32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Код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программы</w:t>
      </w:r>
      <w:r w:rsidRPr="0071604D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color w:val="557799"/>
          <w:lang w:val="en-US"/>
        </w:rPr>
        <w:t>#include "Everything.h"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color w:val="557799"/>
          <w:lang w:val="en-US"/>
        </w:rPr>
        <w:t>#define DATALEN 56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color w:val="557799"/>
          <w:lang w:val="en-US"/>
        </w:rPr>
        <w:t>#define KEYLEN 8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typedef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8800"/>
          <w:lang w:val="en-US"/>
        </w:rPr>
        <w:t>struct</w:t>
      </w:r>
      <w:r w:rsidRPr="00B740D0">
        <w:rPr>
          <w:lang w:val="en-US"/>
        </w:rPr>
        <w:t xml:space="preserve"> _RECORD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TCHAR key[KEYLEN];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TCHAR data[DATALEN];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} RECORD;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color w:val="557799"/>
          <w:lang w:val="en-US"/>
        </w:rPr>
        <w:t>#define RECSIZE sizeof (RECORD)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typedef</w:t>
      </w:r>
      <w:r w:rsidRPr="00B740D0">
        <w:rPr>
          <w:lang w:val="en-US"/>
        </w:rPr>
        <w:t xml:space="preserve"> RECORD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LPRECORD;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typedef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8800"/>
          <w:lang w:val="en-US"/>
        </w:rPr>
        <w:t>struct</w:t>
      </w:r>
      <w:r w:rsidRPr="00B740D0">
        <w:rPr>
          <w:lang w:val="en-US"/>
        </w:rPr>
        <w:t xml:space="preserve"> _THREADARG {</w:t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Thread argument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DWORD iTh;</w:t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Thread number: 0, 1, 3, ...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LPRECORD lowRecord;</w:t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Low Record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LPRECORD highRecord;</w:t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High record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 xml:space="preserve">} THREADARG,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>PTHREADARG;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DWORD WINAPI </w:t>
      </w:r>
      <w:r w:rsidRPr="00B740D0">
        <w:rPr>
          <w:b/>
          <w:bCs/>
          <w:color w:val="0066BB"/>
          <w:lang w:val="en-US"/>
        </w:rPr>
        <w:t>SortThread</w:t>
      </w:r>
      <w:r w:rsidRPr="00B740D0">
        <w:rPr>
          <w:lang w:val="en-US"/>
        </w:rPr>
        <w:t xml:space="preserve"> (PTHREADARG pThArg);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66BB"/>
          <w:lang w:val="en-US"/>
        </w:rPr>
        <w:t>KeyCompare</w:t>
      </w:r>
      <w:r w:rsidRPr="00B740D0">
        <w:rPr>
          <w:lang w:val="en-US"/>
        </w:rPr>
        <w:t xml:space="preserve"> (LPCTSTR, LPCTSTR);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VOID </w:t>
      </w:r>
      <w:r w:rsidRPr="00B740D0">
        <w:rPr>
          <w:b/>
          <w:bCs/>
          <w:color w:val="0066BB"/>
          <w:lang w:val="en-US"/>
        </w:rPr>
        <w:t>MergeArrays</w:t>
      </w:r>
      <w:r w:rsidRPr="00B740D0">
        <w:rPr>
          <w:lang w:val="en-US"/>
        </w:rPr>
        <w:t xml:space="preserve"> (LPRECORD, DWORD);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DWORD nRec;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HANDLE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pThreadHandle;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66BB"/>
          <w:lang w:val="en-US"/>
        </w:rPr>
        <w:t>_tmain</w:t>
      </w:r>
      <w:r w:rsidRPr="00B740D0">
        <w:rPr>
          <w:lang w:val="en-US"/>
        </w:rPr>
        <w:t xml:space="preserve"> (</w:t>
      </w: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argc, LPTSTR argv[])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HANDLE hFile, mHandle;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LPRECORD pRecords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DWORD lowRecordNum, nRecTh,numFiles, iTh;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LARGE_INTEGER fileSize;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BOOL noPrint;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lastRenderedPageBreak/>
        <w:tab/>
      </w: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iFF, iNP;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PTHREADARG threadArg;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LPTSTR stringEnd;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numFiles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atoi(argv[</w:t>
      </w:r>
      <w:r w:rsidRPr="00B740D0">
        <w:rPr>
          <w:b/>
          <w:bCs/>
          <w:color w:val="0000DD"/>
          <w:lang w:val="en-US"/>
        </w:rPr>
        <w:t>1</w:t>
      </w:r>
      <w:r w:rsidRPr="00B740D0">
        <w:rPr>
          <w:lang w:val="en-US"/>
        </w:rPr>
        <w:t>]);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>(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>numFiles)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SYSTEM_INFO info;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GetSystemInfo(</w:t>
      </w:r>
      <w:r w:rsidRPr="00B740D0">
        <w:rPr>
          <w:color w:val="333333"/>
          <w:lang w:val="en-US"/>
        </w:rPr>
        <w:t>&amp;</w:t>
      </w:r>
      <w:r w:rsidRPr="00B740D0">
        <w:rPr>
          <w:lang w:val="en-US"/>
        </w:rPr>
        <w:t>info);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numFiles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info.dwNumberOfProcessors;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hFile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CreateFile (argv[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], GENERIC_READ </w:t>
      </w:r>
      <w:r w:rsidRPr="00B740D0">
        <w:rPr>
          <w:color w:val="333333"/>
          <w:lang w:val="en-US"/>
        </w:rPr>
        <w:t>|</w:t>
      </w:r>
      <w:r w:rsidRPr="00B740D0">
        <w:rPr>
          <w:lang w:val="en-US"/>
        </w:rPr>
        <w:t xml:space="preserve"> GENERIC_WRITE,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 xml:space="preserve">, OPEN_EXISTING,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>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 xml:space="preserve">SetFilePointer(hFile, 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FILE_END) </w:t>
      </w:r>
      <w:r w:rsidRPr="00B740D0">
        <w:rPr>
          <w:color w:val="333333"/>
          <w:lang w:val="en-US"/>
        </w:rPr>
        <w:t>||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>SetEndOfFile(hFile));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mHandle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CreateFileMapping(hFile,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 xml:space="preserve">, PAGE_READWRITE,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>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 xml:space="preserve">GetFileSizeEx (hFile, </w:t>
      </w:r>
      <w:r w:rsidRPr="00B740D0">
        <w:rPr>
          <w:color w:val="333333"/>
          <w:lang w:val="en-US"/>
        </w:rPr>
        <w:t>&amp;</w:t>
      </w:r>
      <w:r w:rsidRPr="00B740D0">
        <w:rPr>
          <w:lang w:val="en-US"/>
        </w:rPr>
        <w:t>fileSize));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nRec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(DWORD)fileSize.QuadPart </w:t>
      </w:r>
      <w:r w:rsidRPr="00B740D0">
        <w:rPr>
          <w:color w:val="333333"/>
          <w:lang w:val="en-US"/>
        </w:rPr>
        <w:t>/</w:t>
      </w:r>
      <w:r w:rsidRPr="00B740D0">
        <w:rPr>
          <w:lang w:val="en-US"/>
        </w:rPr>
        <w:t xml:space="preserve"> RECSIZE;</w:t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Total number of records. Note assumed limit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nRecTh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nRec </w:t>
      </w:r>
      <w:r w:rsidRPr="00B740D0">
        <w:rPr>
          <w:color w:val="333333"/>
          <w:lang w:val="en-US"/>
        </w:rPr>
        <w:t>/</w:t>
      </w:r>
      <w:r w:rsidRPr="00B740D0">
        <w:rPr>
          <w:lang w:val="en-US"/>
        </w:rPr>
        <w:t xml:space="preserve"> numFiles;</w:t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Records per thread. */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threadArg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malloc (numFiles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8800"/>
          <w:lang w:val="en-US"/>
        </w:rPr>
        <w:t>sizeof</w:t>
      </w:r>
      <w:r w:rsidRPr="00B740D0">
        <w:rPr>
          <w:lang w:val="en-US"/>
        </w:rPr>
        <w:t xml:space="preserve"> (THREADARG));</w:t>
      </w:r>
      <w:r w:rsidRPr="00B740D0">
        <w:rPr>
          <w:lang w:val="en-US"/>
        </w:rPr>
        <w:tab/>
      </w:r>
      <w:r w:rsidRPr="00B740D0">
        <w:rPr>
          <w:color w:val="888888"/>
          <w:lang w:val="en-US"/>
        </w:rPr>
        <w:t>/* Array of thread args. */</w:t>
      </w:r>
      <w:r w:rsidRPr="00B740D0">
        <w:rPr>
          <w:lang w:val="en-US"/>
        </w:rPr>
        <w:t xml:space="preserve">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pThreadHandle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malloc (numFiles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8800"/>
          <w:lang w:val="en-US"/>
        </w:rPr>
        <w:t>sizeof</w:t>
      </w:r>
      <w:r w:rsidRPr="00B740D0">
        <w:rPr>
          <w:lang w:val="en-US"/>
        </w:rPr>
        <w:t xml:space="preserve"> (HANDLE));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pRecords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MapViewOfFile(mHandle, FILE_MAP_ALL_ACCESS,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);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CloseHandle (mHandle);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lowRecordNum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for</w:t>
      </w:r>
      <w:r w:rsidRPr="00B740D0">
        <w:rPr>
          <w:lang w:val="en-US"/>
        </w:rPr>
        <w:t xml:space="preserve"> (iTh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; iTh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numFiles; iTh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threadArg[iTh].iTh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iTh;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threadArg[iTh].lowRecord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pRecords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lowRecordNum;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threadArg[iTh].highRecord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pRecords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(lowRecordNum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nRecTh);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lowRecordNum </w:t>
      </w:r>
      <w:r w:rsidRPr="00B740D0">
        <w:rPr>
          <w:color w:val="333333"/>
          <w:lang w:val="en-US"/>
        </w:rPr>
        <w:t>+=</w:t>
      </w:r>
      <w:r w:rsidRPr="00B740D0">
        <w:rPr>
          <w:lang w:val="en-US"/>
        </w:rPr>
        <w:t xml:space="preserve"> nRecTh;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pThreadHandle[iTh]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(HANDLE)_beginthreadex (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SortThread, </w:t>
      </w:r>
      <w:r w:rsidRPr="00B740D0">
        <w:rPr>
          <w:color w:val="333333"/>
          <w:lang w:val="en-US"/>
        </w:rPr>
        <w:t>&amp;</w:t>
      </w:r>
      <w:r w:rsidRPr="00B740D0">
        <w:rPr>
          <w:lang w:val="en-US"/>
        </w:rPr>
        <w:t xml:space="preserve">threadArg[iTh],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</w:t>
      </w:r>
      <w:r w:rsidRPr="00B740D0">
        <w:rPr>
          <w:color w:val="007020"/>
          <w:lang w:val="en-US"/>
        </w:rPr>
        <w:t>NULL</w:t>
      </w:r>
      <w:r w:rsidRPr="00B740D0">
        <w:rPr>
          <w:lang w:val="en-US"/>
        </w:rPr>
        <w:t xml:space="preserve">); </w:t>
      </w:r>
      <w:r w:rsidRPr="00B740D0">
        <w:rPr>
          <w:color w:val="888888"/>
          <w:lang w:val="en-US"/>
        </w:rPr>
        <w:t>// CREATE_SUSPENDED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for</w:t>
      </w:r>
      <w:r w:rsidRPr="00B740D0">
        <w:rPr>
          <w:lang w:val="en-US"/>
        </w:rPr>
        <w:t xml:space="preserve"> (iTh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; iTh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numFiles; iTh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ResumeThread (pThreadHandle[iTh]);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WaitForSingleObject (pThreadHandle[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], INFINITE);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for</w:t>
      </w:r>
      <w:r w:rsidRPr="00B740D0">
        <w:rPr>
          <w:lang w:val="en-US"/>
        </w:rPr>
        <w:t xml:space="preserve"> (iTh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; iTh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numFiles; iTh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CloseHandle (pThreadHandle[iTh]);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stringEnd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(LPTSTR) pRecords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nRec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>RECSIZE;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stringEnd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>_T(</w:t>
      </w:r>
      <w:r w:rsidRPr="00B740D0">
        <w:rPr>
          <w:color w:val="0044DD"/>
          <w:lang w:val="en-US"/>
        </w:rPr>
        <w:t>'\0'</w:t>
      </w:r>
      <w:r w:rsidRPr="00B740D0">
        <w:rPr>
          <w:lang w:val="en-US"/>
        </w:rPr>
        <w:t>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_tprintf (_T(</w:t>
      </w:r>
      <w:r w:rsidRPr="00B740D0">
        <w:rPr>
          <w:shd w:val="clear" w:color="auto" w:fill="FFF0F0"/>
          <w:lang w:val="en-US"/>
        </w:rPr>
        <w:t>"%s"</w:t>
      </w:r>
      <w:r w:rsidRPr="00B740D0">
        <w:rPr>
          <w:lang w:val="en-US"/>
        </w:rPr>
        <w:t xml:space="preserve">), (LPCTSTR) pRecords);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lastRenderedPageBreak/>
        <w:tab/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UnmapViewOfFile(pRecords);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 xml:space="preserve">SetFilePointer(hFile, </w:t>
      </w:r>
      <w:r w:rsidRPr="00B740D0">
        <w:rPr>
          <w:color w:val="333333"/>
          <w:lang w:val="en-US"/>
        </w:rPr>
        <w:t>-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,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FILE_END) </w:t>
      </w:r>
      <w:r w:rsidRPr="00B740D0">
        <w:rPr>
          <w:color w:val="333333"/>
          <w:lang w:val="en-US"/>
        </w:rPr>
        <w:t>||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!</w:t>
      </w:r>
      <w:r w:rsidRPr="00B740D0">
        <w:rPr>
          <w:lang w:val="en-US"/>
        </w:rPr>
        <w:t>SetEndOfFile(hFile));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CloseHandle(hFile);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free(threadArg);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free(pThreadHandle);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return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 xml:space="preserve">DWORD WINAPI </w:t>
      </w:r>
      <w:r w:rsidRPr="00B740D0">
        <w:rPr>
          <w:b/>
          <w:bCs/>
          <w:color w:val="0066BB"/>
          <w:lang w:val="en-US"/>
        </w:rPr>
        <w:t>SortThread</w:t>
      </w:r>
      <w:r w:rsidRPr="00B740D0">
        <w:rPr>
          <w:lang w:val="en-US"/>
        </w:rPr>
        <w:t xml:space="preserve"> (PTHREADARG pThArg)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DWORD groupSize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, myNumber, twoToI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1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DWORD_PTR numbersInGroup;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LPRECORD first;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myNumber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pThArg</w:t>
      </w:r>
      <w:r w:rsidRPr="00B740D0">
        <w:rPr>
          <w:color w:val="333333"/>
          <w:lang w:val="en-US"/>
        </w:rPr>
        <w:t>-&gt;</w:t>
      </w:r>
      <w:r w:rsidRPr="00B740D0">
        <w:rPr>
          <w:lang w:val="en-US"/>
        </w:rPr>
        <w:t>iTh;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first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pThArg</w:t>
      </w:r>
      <w:r w:rsidRPr="00B740D0">
        <w:rPr>
          <w:color w:val="333333"/>
          <w:lang w:val="en-US"/>
        </w:rPr>
        <w:t>-&gt;</w:t>
      </w:r>
      <w:r w:rsidRPr="00B740D0">
        <w:rPr>
          <w:lang w:val="en-US"/>
        </w:rPr>
        <w:t xml:space="preserve">lowRecord;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numbersInGroup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(DWORD)(pThArg</w:t>
      </w:r>
      <w:r w:rsidRPr="00B740D0">
        <w:rPr>
          <w:color w:val="333333"/>
          <w:lang w:val="en-US"/>
        </w:rPr>
        <w:t>-&gt;</w:t>
      </w:r>
      <w:r w:rsidRPr="00B740D0">
        <w:rPr>
          <w:lang w:val="en-US"/>
        </w:rPr>
        <w:t xml:space="preserve">highRecord </w:t>
      </w:r>
      <w:r w:rsidRPr="00B740D0">
        <w:rPr>
          <w:color w:val="333333"/>
          <w:lang w:val="en-US"/>
        </w:rPr>
        <w:t>-</w:t>
      </w:r>
      <w:r w:rsidRPr="00B740D0">
        <w:rPr>
          <w:lang w:val="en-US"/>
        </w:rPr>
        <w:t xml:space="preserve"> first); 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qsort (first, numbersInGroup, RECSIZE, KeyCompare);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while</w:t>
      </w:r>
      <w:r w:rsidRPr="00B740D0">
        <w:rPr>
          <w:lang w:val="en-US"/>
        </w:rPr>
        <w:t xml:space="preserve"> ((myNumber </w:t>
      </w:r>
      <w:r w:rsidRPr="00B740D0">
        <w:rPr>
          <w:color w:val="333333"/>
          <w:lang w:val="en-US"/>
        </w:rPr>
        <w:t>%</w:t>
      </w:r>
      <w:r w:rsidRPr="00B740D0">
        <w:rPr>
          <w:lang w:val="en-US"/>
        </w:rPr>
        <w:t xml:space="preserve"> groupSize) </w:t>
      </w:r>
      <w:r w:rsidRPr="00B740D0">
        <w:rPr>
          <w:color w:val="333333"/>
          <w:lang w:val="en-US"/>
        </w:rPr>
        <w:t>==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&amp;&amp;</w:t>
      </w:r>
      <w:r w:rsidRPr="00B740D0">
        <w:rPr>
          <w:lang w:val="en-US"/>
        </w:rPr>
        <w:t xml:space="preserve"> numbersInGroup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nRec)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WaitForSingleObject (pThreadHandle[myNumber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twoToI], INFINITE);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MergeArrays (first, numbersInGroup);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numbersInGroup </w:t>
      </w:r>
      <w:r w:rsidRPr="00B740D0">
        <w:rPr>
          <w:color w:val="333333"/>
          <w:lang w:val="en-US"/>
        </w:rPr>
        <w:t>*=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groupSize </w:t>
      </w:r>
      <w:r w:rsidRPr="00B740D0">
        <w:rPr>
          <w:color w:val="333333"/>
          <w:lang w:val="en-US"/>
        </w:rPr>
        <w:t>*=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twoToI </w:t>
      </w:r>
      <w:r w:rsidRPr="00B740D0">
        <w:rPr>
          <w:color w:val="333333"/>
          <w:lang w:val="en-US"/>
        </w:rPr>
        <w:t>*=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return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008800"/>
          <w:lang w:val="en-US"/>
        </w:rPr>
        <w:t>static</w:t>
      </w:r>
      <w:r w:rsidRPr="00B740D0">
        <w:rPr>
          <w:lang w:val="en-US"/>
        </w:rPr>
        <w:t xml:space="preserve"> VOID </w:t>
      </w:r>
      <w:r w:rsidRPr="00B740D0">
        <w:rPr>
          <w:b/>
          <w:bCs/>
          <w:color w:val="0066BB"/>
          <w:lang w:val="en-US"/>
        </w:rPr>
        <w:t>MergeArrays</w:t>
      </w:r>
      <w:r w:rsidRPr="00B740D0">
        <w:rPr>
          <w:lang w:val="en-US"/>
        </w:rPr>
        <w:t xml:space="preserve"> (LPRECORD p1, DWORD nRecs)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DWORD iRec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i1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, i2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LPRECORD pDest, p1Hold, pDestHold, p2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p1 </w:t>
      </w:r>
      <w:r w:rsidRPr="00B740D0">
        <w:rPr>
          <w:color w:val="333333"/>
          <w:lang w:val="en-US"/>
        </w:rPr>
        <w:t>+</w:t>
      </w:r>
      <w:r w:rsidRPr="00B740D0">
        <w:rPr>
          <w:lang w:val="en-US"/>
        </w:rPr>
        <w:t xml:space="preserve"> nRecs;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pDest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pDestHold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malloc (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nRecs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RECSIZE);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p1Hold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p1;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while</w:t>
      </w:r>
      <w:r w:rsidRPr="00B740D0">
        <w:rPr>
          <w:lang w:val="en-US"/>
        </w:rPr>
        <w:t xml:space="preserve"> (i1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nRecs </w:t>
      </w:r>
      <w:r w:rsidRPr="00B740D0">
        <w:rPr>
          <w:color w:val="333333"/>
          <w:lang w:val="en-US"/>
        </w:rPr>
        <w:t>&amp;&amp;</w:t>
      </w:r>
      <w:r w:rsidRPr="00B740D0">
        <w:rPr>
          <w:lang w:val="en-US"/>
        </w:rPr>
        <w:t xml:space="preserve"> i2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nRecs)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(KeyCompare ((LPCTSTR)p1, (LPCTSTR)p2) </w:t>
      </w:r>
      <w:r w:rsidRPr="00B740D0">
        <w:rPr>
          <w:color w:val="333333"/>
          <w:lang w:val="en-US"/>
        </w:rPr>
        <w:t>&lt;=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  <w:t>memcpy (pDest, p1, RECSIZE);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  <w:t>i1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 p1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 pDest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else</w:t>
      </w:r>
      <w:r w:rsidRPr="00B740D0">
        <w:rPr>
          <w:lang w:val="en-US"/>
        </w:rPr>
        <w:t xml:space="preserve">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  <w:t>memcpy (pDest, p2, RECSIZE);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lang w:val="en-US"/>
        </w:rPr>
        <w:tab/>
        <w:t>i2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 p2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 pDest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(i1 </w:t>
      </w:r>
      <w:r w:rsidRPr="00B740D0">
        <w:rPr>
          <w:color w:val="333333"/>
          <w:lang w:val="en-US"/>
        </w:rPr>
        <w:t>&gt;=</w:t>
      </w:r>
      <w:r w:rsidRPr="00B740D0">
        <w:rPr>
          <w:lang w:val="en-US"/>
        </w:rPr>
        <w:t xml:space="preserve"> nRecs)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memcpy (pDest, p2, RECSIZE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(nRecs </w:t>
      </w:r>
      <w:r w:rsidRPr="00B740D0">
        <w:rPr>
          <w:color w:val="333333"/>
          <w:lang w:val="en-US"/>
        </w:rPr>
        <w:t>-</w:t>
      </w:r>
      <w:r w:rsidRPr="00B740D0">
        <w:rPr>
          <w:lang w:val="en-US"/>
        </w:rPr>
        <w:t xml:space="preserve"> i2));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lastRenderedPageBreak/>
        <w:tab/>
      </w:r>
      <w:r w:rsidRPr="00B740D0">
        <w:rPr>
          <w:b/>
          <w:bCs/>
          <w:color w:val="008800"/>
          <w:lang w:val="en-US"/>
        </w:rPr>
        <w:t>else</w:t>
      </w:r>
      <w:r w:rsidRPr="00B740D0">
        <w:rPr>
          <w:lang w:val="en-US"/>
        </w:rPr>
        <w:tab/>
        <w:t xml:space="preserve">memcpy (pDest, p1, RECSIZE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(nRecs </w:t>
      </w:r>
      <w:r w:rsidRPr="00B740D0">
        <w:rPr>
          <w:color w:val="333333"/>
          <w:lang w:val="en-US"/>
        </w:rPr>
        <w:t>-</w:t>
      </w:r>
      <w:r w:rsidRPr="00B740D0">
        <w:rPr>
          <w:lang w:val="en-US"/>
        </w:rPr>
        <w:t xml:space="preserve"> i1));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memcpy (p1Hold, pDestHold, </w:t>
      </w:r>
      <w:r w:rsidRPr="00B740D0">
        <w:rPr>
          <w:b/>
          <w:bCs/>
          <w:color w:val="0000DD"/>
          <w:lang w:val="en-US"/>
        </w:rPr>
        <w:t>2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nRecs </w:t>
      </w:r>
      <w:r w:rsidRPr="00B740D0">
        <w:rPr>
          <w:color w:val="333333"/>
          <w:lang w:val="en-US"/>
        </w:rPr>
        <w:t>*</w:t>
      </w:r>
      <w:r w:rsidRPr="00B740D0">
        <w:rPr>
          <w:lang w:val="en-US"/>
        </w:rPr>
        <w:t xml:space="preserve"> RECSIZE);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free (pDestHold);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return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}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66BB"/>
          <w:lang w:val="en-US"/>
        </w:rPr>
        <w:t>KeyCompare</w:t>
      </w:r>
      <w:r w:rsidRPr="00B740D0">
        <w:rPr>
          <w:lang w:val="en-US"/>
        </w:rPr>
        <w:t xml:space="preserve"> (LPCTSTR pRec1, LPCTSTR pRec2)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>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DWORD i;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TCHAR b1, b2;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>LPRECORD p1, p2;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333399"/>
          <w:lang w:val="en-US"/>
        </w:rPr>
        <w:t>int</w:t>
      </w:r>
      <w:r w:rsidRPr="00B740D0">
        <w:rPr>
          <w:lang w:val="en-US"/>
        </w:rPr>
        <w:t xml:space="preserve"> Result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p1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(LPRECORD)pRec1;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  <w:t xml:space="preserve">p2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(LPRECORD)pRec2;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for</w:t>
      </w:r>
      <w:r w:rsidRPr="00B740D0">
        <w:rPr>
          <w:lang w:val="en-US"/>
        </w:rPr>
        <w:t xml:space="preserve"> (i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 xml:space="preserve">; i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KEYLEN </w:t>
      </w:r>
      <w:r w:rsidRPr="00B740D0">
        <w:rPr>
          <w:color w:val="333333"/>
          <w:lang w:val="en-US"/>
        </w:rPr>
        <w:t>&amp;&amp;</w:t>
      </w:r>
      <w:r w:rsidRPr="00B740D0">
        <w:rPr>
          <w:lang w:val="en-US"/>
        </w:rPr>
        <w:t xml:space="preserve"> Result </w:t>
      </w:r>
      <w:r w:rsidRPr="00B740D0">
        <w:rPr>
          <w:color w:val="333333"/>
          <w:lang w:val="en-US"/>
        </w:rPr>
        <w:t>==</w:t>
      </w:r>
      <w:r w:rsidRPr="00B740D0">
        <w:rPr>
          <w:lang w:val="en-US"/>
        </w:rPr>
        <w:t xml:space="preserve"> </w:t>
      </w:r>
      <w:r w:rsidRPr="00B740D0">
        <w:rPr>
          <w:b/>
          <w:bCs/>
          <w:color w:val="0000DD"/>
          <w:lang w:val="en-US"/>
        </w:rPr>
        <w:t>0</w:t>
      </w:r>
      <w:r w:rsidRPr="00B740D0">
        <w:rPr>
          <w:lang w:val="en-US"/>
        </w:rPr>
        <w:t>; i</w:t>
      </w:r>
      <w:r w:rsidRPr="00B740D0">
        <w:rPr>
          <w:color w:val="333333"/>
          <w:lang w:val="en-US"/>
        </w:rPr>
        <w:t>++</w:t>
      </w:r>
      <w:r w:rsidRPr="00B740D0">
        <w:rPr>
          <w:lang w:val="en-US"/>
        </w:rPr>
        <w:t>) {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b1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p1</w:t>
      </w:r>
      <w:r w:rsidRPr="00B740D0">
        <w:rPr>
          <w:color w:val="333333"/>
          <w:lang w:val="en-US"/>
        </w:rPr>
        <w:t>-&gt;</w:t>
      </w:r>
      <w:r w:rsidRPr="00B740D0">
        <w:rPr>
          <w:lang w:val="en-US"/>
        </w:rPr>
        <w:t>key[i];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  <w:t xml:space="preserve">b2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p2</w:t>
      </w:r>
      <w:r w:rsidRPr="00B740D0">
        <w:rPr>
          <w:color w:val="333333"/>
          <w:lang w:val="en-US"/>
        </w:rPr>
        <w:t>-&gt;</w:t>
      </w:r>
      <w:r w:rsidRPr="00B740D0">
        <w:rPr>
          <w:lang w:val="en-US"/>
        </w:rPr>
        <w:t>key[i];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(b1 </w:t>
      </w:r>
      <w:r w:rsidRPr="00B740D0">
        <w:rPr>
          <w:color w:val="333333"/>
          <w:lang w:val="en-US"/>
        </w:rPr>
        <w:t>&lt;</w:t>
      </w:r>
      <w:r w:rsidRPr="00B740D0">
        <w:rPr>
          <w:lang w:val="en-US"/>
        </w:rPr>
        <w:t xml:space="preserve"> b2) Result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-</w:t>
      </w:r>
      <w:r w:rsidRPr="00B740D0">
        <w:rPr>
          <w:b/>
          <w:bCs/>
          <w:color w:val="0000DD"/>
          <w:lang w:val="en-US"/>
        </w:rPr>
        <w:t>1</w:t>
      </w:r>
      <w:r w:rsidRPr="00B740D0">
        <w:rPr>
          <w:lang w:val="en-US"/>
        </w:rPr>
        <w:t>;</w:t>
      </w:r>
    </w:p>
    <w:p w:rsidR="00B740D0" w:rsidRPr="00B740D0" w:rsidRDefault="00B740D0" w:rsidP="00B740D0">
      <w:pPr>
        <w:pStyle w:val="HTML"/>
        <w:spacing w:line="300" w:lineRule="auto"/>
        <w:rPr>
          <w:lang w:val="en-US"/>
        </w:rPr>
      </w:pPr>
      <w:r w:rsidRPr="00B740D0">
        <w:rPr>
          <w:lang w:val="en-US"/>
        </w:rPr>
        <w:tab/>
      </w:r>
      <w:r w:rsidRPr="00B740D0">
        <w:rPr>
          <w:lang w:val="en-US"/>
        </w:rPr>
        <w:tab/>
      </w:r>
      <w:r w:rsidRPr="00B740D0">
        <w:rPr>
          <w:b/>
          <w:bCs/>
          <w:color w:val="008800"/>
          <w:lang w:val="en-US"/>
        </w:rPr>
        <w:t>if</w:t>
      </w:r>
      <w:r w:rsidRPr="00B740D0">
        <w:rPr>
          <w:lang w:val="en-US"/>
        </w:rPr>
        <w:t xml:space="preserve"> (b1 </w:t>
      </w:r>
      <w:r w:rsidRPr="00B740D0">
        <w:rPr>
          <w:color w:val="333333"/>
          <w:lang w:val="en-US"/>
        </w:rPr>
        <w:t>&gt;</w:t>
      </w:r>
      <w:r w:rsidRPr="00B740D0">
        <w:rPr>
          <w:lang w:val="en-US"/>
        </w:rPr>
        <w:t xml:space="preserve"> b2) Result </w:t>
      </w:r>
      <w:r w:rsidRPr="00B740D0">
        <w:rPr>
          <w:color w:val="333333"/>
          <w:lang w:val="en-US"/>
        </w:rPr>
        <w:t>=</w:t>
      </w:r>
      <w:r w:rsidRPr="00B740D0">
        <w:rPr>
          <w:lang w:val="en-US"/>
        </w:rPr>
        <w:t xml:space="preserve"> </w:t>
      </w:r>
      <w:r w:rsidRPr="00B740D0">
        <w:rPr>
          <w:color w:val="333333"/>
          <w:lang w:val="en-US"/>
        </w:rPr>
        <w:t>+</w:t>
      </w:r>
      <w:r w:rsidRPr="00B740D0">
        <w:rPr>
          <w:b/>
          <w:bCs/>
          <w:color w:val="0000DD"/>
          <w:lang w:val="en-US"/>
        </w:rPr>
        <w:t>1</w:t>
      </w:r>
      <w:r w:rsidRPr="00B740D0">
        <w:rPr>
          <w:lang w:val="en-US"/>
        </w:rPr>
        <w:t>;</w:t>
      </w:r>
    </w:p>
    <w:p w:rsidR="00B740D0" w:rsidRDefault="00B740D0" w:rsidP="00B740D0">
      <w:pPr>
        <w:pStyle w:val="HTML"/>
        <w:spacing w:line="300" w:lineRule="auto"/>
      </w:pPr>
      <w:r w:rsidRPr="00B740D0">
        <w:rPr>
          <w:lang w:val="en-US"/>
        </w:rPr>
        <w:tab/>
      </w:r>
      <w:r>
        <w:t>}</w:t>
      </w:r>
    </w:p>
    <w:p w:rsidR="00B740D0" w:rsidRDefault="00B740D0" w:rsidP="00B740D0">
      <w:pPr>
        <w:pStyle w:val="HTML"/>
        <w:spacing w:line="300" w:lineRule="auto"/>
      </w:pPr>
      <w:r>
        <w:tab/>
      </w:r>
      <w:proofErr w:type="spellStart"/>
      <w:r>
        <w:rPr>
          <w:b/>
          <w:bCs/>
          <w:color w:val="008800"/>
        </w:rPr>
        <w:t>return</w:t>
      </w:r>
      <w:proofErr w:type="spellEnd"/>
      <w:r>
        <w:t xml:space="preserve">  </w:t>
      </w:r>
      <w:proofErr w:type="spellStart"/>
      <w:r>
        <w:t>Result</w:t>
      </w:r>
      <w:proofErr w:type="spellEnd"/>
      <w:r>
        <w:t>;</w:t>
      </w:r>
    </w:p>
    <w:p w:rsidR="00B740D0" w:rsidRDefault="00B740D0" w:rsidP="00B740D0">
      <w:pPr>
        <w:pStyle w:val="HTML"/>
        <w:spacing w:line="300" w:lineRule="auto"/>
      </w:pPr>
      <w:r>
        <w:t>}</w:t>
      </w:r>
    </w:p>
    <w:p w:rsidR="00710575" w:rsidRPr="002C0661" w:rsidRDefault="00710575" w:rsidP="00710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26A61" w:rsidRPr="002C0661" w:rsidRDefault="00526A61" w:rsidP="00526A6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sz w:val="24"/>
          <w:szCs w:val="24"/>
        </w:rPr>
        <w:t>Вывод</w:t>
      </w:r>
      <w:r w:rsidRPr="002C0661">
        <w:rPr>
          <w:rFonts w:ascii="Arial CYR" w:hAnsi="Arial CYR" w:cs="Arial CYR"/>
          <w:b/>
          <w:bCs/>
          <w:sz w:val="24"/>
          <w:szCs w:val="24"/>
          <w:lang w:val="en-US"/>
        </w:rPr>
        <w:t>:</w:t>
      </w:r>
    </w:p>
    <w:p w:rsidR="004563F5" w:rsidRPr="00526A61" w:rsidRDefault="004563F5" w:rsidP="0045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563F5" w:rsidRPr="00526A61" w:rsidSect="0010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5F2"/>
    <w:multiLevelType w:val="hybridMultilevel"/>
    <w:tmpl w:val="957EA7B4"/>
    <w:lvl w:ilvl="0" w:tplc="C2606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502B"/>
    <w:multiLevelType w:val="hybridMultilevel"/>
    <w:tmpl w:val="AD22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36F3"/>
    <w:multiLevelType w:val="hybridMultilevel"/>
    <w:tmpl w:val="759E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526A61"/>
    <w:rsid w:val="00107025"/>
    <w:rsid w:val="00162086"/>
    <w:rsid w:val="001D4922"/>
    <w:rsid w:val="002C0661"/>
    <w:rsid w:val="004563F5"/>
    <w:rsid w:val="00526A61"/>
    <w:rsid w:val="00710575"/>
    <w:rsid w:val="0071604D"/>
    <w:rsid w:val="008E6BC9"/>
    <w:rsid w:val="00A90E34"/>
    <w:rsid w:val="00B07442"/>
    <w:rsid w:val="00B740D0"/>
    <w:rsid w:val="00C2698B"/>
    <w:rsid w:val="00C73359"/>
    <w:rsid w:val="00F4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A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2015-03-20T07:25:00Z</dcterms:created>
  <dcterms:modified xsi:type="dcterms:W3CDTF">2015-03-20T07:25:00Z</dcterms:modified>
</cp:coreProperties>
</file>