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7C26" w:rsidRPr="00E32C51" w:rsidRDefault="005E7C26" w:rsidP="00AB028C">
      <w:p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color w:val="343B41"/>
          <w:sz w:val="28"/>
          <w:szCs w:val="28"/>
          <w:lang w:eastAsia="ru-RU"/>
        </w:rPr>
      </w:pPr>
      <w:r w:rsidRPr="00E32C51">
        <w:rPr>
          <w:rFonts w:ascii="Times New Roman" w:eastAsia="Times New Roman" w:hAnsi="Times New Roman" w:cs="Times New Roman"/>
          <w:b/>
          <w:bCs/>
          <w:color w:val="343B41"/>
          <w:sz w:val="28"/>
          <w:szCs w:val="28"/>
          <w:lang w:eastAsia="ru-RU"/>
        </w:rPr>
        <w:t>Технология обработки табличной информации</w:t>
      </w:r>
    </w:p>
    <w:p w:rsidR="005E7C26" w:rsidRPr="00E32C51" w:rsidRDefault="005E7C26" w:rsidP="00AB028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43B41"/>
          <w:sz w:val="28"/>
          <w:szCs w:val="28"/>
          <w:lang w:eastAsia="ru-RU"/>
        </w:rPr>
      </w:pPr>
      <w:r w:rsidRPr="00E32C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Множество задач, которые предстоит решать фирмам и предпри</w:t>
      </w:r>
      <w:r w:rsidRPr="00E32C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ятиям, носят учетно-аналитический характер и требуют табличной компоновки данных с подведением итогов по различным группам и разделам данных, например при составлении баланса, справок, финансовых отчетов и т.п. Для хранения и </w:t>
      </w:r>
      <w:proofErr w:type="gramStart"/>
      <w:r w:rsidRPr="00E32C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обработки информации, представленной в табличной форме используют</w:t>
      </w:r>
      <w:proofErr w:type="gramEnd"/>
      <w:r w:rsidRPr="00E32C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электронные таблицы (ЭТ).</w:t>
      </w:r>
    </w:p>
    <w:p w:rsidR="005E7C26" w:rsidRPr="00E32C51" w:rsidRDefault="005E7C26" w:rsidP="00AB028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43B41"/>
          <w:sz w:val="28"/>
          <w:szCs w:val="28"/>
          <w:lang w:eastAsia="ru-RU"/>
        </w:rPr>
      </w:pPr>
      <w:r w:rsidRPr="00E32C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Программные средства для проектирования называют также </w:t>
      </w:r>
      <w:r w:rsidRPr="00E32C5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табличными процессорами</w:t>
      </w:r>
      <w:r w:rsidRPr="00E32C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Они позволяют не только создавать таб</w:t>
      </w:r>
      <w:r w:rsidRPr="00E32C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лицы, но и автоматизировать обработку табличных данных. Кроме того, с помощью ЭТ можно выполнять различные экономические, бухгалтерские и инженерные расчеты, а также строить разного ро</w:t>
      </w:r>
      <w:r w:rsidRPr="00E32C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да диаграммы, проводить сложный экономический анализ, моде</w:t>
      </w:r>
      <w:r w:rsidRPr="00E32C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лировать и оптимизировать решение различных хозяйственных си</w:t>
      </w:r>
      <w:r w:rsidRPr="00E32C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туаций и многое другое.</w:t>
      </w:r>
    </w:p>
    <w:p w:rsidR="005E7C26" w:rsidRPr="00E32C51" w:rsidRDefault="005E7C26" w:rsidP="00AB028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43B41"/>
          <w:sz w:val="28"/>
          <w:szCs w:val="28"/>
          <w:lang w:eastAsia="ru-RU"/>
        </w:rPr>
      </w:pPr>
      <w:r w:rsidRPr="00E32C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Функции табличных процессоров весьма разнообразны и вклю</w:t>
      </w:r>
      <w:r w:rsidRPr="00E32C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чают:</w:t>
      </w:r>
    </w:p>
    <w:p w:rsidR="005E7C26" w:rsidRPr="00E32C51" w:rsidRDefault="005E7C26" w:rsidP="00AB028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43B41"/>
          <w:sz w:val="28"/>
          <w:szCs w:val="28"/>
          <w:lang w:eastAsia="ru-RU"/>
        </w:rPr>
      </w:pPr>
      <w:r w:rsidRPr="00E32C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создание и редактирование ЭТ;</w:t>
      </w:r>
    </w:p>
    <w:p w:rsidR="005E7C26" w:rsidRPr="00E32C51" w:rsidRDefault="005E7C26" w:rsidP="00AB028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43B41"/>
          <w:sz w:val="28"/>
          <w:szCs w:val="28"/>
          <w:lang w:eastAsia="ru-RU"/>
        </w:rPr>
      </w:pPr>
      <w:r w:rsidRPr="00E32C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оформление и печать ЭТ;</w:t>
      </w:r>
    </w:p>
    <w:p w:rsidR="005E7C26" w:rsidRPr="00E32C51" w:rsidRDefault="005E7C26" w:rsidP="00AB028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43B41"/>
          <w:sz w:val="28"/>
          <w:szCs w:val="28"/>
          <w:lang w:eastAsia="ru-RU"/>
        </w:rPr>
      </w:pPr>
      <w:r w:rsidRPr="00E32C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создание многотабличных документов, объединенных форму</w:t>
      </w:r>
      <w:r w:rsidRPr="00E32C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лами;</w:t>
      </w:r>
    </w:p>
    <w:p w:rsidR="005E7C26" w:rsidRPr="00E32C51" w:rsidRDefault="005E7C26" w:rsidP="00AB028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43B41"/>
          <w:sz w:val="28"/>
          <w:szCs w:val="28"/>
          <w:lang w:eastAsia="ru-RU"/>
        </w:rPr>
      </w:pPr>
      <w:r w:rsidRPr="00E32C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построение диаграмм, их модификацию и решение экономи</w:t>
      </w:r>
      <w:r w:rsidRPr="00E32C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ческих задач графическими методами;</w:t>
      </w:r>
    </w:p>
    <w:p w:rsidR="005E7C26" w:rsidRPr="00E32C51" w:rsidRDefault="005E7C26" w:rsidP="00AB028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43B41"/>
          <w:sz w:val="28"/>
          <w:szCs w:val="28"/>
          <w:lang w:eastAsia="ru-RU"/>
        </w:rPr>
      </w:pPr>
      <w:r w:rsidRPr="00E32C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работу с электронными таблицами как с базами данных</w:t>
      </w:r>
      <w:r w:rsidRPr="00E32C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(сортировка таблиц, выборка данных по запросам);</w:t>
      </w:r>
    </w:p>
    <w:p w:rsidR="005E7C26" w:rsidRPr="00E32C51" w:rsidRDefault="005E7C26" w:rsidP="00AB028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43B41"/>
          <w:sz w:val="28"/>
          <w:szCs w:val="28"/>
          <w:lang w:eastAsia="ru-RU"/>
        </w:rPr>
      </w:pPr>
      <w:r w:rsidRPr="00E32C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создание итоговых и сводных таблиц;</w:t>
      </w:r>
    </w:p>
    <w:p w:rsidR="005E7C26" w:rsidRPr="00E32C51" w:rsidRDefault="005E7C26" w:rsidP="00AB028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43B41"/>
          <w:sz w:val="28"/>
          <w:szCs w:val="28"/>
          <w:lang w:eastAsia="ru-RU"/>
        </w:rPr>
      </w:pPr>
      <w:r w:rsidRPr="00E32C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использование при построении таблиц информации из внешних баз данных;</w:t>
      </w:r>
    </w:p>
    <w:p w:rsidR="005E7C26" w:rsidRPr="00E32C51" w:rsidRDefault="005E7C26" w:rsidP="00AB028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43B41"/>
          <w:sz w:val="28"/>
          <w:szCs w:val="28"/>
          <w:lang w:eastAsia="ru-RU"/>
        </w:rPr>
      </w:pPr>
      <w:r w:rsidRPr="00E32C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решение экономических задач типа «что — если» путем подбора параметров;</w:t>
      </w:r>
    </w:p>
    <w:p w:rsidR="005E7C26" w:rsidRPr="00E32C51" w:rsidRDefault="005E7C26" w:rsidP="00AB028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43B41"/>
          <w:sz w:val="28"/>
          <w:szCs w:val="28"/>
          <w:lang w:eastAsia="ru-RU"/>
        </w:rPr>
      </w:pPr>
      <w:r w:rsidRPr="00E32C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решение оптимизационных задач;</w:t>
      </w:r>
    </w:p>
    <w:p w:rsidR="005E7C26" w:rsidRPr="00E32C51" w:rsidRDefault="005E7C26" w:rsidP="00AB028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43B41"/>
          <w:sz w:val="28"/>
          <w:szCs w:val="28"/>
          <w:lang w:eastAsia="ru-RU"/>
        </w:rPr>
      </w:pPr>
      <w:r w:rsidRPr="00E32C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статистическую обработку данных;</w:t>
      </w:r>
    </w:p>
    <w:p w:rsidR="005E7C26" w:rsidRPr="00E32C51" w:rsidRDefault="005E7C26" w:rsidP="00AB028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43B41"/>
          <w:sz w:val="28"/>
          <w:szCs w:val="28"/>
          <w:lang w:eastAsia="ru-RU"/>
        </w:rPr>
      </w:pPr>
      <w:r w:rsidRPr="00E32C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разработку макрокоманд, настройку среды под потребности пользователя и т.д.</w:t>
      </w:r>
    </w:p>
    <w:p w:rsidR="005E7C26" w:rsidRPr="00E32C51" w:rsidRDefault="005E7C26" w:rsidP="00AB028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43B41"/>
          <w:sz w:val="28"/>
          <w:szCs w:val="28"/>
          <w:lang w:eastAsia="ru-RU"/>
        </w:rPr>
      </w:pPr>
      <w:r w:rsidRPr="00E32C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Табличные процессоры различаются в основном набором вы</w:t>
      </w:r>
      <w:r w:rsidRPr="00E32C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полняемых функций и удобством интерфейса.</w:t>
      </w:r>
    </w:p>
    <w:p w:rsidR="005E7C26" w:rsidRPr="00E32C51" w:rsidRDefault="005E7C26" w:rsidP="00AB028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43B41"/>
          <w:sz w:val="28"/>
          <w:szCs w:val="28"/>
          <w:lang w:eastAsia="ru-RU"/>
        </w:rPr>
      </w:pPr>
      <w:r w:rsidRPr="00E32C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</w:t>
      </w:r>
      <w:proofErr w:type="spellStart"/>
      <w:r w:rsidRPr="00E32C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Excel</w:t>
      </w:r>
      <w:proofErr w:type="spellEnd"/>
      <w:r w:rsidRPr="00E32C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многие функции разработаны более тщательно, чем в других электронных таблицах. Кроме того, возможность использования массивов в </w:t>
      </w:r>
      <w:proofErr w:type="spellStart"/>
      <w:r w:rsidRPr="00E32C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Excel</w:t>
      </w:r>
      <w:proofErr w:type="spellEnd"/>
      <w:r w:rsidRPr="00E32C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обеспечивает большую гибкость при работе с таблицами.</w:t>
      </w:r>
    </w:p>
    <w:p w:rsidR="005E7C26" w:rsidRPr="00E32C51" w:rsidRDefault="005E7C26" w:rsidP="00AB028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43B41"/>
          <w:sz w:val="28"/>
          <w:szCs w:val="28"/>
          <w:lang w:eastAsia="ru-RU"/>
        </w:rPr>
      </w:pPr>
      <w:r w:rsidRPr="00E32C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Любая ЭТ состоит из следующих элементов: заголовка таблицы; заголовка столбцов (шапки таблицы); информационной части (исходных и выходных данных, расположенных в соответствующих ячейках).</w:t>
      </w:r>
    </w:p>
    <w:p w:rsidR="005E7C26" w:rsidRPr="00E32C51" w:rsidRDefault="005E7C26" w:rsidP="00AB028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43B41"/>
          <w:sz w:val="28"/>
          <w:szCs w:val="28"/>
          <w:lang w:eastAsia="ru-RU"/>
        </w:rPr>
      </w:pPr>
      <w:r w:rsidRPr="00E32C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Процесс проектирования ЭТ состоит из следующих этапов:</w:t>
      </w:r>
    </w:p>
    <w:p w:rsidR="005E7C26" w:rsidRPr="00E32C51" w:rsidRDefault="005E7C26" w:rsidP="00AB028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43B41"/>
          <w:sz w:val="28"/>
          <w:szCs w:val="28"/>
          <w:lang w:eastAsia="ru-RU"/>
        </w:rPr>
      </w:pPr>
      <w:r w:rsidRPr="00E32C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формирования заголовка ЭТ;</w:t>
      </w:r>
    </w:p>
    <w:p w:rsidR="005E7C26" w:rsidRPr="00E32C51" w:rsidRDefault="005E7C26" w:rsidP="00AB028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43B41"/>
          <w:sz w:val="28"/>
          <w:szCs w:val="28"/>
          <w:lang w:eastAsia="ru-RU"/>
        </w:rPr>
      </w:pPr>
      <w:r w:rsidRPr="00E32C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ввода названий граф документа;</w:t>
      </w:r>
    </w:p>
    <w:p w:rsidR="005E7C26" w:rsidRPr="00E32C51" w:rsidRDefault="005E7C26" w:rsidP="00AB028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43B41"/>
          <w:sz w:val="28"/>
          <w:szCs w:val="28"/>
          <w:lang w:eastAsia="ru-RU"/>
        </w:rPr>
      </w:pPr>
      <w:r w:rsidRPr="00E32C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ввода исходных данных;</w:t>
      </w:r>
    </w:p>
    <w:p w:rsidR="005E7C26" w:rsidRPr="00E32C51" w:rsidRDefault="005E7C26" w:rsidP="00AB028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43B41"/>
          <w:sz w:val="28"/>
          <w:szCs w:val="28"/>
          <w:lang w:eastAsia="ru-RU"/>
        </w:rPr>
      </w:pPr>
      <w:r w:rsidRPr="00E32C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ввода расчетных формул;</w:t>
      </w:r>
    </w:p>
    <w:p w:rsidR="005E7C26" w:rsidRPr="00E32C51" w:rsidRDefault="005E7C26" w:rsidP="00AB028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43B41"/>
          <w:sz w:val="28"/>
          <w:szCs w:val="28"/>
          <w:lang w:eastAsia="ru-RU"/>
        </w:rPr>
      </w:pPr>
      <w:r w:rsidRPr="00E32C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форматирования ЭТ с целью придания ей профессионального</w:t>
      </w:r>
      <w:r w:rsidRPr="00E32C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вида;</w:t>
      </w:r>
    </w:p>
    <w:p w:rsidR="005E7C26" w:rsidRPr="00E32C51" w:rsidRDefault="005E7C26" w:rsidP="00AB028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43B41"/>
          <w:sz w:val="28"/>
          <w:szCs w:val="28"/>
          <w:lang w:eastAsia="ru-RU"/>
        </w:rPr>
      </w:pPr>
      <w:r w:rsidRPr="00E32C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подготовки к печати и ее печать.</w:t>
      </w:r>
    </w:p>
    <w:p w:rsidR="005E7C26" w:rsidRPr="00E32C51" w:rsidRDefault="005E7C26" w:rsidP="00AB028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43B41"/>
          <w:sz w:val="28"/>
          <w:szCs w:val="28"/>
          <w:lang w:eastAsia="ru-RU"/>
        </w:rPr>
      </w:pPr>
      <w:r w:rsidRPr="00E32C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необходимости ЭТ могут сопровождаться различными по</w:t>
      </w:r>
      <w:r w:rsidRPr="00E32C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яснительными комментариями и диаграммами.</w:t>
      </w:r>
    </w:p>
    <w:p w:rsidR="005E7C26" w:rsidRPr="00E32C51" w:rsidRDefault="005E7C26" w:rsidP="00AB028C">
      <w:pPr>
        <w:spacing w:before="96" w:after="12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eastAsia="ru-RU"/>
        </w:rPr>
      </w:pPr>
      <w:r w:rsidRPr="00E32C5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Электронные таблицы</w:t>
      </w:r>
    </w:p>
    <w:p w:rsidR="005E7C26" w:rsidRPr="00E32C51" w:rsidRDefault="005E7C26" w:rsidP="00AB028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vertAlign w:val="superscript"/>
          <w:lang w:eastAsia="ru-RU"/>
        </w:rPr>
      </w:pPr>
      <w:r w:rsidRPr="00E32C51">
        <w:rPr>
          <w:rFonts w:ascii="Times New Roman" w:hAnsi="Times New Roman" w:cs="Times New Roman"/>
          <w:bCs/>
          <w:sz w:val="28"/>
          <w:szCs w:val="28"/>
          <w:lang w:eastAsia="ru-RU"/>
        </w:rPr>
        <w:t>Электронная таблица</w:t>
      </w:r>
      <w:r w:rsidRPr="00E32C51">
        <w:rPr>
          <w:rFonts w:ascii="Times New Roman" w:hAnsi="Times New Roman" w:cs="Times New Roman"/>
          <w:sz w:val="28"/>
          <w:szCs w:val="28"/>
          <w:vertAlign w:val="superscript"/>
          <w:lang w:eastAsia="ru-RU"/>
        </w:rPr>
        <w:t xml:space="preserve"> </w:t>
      </w:r>
      <w:r w:rsidRPr="00E32C51">
        <w:rPr>
          <w:rFonts w:ascii="Times New Roman" w:hAnsi="Times New Roman" w:cs="Times New Roman"/>
          <w:sz w:val="28"/>
          <w:szCs w:val="28"/>
          <w:lang w:eastAsia="ru-RU"/>
        </w:rPr>
        <w:t>— </w:t>
      </w:r>
      <w:hyperlink r:id="rId7" w:tooltip="Компьютерная программа" w:history="1">
        <w:r w:rsidRPr="00E32C51">
          <w:rPr>
            <w:rFonts w:ascii="Times New Roman" w:hAnsi="Times New Roman" w:cs="Times New Roman"/>
            <w:sz w:val="28"/>
            <w:szCs w:val="28"/>
            <w:lang w:eastAsia="ru-RU"/>
          </w:rPr>
          <w:t>компьютерная</w:t>
        </w:r>
      </w:hyperlink>
      <w:r w:rsidRPr="00E32C51">
        <w:rPr>
          <w:rFonts w:ascii="Times New Roman" w:hAnsi="Times New Roman" w:cs="Times New Roman"/>
          <w:sz w:val="28"/>
          <w:szCs w:val="28"/>
          <w:lang w:eastAsia="ru-RU"/>
        </w:rPr>
        <w:t xml:space="preserve"> программа, позволяющая проводить вычисления с данными, представленными в виде двухмерных массивов, имитирующих бумажные таблицы.</w:t>
      </w:r>
    </w:p>
    <w:p w:rsidR="005E7C26" w:rsidRPr="00C504CA" w:rsidRDefault="005E7C26" w:rsidP="00AB028C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C504CA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Электронные таблицы (ЭТ) представляют собой удобный инструмент для автоматизации вычислений. Многие расчёты, в частности в области </w:t>
      </w:r>
      <w:hyperlink r:id="rId8" w:tooltip="Бухгалтерский учёт" w:history="1">
        <w:r w:rsidRPr="00C504CA">
          <w:rPr>
            <w:rFonts w:ascii="Times New Roman" w:hAnsi="Times New Roman" w:cs="Times New Roman"/>
            <w:i/>
            <w:sz w:val="28"/>
            <w:szCs w:val="28"/>
            <w:lang w:eastAsia="ru-RU"/>
          </w:rPr>
          <w:t>бухгалтерского</w:t>
        </w:r>
      </w:hyperlink>
      <w:r w:rsidRPr="00C504CA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 учета</w:t>
      </w:r>
      <w:proofErr w:type="gramStart"/>
      <w:r w:rsidRPr="00C504CA">
        <w:rPr>
          <w:rFonts w:ascii="Times New Roman" w:hAnsi="Times New Roman" w:cs="Times New Roman"/>
          <w:i/>
          <w:sz w:val="28"/>
          <w:szCs w:val="28"/>
          <w:lang w:eastAsia="ru-RU"/>
        </w:rPr>
        <w:t> ,</w:t>
      </w:r>
      <w:proofErr w:type="gramEnd"/>
      <w:r w:rsidRPr="00C504CA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 выполняются в табличной форме: балансы, расчётные ведомости, сметы расходов и т. п. Кроме того, решение численными методами целого ряда математических задач удобно выполнять именно в табличной форме. Использование математических формул в ЭТ позволяет представить взаимосвязь между различными параметрами некоторой реальной системы. Решения многих вычислительных задач, которые раньше можно было осуществить только с помощью программирования, стало возможно реализовать через математическое моделирование в электронной таблице.</w:t>
      </w:r>
    </w:p>
    <w:p w:rsidR="005E7C26" w:rsidRPr="00E32C51" w:rsidRDefault="005E7C26" w:rsidP="00AB028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32C51">
        <w:rPr>
          <w:rFonts w:ascii="Times New Roman" w:hAnsi="Times New Roman" w:cs="Times New Roman"/>
          <w:sz w:val="28"/>
          <w:szCs w:val="28"/>
          <w:lang w:eastAsia="ru-RU"/>
        </w:rPr>
        <w:t xml:space="preserve">Идею электронных таблиц впервые </w:t>
      </w:r>
      <w:proofErr w:type="gramStart"/>
      <w:r w:rsidRPr="00E32C51">
        <w:rPr>
          <w:rFonts w:ascii="Times New Roman" w:hAnsi="Times New Roman" w:cs="Times New Roman"/>
          <w:sz w:val="28"/>
          <w:szCs w:val="28"/>
          <w:lang w:eastAsia="ru-RU"/>
        </w:rPr>
        <w:t xml:space="preserve">сформулировал американский учёный австрийского происхождения Рихард </w:t>
      </w:r>
      <w:proofErr w:type="spellStart"/>
      <w:r w:rsidRPr="00E32C51">
        <w:rPr>
          <w:rFonts w:ascii="Times New Roman" w:hAnsi="Times New Roman" w:cs="Times New Roman"/>
          <w:sz w:val="28"/>
          <w:szCs w:val="28"/>
          <w:lang w:eastAsia="ru-RU"/>
        </w:rPr>
        <w:t>Маттезих</w:t>
      </w:r>
      <w:proofErr w:type="spellEnd"/>
      <w:r w:rsidRPr="00E32C51">
        <w:rPr>
          <w:rFonts w:ascii="Times New Roman" w:hAnsi="Times New Roman" w:cs="Times New Roman"/>
          <w:sz w:val="28"/>
          <w:szCs w:val="28"/>
          <w:lang w:eastAsia="ru-RU"/>
        </w:rPr>
        <w:t xml:space="preserve"> опубликовав</w:t>
      </w:r>
      <w:proofErr w:type="gramEnd"/>
      <w:r w:rsidRPr="00E32C51">
        <w:rPr>
          <w:rFonts w:ascii="Times New Roman" w:hAnsi="Times New Roman" w:cs="Times New Roman"/>
          <w:sz w:val="28"/>
          <w:szCs w:val="28"/>
          <w:lang w:eastAsia="ru-RU"/>
        </w:rPr>
        <w:t xml:space="preserve"> в</w:t>
      </w:r>
      <w:r w:rsidRPr="00E32C51">
        <w:rPr>
          <w:rFonts w:ascii="Times New Roman" w:hAnsi="Times New Roman" w:cs="Times New Roman"/>
          <w:sz w:val="28"/>
          <w:szCs w:val="28"/>
          <w:lang w:val="en-US" w:eastAsia="ru-RU"/>
        </w:rPr>
        <w:t> </w:t>
      </w:r>
      <w:hyperlink r:id="rId9" w:tooltip="1961" w:history="1">
        <w:r w:rsidRPr="00E32C51">
          <w:rPr>
            <w:rFonts w:ascii="Times New Roman" w:hAnsi="Times New Roman" w:cs="Times New Roman"/>
            <w:sz w:val="28"/>
            <w:szCs w:val="28"/>
          </w:rPr>
          <w:t>1961</w:t>
        </w:r>
      </w:hyperlink>
      <w:r w:rsidRPr="00E32C51">
        <w:rPr>
          <w:rFonts w:ascii="Times New Roman" w:hAnsi="Times New Roman" w:cs="Times New Roman"/>
          <w:sz w:val="28"/>
          <w:szCs w:val="28"/>
          <w:lang w:val="en-US" w:eastAsia="ru-RU"/>
        </w:rPr>
        <w:t> </w:t>
      </w:r>
      <w:r w:rsidRPr="00E32C51">
        <w:rPr>
          <w:rFonts w:ascii="Times New Roman" w:hAnsi="Times New Roman" w:cs="Times New Roman"/>
          <w:sz w:val="28"/>
          <w:szCs w:val="28"/>
          <w:lang w:eastAsia="ru-RU"/>
        </w:rPr>
        <w:t>г. исследование под названием «</w:t>
      </w:r>
      <w:r w:rsidRPr="00E32C51">
        <w:rPr>
          <w:rFonts w:ascii="Times New Roman" w:hAnsi="Times New Roman" w:cs="Times New Roman"/>
          <w:sz w:val="28"/>
          <w:szCs w:val="28"/>
          <w:lang w:val="en-US" w:eastAsia="ru-RU"/>
        </w:rPr>
        <w:t>Budgeting</w:t>
      </w:r>
      <w:r w:rsidRPr="00E32C5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E32C51">
        <w:rPr>
          <w:rFonts w:ascii="Times New Roman" w:hAnsi="Times New Roman" w:cs="Times New Roman"/>
          <w:sz w:val="28"/>
          <w:szCs w:val="28"/>
          <w:lang w:val="en-US" w:eastAsia="ru-RU"/>
        </w:rPr>
        <w:t>Models</w:t>
      </w:r>
      <w:r w:rsidRPr="00E32C5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E32C51">
        <w:rPr>
          <w:rFonts w:ascii="Times New Roman" w:hAnsi="Times New Roman" w:cs="Times New Roman"/>
          <w:sz w:val="28"/>
          <w:szCs w:val="28"/>
          <w:lang w:val="en-US" w:eastAsia="ru-RU"/>
        </w:rPr>
        <w:t>and</w:t>
      </w:r>
      <w:r w:rsidRPr="00E32C5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E32C51">
        <w:rPr>
          <w:rFonts w:ascii="Times New Roman" w:hAnsi="Times New Roman" w:cs="Times New Roman"/>
          <w:sz w:val="28"/>
          <w:szCs w:val="28"/>
          <w:lang w:val="en-US" w:eastAsia="ru-RU"/>
        </w:rPr>
        <w:t>System</w:t>
      </w:r>
      <w:r w:rsidRPr="00E32C5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E32C51">
        <w:rPr>
          <w:rFonts w:ascii="Times New Roman" w:hAnsi="Times New Roman" w:cs="Times New Roman"/>
          <w:sz w:val="28"/>
          <w:szCs w:val="28"/>
          <w:lang w:val="en-US" w:eastAsia="ru-RU"/>
        </w:rPr>
        <w:t>Simulation</w:t>
      </w:r>
      <w:r w:rsidRPr="00E32C51">
        <w:rPr>
          <w:rFonts w:ascii="Times New Roman" w:hAnsi="Times New Roman" w:cs="Times New Roman"/>
          <w:sz w:val="28"/>
          <w:szCs w:val="28"/>
          <w:lang w:eastAsia="ru-RU"/>
        </w:rPr>
        <w:t>». Концепцию дополнили в</w:t>
      </w:r>
      <w:r w:rsidRPr="00E32C51">
        <w:rPr>
          <w:rFonts w:ascii="Times New Roman" w:hAnsi="Times New Roman" w:cs="Times New Roman"/>
          <w:sz w:val="28"/>
          <w:szCs w:val="28"/>
        </w:rPr>
        <w:t> </w:t>
      </w:r>
      <w:hyperlink r:id="rId10" w:tooltip="1970" w:history="1">
        <w:r w:rsidRPr="00E32C51">
          <w:rPr>
            <w:rFonts w:ascii="Times New Roman" w:hAnsi="Times New Roman" w:cs="Times New Roman"/>
            <w:sz w:val="28"/>
            <w:szCs w:val="28"/>
          </w:rPr>
          <w:t>1970</w:t>
        </w:r>
      </w:hyperlink>
      <w:r w:rsidRPr="00E32C51">
        <w:rPr>
          <w:rFonts w:ascii="Times New Roman" w:hAnsi="Times New Roman" w:cs="Times New Roman"/>
          <w:sz w:val="28"/>
          <w:szCs w:val="28"/>
          <w:lang w:eastAsia="ru-RU"/>
        </w:rPr>
        <w:t> г. и Ландау подавшие заявку на соответствующий</w:t>
      </w:r>
      <w:r w:rsidRPr="00E32C51">
        <w:rPr>
          <w:rFonts w:ascii="Times New Roman" w:hAnsi="Times New Roman" w:cs="Times New Roman"/>
          <w:sz w:val="28"/>
          <w:szCs w:val="28"/>
        </w:rPr>
        <w:t xml:space="preserve"> </w:t>
      </w:r>
      <w:hyperlink r:id="rId11" w:tooltip="Патент" w:history="1">
        <w:r w:rsidRPr="00E32C51">
          <w:rPr>
            <w:rFonts w:ascii="Times New Roman" w:hAnsi="Times New Roman" w:cs="Times New Roman"/>
            <w:sz w:val="28"/>
            <w:szCs w:val="28"/>
          </w:rPr>
          <w:t>патент</w:t>
        </w:r>
      </w:hyperlink>
      <w:proofErr w:type="gramStart"/>
      <w:r w:rsidRPr="00E32C51">
        <w:rPr>
          <w:rFonts w:ascii="Times New Roman" w:hAnsi="Times New Roman" w:cs="Times New Roman"/>
          <w:sz w:val="28"/>
          <w:szCs w:val="28"/>
          <w:lang w:eastAsia="ru-RU"/>
        </w:rPr>
        <w:t> .</w:t>
      </w:r>
      <w:proofErr w:type="gramEnd"/>
      <w:r w:rsidRPr="00E32C51">
        <w:rPr>
          <w:rFonts w:ascii="Times New Roman" w:hAnsi="Times New Roman" w:cs="Times New Roman"/>
          <w:sz w:val="28"/>
          <w:szCs w:val="28"/>
          <w:lang w:eastAsia="ru-RU"/>
        </w:rPr>
        <w:t>Патентное ведомство отклонило заявку, но авторы через суд добились отмены этого решения.</w:t>
      </w:r>
    </w:p>
    <w:p w:rsidR="005E7C26" w:rsidRPr="00E32C51" w:rsidRDefault="005E7C26" w:rsidP="00AB028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32C51">
        <w:rPr>
          <w:rFonts w:ascii="Times New Roman" w:hAnsi="Times New Roman" w:cs="Times New Roman"/>
          <w:sz w:val="28"/>
          <w:szCs w:val="28"/>
          <w:lang w:eastAsia="ru-RU"/>
        </w:rPr>
        <w:t>Общепризнанным родоначальником электронных таблиц как отдельного класса </w:t>
      </w:r>
      <w:hyperlink r:id="rId12" w:tooltip="Программное обеспечение" w:history="1">
        <w:proofErr w:type="gramStart"/>
        <w:r w:rsidRPr="00E32C51">
          <w:rPr>
            <w:rFonts w:ascii="Times New Roman" w:hAnsi="Times New Roman" w:cs="Times New Roman"/>
            <w:sz w:val="28"/>
            <w:szCs w:val="28"/>
          </w:rPr>
          <w:t>ПО</w:t>
        </w:r>
      </w:hyperlink>
      <w:r w:rsidRPr="00E32C51">
        <w:rPr>
          <w:rFonts w:ascii="Times New Roman" w:hAnsi="Times New Roman" w:cs="Times New Roman"/>
          <w:sz w:val="28"/>
          <w:szCs w:val="28"/>
        </w:rPr>
        <w:t> является</w:t>
      </w:r>
      <w:proofErr w:type="gramEnd"/>
      <w:r w:rsidRPr="00E32C51">
        <w:rPr>
          <w:rFonts w:ascii="Times New Roman" w:hAnsi="Times New Roman" w:cs="Times New Roman"/>
          <w:sz w:val="28"/>
          <w:szCs w:val="28"/>
        </w:rPr>
        <w:t> </w:t>
      </w:r>
      <w:hyperlink r:id="rId13" w:tooltip="Бриклин, Даниэль" w:history="1">
        <w:r w:rsidRPr="00E32C51">
          <w:rPr>
            <w:rFonts w:ascii="Times New Roman" w:hAnsi="Times New Roman" w:cs="Times New Roman"/>
            <w:sz w:val="28"/>
            <w:szCs w:val="28"/>
          </w:rPr>
          <w:t xml:space="preserve">Дэн </w:t>
        </w:r>
        <w:proofErr w:type="spellStart"/>
        <w:r w:rsidRPr="00E32C51">
          <w:rPr>
            <w:rFonts w:ascii="Times New Roman" w:hAnsi="Times New Roman" w:cs="Times New Roman"/>
            <w:sz w:val="28"/>
            <w:szCs w:val="28"/>
          </w:rPr>
          <w:t>Бриклин</w:t>
        </w:r>
        <w:proofErr w:type="spellEnd"/>
      </w:hyperlink>
      <w:r w:rsidRPr="00E32C51">
        <w:rPr>
          <w:rFonts w:ascii="Times New Roman" w:hAnsi="Times New Roman" w:cs="Times New Roman"/>
          <w:sz w:val="28"/>
          <w:szCs w:val="28"/>
          <w:lang w:eastAsia="ru-RU"/>
        </w:rPr>
        <w:t>, который совместно с </w:t>
      </w:r>
      <w:hyperlink r:id="rId14" w:tooltip="Боб Фрэнкстон" w:history="1">
        <w:r w:rsidRPr="00E32C51">
          <w:rPr>
            <w:rFonts w:ascii="Times New Roman" w:hAnsi="Times New Roman" w:cs="Times New Roman"/>
            <w:sz w:val="28"/>
            <w:szCs w:val="28"/>
          </w:rPr>
          <w:t xml:space="preserve">Бобом </w:t>
        </w:r>
        <w:proofErr w:type="spellStart"/>
        <w:r w:rsidRPr="00E32C51">
          <w:rPr>
            <w:rFonts w:ascii="Times New Roman" w:hAnsi="Times New Roman" w:cs="Times New Roman"/>
            <w:sz w:val="28"/>
            <w:szCs w:val="28"/>
          </w:rPr>
          <w:t>Фрэнкстоном</w:t>
        </w:r>
        <w:proofErr w:type="spellEnd"/>
      </w:hyperlink>
      <w:r w:rsidRPr="00E32C51">
        <w:rPr>
          <w:rFonts w:ascii="Times New Roman" w:hAnsi="Times New Roman" w:cs="Times New Roman"/>
          <w:sz w:val="28"/>
          <w:szCs w:val="28"/>
          <w:lang w:eastAsia="ru-RU"/>
        </w:rPr>
        <w:t> разработал программу </w:t>
      </w:r>
      <w:proofErr w:type="spellStart"/>
      <w:r w:rsidR="0054330E">
        <w:fldChar w:fldCharType="begin"/>
      </w:r>
      <w:r w:rsidR="0054330E">
        <w:instrText xml:space="preserve"> HYPERLINK "http://ru.wikipedia.org/wiki/VisiCalc" \o "VisiCalc" </w:instrText>
      </w:r>
      <w:r w:rsidR="0054330E">
        <w:fldChar w:fldCharType="separate"/>
      </w:r>
      <w:r w:rsidRPr="00E32C51">
        <w:rPr>
          <w:rFonts w:ascii="Times New Roman" w:hAnsi="Times New Roman" w:cs="Times New Roman"/>
          <w:sz w:val="28"/>
          <w:szCs w:val="28"/>
        </w:rPr>
        <w:t>VisiCalc</w:t>
      </w:r>
      <w:proofErr w:type="spellEnd"/>
      <w:r w:rsidR="0054330E">
        <w:rPr>
          <w:rFonts w:ascii="Times New Roman" w:hAnsi="Times New Roman" w:cs="Times New Roman"/>
          <w:sz w:val="28"/>
          <w:szCs w:val="28"/>
        </w:rPr>
        <w:fldChar w:fldCharType="end"/>
      </w:r>
      <w:r w:rsidRPr="00E32C51">
        <w:rPr>
          <w:rFonts w:ascii="Times New Roman" w:hAnsi="Times New Roman" w:cs="Times New Roman"/>
          <w:sz w:val="28"/>
          <w:szCs w:val="28"/>
        </w:rPr>
        <w:t> в </w:t>
      </w:r>
      <w:hyperlink r:id="rId15" w:tooltip="1979" w:history="1">
        <w:r w:rsidRPr="00E32C51">
          <w:rPr>
            <w:rFonts w:ascii="Times New Roman" w:hAnsi="Times New Roman" w:cs="Times New Roman"/>
            <w:sz w:val="28"/>
            <w:szCs w:val="28"/>
          </w:rPr>
          <w:t>1979</w:t>
        </w:r>
      </w:hyperlink>
      <w:r w:rsidRPr="00E32C51">
        <w:rPr>
          <w:rFonts w:ascii="Times New Roman" w:hAnsi="Times New Roman" w:cs="Times New Roman"/>
          <w:sz w:val="28"/>
          <w:szCs w:val="28"/>
          <w:lang w:eastAsia="ru-RU"/>
        </w:rPr>
        <w:t> г. Эта электронная таблица для компьютера </w:t>
      </w:r>
      <w:proofErr w:type="spellStart"/>
      <w:r w:rsidR="0054330E">
        <w:fldChar w:fldCharType="begin"/>
      </w:r>
      <w:r w:rsidR="0054330E">
        <w:instrText xml:space="preserve"> HYPERLINK "http://ru.wikipedia.org/wiki/Apple_II" \o "Apple II" </w:instrText>
      </w:r>
      <w:r w:rsidR="0054330E">
        <w:fldChar w:fldCharType="separate"/>
      </w:r>
      <w:r w:rsidRPr="00E32C51">
        <w:rPr>
          <w:rFonts w:ascii="Times New Roman" w:hAnsi="Times New Roman" w:cs="Times New Roman"/>
          <w:sz w:val="28"/>
          <w:szCs w:val="28"/>
        </w:rPr>
        <w:t>Apple</w:t>
      </w:r>
      <w:proofErr w:type="spellEnd"/>
      <w:r w:rsidRPr="00E32C51">
        <w:rPr>
          <w:rFonts w:ascii="Times New Roman" w:hAnsi="Times New Roman" w:cs="Times New Roman"/>
          <w:sz w:val="28"/>
          <w:szCs w:val="28"/>
        </w:rPr>
        <w:t xml:space="preserve"> II</w:t>
      </w:r>
      <w:r w:rsidR="0054330E">
        <w:rPr>
          <w:rFonts w:ascii="Times New Roman" w:hAnsi="Times New Roman" w:cs="Times New Roman"/>
          <w:sz w:val="28"/>
          <w:szCs w:val="28"/>
        </w:rPr>
        <w:fldChar w:fldCharType="end"/>
      </w:r>
      <w:r w:rsidRPr="00E32C51">
        <w:rPr>
          <w:rFonts w:ascii="Times New Roman" w:hAnsi="Times New Roman" w:cs="Times New Roman"/>
          <w:sz w:val="28"/>
          <w:szCs w:val="28"/>
        </w:rPr>
        <w:t> стала</w:t>
      </w:r>
      <w:r w:rsidRPr="00E32C51">
        <w:rPr>
          <w:rFonts w:ascii="Times New Roman" w:hAnsi="Times New Roman" w:cs="Times New Roman"/>
          <w:sz w:val="28"/>
          <w:szCs w:val="28"/>
          <w:lang w:eastAsia="ru-RU"/>
        </w:rPr>
        <w:t xml:space="preserve"> очень популярной, превратив персональный компьютер из игрушки для </w:t>
      </w:r>
      <w:proofErr w:type="spellStart"/>
      <w:r w:rsidRPr="00E32C51">
        <w:rPr>
          <w:rFonts w:ascii="Times New Roman" w:hAnsi="Times New Roman" w:cs="Times New Roman"/>
          <w:sz w:val="28"/>
          <w:szCs w:val="28"/>
          <w:lang w:eastAsia="ru-RU"/>
        </w:rPr>
        <w:t>технофилов</w:t>
      </w:r>
      <w:proofErr w:type="spellEnd"/>
      <w:r w:rsidRPr="00E32C51">
        <w:rPr>
          <w:rFonts w:ascii="Times New Roman" w:hAnsi="Times New Roman" w:cs="Times New Roman"/>
          <w:sz w:val="28"/>
          <w:szCs w:val="28"/>
          <w:lang w:eastAsia="ru-RU"/>
        </w:rPr>
        <w:t xml:space="preserve"> в массовый инструмент для бизнеса.</w:t>
      </w:r>
    </w:p>
    <w:p w:rsidR="005E7C26" w:rsidRPr="00E32C51" w:rsidRDefault="005E7C26" w:rsidP="00AB028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32C51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Впоследствии на рынке появились многочисленные продукты этого класса — </w:t>
      </w:r>
      <w:proofErr w:type="spellStart"/>
      <w:r w:rsidR="0054330E">
        <w:fldChar w:fldCharType="begin"/>
      </w:r>
      <w:r w:rsidR="0054330E">
        <w:instrText xml:space="preserve"> HYPERLINK "http://ru.wikipedia.org/wiki/SuperCalc" \o "SuperCalc" </w:instrText>
      </w:r>
      <w:r w:rsidR="0054330E">
        <w:fldChar w:fldCharType="separate"/>
      </w:r>
      <w:r w:rsidRPr="00E32C51">
        <w:rPr>
          <w:rFonts w:ascii="Times New Roman" w:hAnsi="Times New Roman" w:cs="Times New Roman"/>
          <w:sz w:val="28"/>
          <w:szCs w:val="28"/>
        </w:rPr>
        <w:t>SuperCalc</w:t>
      </w:r>
      <w:proofErr w:type="spellEnd"/>
      <w:r w:rsidR="0054330E">
        <w:rPr>
          <w:rFonts w:ascii="Times New Roman" w:hAnsi="Times New Roman" w:cs="Times New Roman"/>
          <w:sz w:val="28"/>
          <w:szCs w:val="28"/>
        </w:rPr>
        <w:fldChar w:fldCharType="end"/>
      </w:r>
      <w:r w:rsidRPr="00E32C51">
        <w:rPr>
          <w:rFonts w:ascii="Times New Roman" w:hAnsi="Times New Roman" w:cs="Times New Roman"/>
          <w:sz w:val="28"/>
          <w:szCs w:val="28"/>
        </w:rPr>
        <w:t>, </w:t>
      </w:r>
      <w:proofErr w:type="spellStart"/>
      <w:r w:rsidR="0054330E">
        <w:fldChar w:fldCharType="begin"/>
      </w:r>
      <w:r w:rsidR="0054330E">
        <w:instrText xml:space="preserve"> HYPERLINK "http://ru.wikipedia.org/w/index.php?title=Microsoft_MultiPlan&amp;action=edit&amp;redlink=1" \o "Microsoft MultiPlan (страница отсутствует)" </w:instrText>
      </w:r>
      <w:r w:rsidR="0054330E">
        <w:fldChar w:fldCharType="separate"/>
      </w:r>
      <w:r w:rsidRPr="00E32C51">
        <w:rPr>
          <w:rFonts w:ascii="Times New Roman" w:hAnsi="Times New Roman" w:cs="Times New Roman"/>
          <w:sz w:val="28"/>
          <w:szCs w:val="28"/>
        </w:rPr>
        <w:t>Microsoft</w:t>
      </w:r>
      <w:proofErr w:type="spellEnd"/>
      <w:r w:rsidRPr="00E32C5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2C51">
        <w:rPr>
          <w:rFonts w:ascii="Times New Roman" w:hAnsi="Times New Roman" w:cs="Times New Roman"/>
          <w:sz w:val="28"/>
          <w:szCs w:val="28"/>
        </w:rPr>
        <w:t>MultiPlan</w:t>
      </w:r>
      <w:proofErr w:type="spellEnd"/>
      <w:r w:rsidR="0054330E">
        <w:rPr>
          <w:rFonts w:ascii="Times New Roman" w:hAnsi="Times New Roman" w:cs="Times New Roman"/>
          <w:sz w:val="28"/>
          <w:szCs w:val="28"/>
        </w:rPr>
        <w:fldChar w:fldCharType="end"/>
      </w:r>
      <w:r w:rsidRPr="00E32C51">
        <w:rPr>
          <w:rFonts w:ascii="Times New Roman" w:hAnsi="Times New Roman" w:cs="Times New Roman"/>
          <w:sz w:val="28"/>
          <w:szCs w:val="28"/>
        </w:rPr>
        <w:t>, </w:t>
      </w:r>
      <w:proofErr w:type="spellStart"/>
      <w:r w:rsidR="0054330E">
        <w:fldChar w:fldCharType="begin"/>
      </w:r>
      <w:r w:rsidR="0054330E">
        <w:instrText xml:space="preserve"> HYPERLINK "http://ru.wikipedia.org/wiki/Quattro_Pro" \o "Quattro Pro" </w:instrText>
      </w:r>
      <w:r w:rsidR="0054330E">
        <w:fldChar w:fldCharType="separate"/>
      </w:r>
      <w:r w:rsidRPr="00E32C51">
        <w:rPr>
          <w:rFonts w:ascii="Times New Roman" w:hAnsi="Times New Roman" w:cs="Times New Roman"/>
          <w:sz w:val="28"/>
          <w:szCs w:val="28"/>
        </w:rPr>
        <w:t>Quattro</w:t>
      </w:r>
      <w:proofErr w:type="spellEnd"/>
      <w:r w:rsidRPr="00E32C5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2C51">
        <w:rPr>
          <w:rFonts w:ascii="Times New Roman" w:hAnsi="Times New Roman" w:cs="Times New Roman"/>
          <w:sz w:val="28"/>
          <w:szCs w:val="28"/>
        </w:rPr>
        <w:t>Pro</w:t>
      </w:r>
      <w:proofErr w:type="spellEnd"/>
      <w:r w:rsidR="0054330E">
        <w:rPr>
          <w:rFonts w:ascii="Times New Roman" w:hAnsi="Times New Roman" w:cs="Times New Roman"/>
          <w:sz w:val="28"/>
          <w:szCs w:val="28"/>
        </w:rPr>
        <w:fldChar w:fldCharType="end"/>
      </w:r>
      <w:r w:rsidRPr="00E32C51">
        <w:rPr>
          <w:rFonts w:ascii="Times New Roman" w:hAnsi="Times New Roman" w:cs="Times New Roman"/>
          <w:sz w:val="28"/>
          <w:szCs w:val="28"/>
        </w:rPr>
        <w:t>, </w:t>
      </w:r>
      <w:proofErr w:type="spellStart"/>
      <w:r w:rsidR="0054330E">
        <w:fldChar w:fldCharType="begin"/>
      </w:r>
      <w:r w:rsidR="0054330E">
        <w:instrText xml:space="preserve"> HYPERLINK "http://ru.wikipedia.org/wiki/Lotus_1-2-3" \o "Lotus 1-2-3" </w:instrText>
      </w:r>
      <w:r w:rsidR="0054330E">
        <w:fldChar w:fldCharType="separate"/>
      </w:r>
      <w:r w:rsidRPr="00E32C51">
        <w:rPr>
          <w:rFonts w:ascii="Times New Roman" w:hAnsi="Times New Roman" w:cs="Times New Roman"/>
          <w:sz w:val="28"/>
          <w:szCs w:val="28"/>
        </w:rPr>
        <w:t>Lotus</w:t>
      </w:r>
      <w:proofErr w:type="spellEnd"/>
      <w:r w:rsidRPr="00E32C51">
        <w:rPr>
          <w:rFonts w:ascii="Times New Roman" w:hAnsi="Times New Roman" w:cs="Times New Roman"/>
          <w:sz w:val="28"/>
          <w:szCs w:val="28"/>
        </w:rPr>
        <w:t xml:space="preserve"> 1-2-3</w:t>
      </w:r>
      <w:r w:rsidR="0054330E">
        <w:rPr>
          <w:rFonts w:ascii="Times New Roman" w:hAnsi="Times New Roman" w:cs="Times New Roman"/>
          <w:sz w:val="28"/>
          <w:szCs w:val="28"/>
        </w:rPr>
        <w:fldChar w:fldCharType="end"/>
      </w:r>
      <w:r w:rsidRPr="00E32C51">
        <w:rPr>
          <w:rFonts w:ascii="Times New Roman" w:hAnsi="Times New Roman" w:cs="Times New Roman"/>
          <w:sz w:val="28"/>
          <w:szCs w:val="28"/>
        </w:rPr>
        <w:t>, </w:t>
      </w:r>
      <w:proofErr w:type="spellStart"/>
      <w:r w:rsidR="0054330E">
        <w:fldChar w:fldCharType="begin"/>
      </w:r>
      <w:r w:rsidR="0054330E">
        <w:instrText xml:space="preserve"> HYPERLINK "http://ru.wikipedia.org/wiki/Microsoft_Excel" \o "Microsoft Excel" </w:instrText>
      </w:r>
      <w:r w:rsidR="0054330E">
        <w:fldChar w:fldCharType="separate"/>
      </w:r>
      <w:r w:rsidRPr="00E32C51">
        <w:rPr>
          <w:rFonts w:ascii="Times New Roman" w:hAnsi="Times New Roman" w:cs="Times New Roman"/>
          <w:sz w:val="28"/>
          <w:szCs w:val="28"/>
        </w:rPr>
        <w:t>Microsoft</w:t>
      </w:r>
      <w:proofErr w:type="spellEnd"/>
      <w:r w:rsidRPr="00E32C5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2C51">
        <w:rPr>
          <w:rFonts w:ascii="Times New Roman" w:hAnsi="Times New Roman" w:cs="Times New Roman"/>
          <w:sz w:val="28"/>
          <w:szCs w:val="28"/>
        </w:rPr>
        <w:t>Excel</w:t>
      </w:r>
      <w:proofErr w:type="spellEnd"/>
      <w:r w:rsidR="0054330E">
        <w:rPr>
          <w:rFonts w:ascii="Times New Roman" w:hAnsi="Times New Roman" w:cs="Times New Roman"/>
          <w:sz w:val="28"/>
          <w:szCs w:val="28"/>
        </w:rPr>
        <w:fldChar w:fldCharType="end"/>
      </w:r>
      <w:r w:rsidRPr="00E32C51">
        <w:rPr>
          <w:rFonts w:ascii="Times New Roman" w:hAnsi="Times New Roman" w:cs="Times New Roman"/>
          <w:sz w:val="28"/>
          <w:szCs w:val="28"/>
        </w:rPr>
        <w:t>, </w:t>
      </w:r>
      <w:hyperlink r:id="rId16" w:tooltip="OpenOffice.org Calc" w:history="1">
        <w:r w:rsidRPr="00E32C51">
          <w:rPr>
            <w:rFonts w:ascii="Times New Roman" w:hAnsi="Times New Roman" w:cs="Times New Roman"/>
            <w:sz w:val="28"/>
            <w:szCs w:val="28"/>
          </w:rPr>
          <w:t xml:space="preserve">OpenOffice.org </w:t>
        </w:r>
        <w:proofErr w:type="spellStart"/>
        <w:r w:rsidRPr="00E32C51">
          <w:rPr>
            <w:rFonts w:ascii="Times New Roman" w:hAnsi="Times New Roman" w:cs="Times New Roman"/>
            <w:sz w:val="28"/>
            <w:szCs w:val="28"/>
          </w:rPr>
          <w:t>Calc</w:t>
        </w:r>
        <w:proofErr w:type="spellEnd"/>
      </w:hyperlink>
      <w:r w:rsidRPr="00E32C51">
        <w:rPr>
          <w:rFonts w:ascii="Times New Roman" w:hAnsi="Times New Roman" w:cs="Times New Roman"/>
          <w:sz w:val="28"/>
          <w:szCs w:val="28"/>
        </w:rPr>
        <w:t>, таблицы </w:t>
      </w:r>
      <w:proofErr w:type="spellStart"/>
      <w:r w:rsidR="0054330E">
        <w:fldChar w:fldCharType="begin"/>
      </w:r>
      <w:r w:rsidR="0054330E">
        <w:instrText xml:space="preserve"> HYPERLINK "http://ru.wikipedia.org/w/index.php?title=AppleWorks&amp;action=edit&amp;redlink=1" \o "AppleWorks (страница отсутствует)" </w:instrText>
      </w:r>
      <w:r w:rsidR="0054330E">
        <w:fldChar w:fldCharType="separate"/>
      </w:r>
      <w:r w:rsidRPr="00E32C51">
        <w:rPr>
          <w:rFonts w:ascii="Times New Roman" w:hAnsi="Times New Roman" w:cs="Times New Roman"/>
          <w:sz w:val="28"/>
          <w:szCs w:val="28"/>
        </w:rPr>
        <w:t>AppleWorks</w:t>
      </w:r>
      <w:proofErr w:type="spellEnd"/>
      <w:r w:rsidR="0054330E">
        <w:rPr>
          <w:rFonts w:ascii="Times New Roman" w:hAnsi="Times New Roman" w:cs="Times New Roman"/>
          <w:sz w:val="28"/>
          <w:szCs w:val="28"/>
        </w:rPr>
        <w:fldChar w:fldCharType="end"/>
      </w:r>
      <w:r w:rsidRPr="00E32C51">
        <w:rPr>
          <w:rFonts w:ascii="Times New Roman" w:hAnsi="Times New Roman" w:cs="Times New Roman"/>
          <w:sz w:val="28"/>
          <w:szCs w:val="28"/>
        </w:rPr>
        <w:t xml:space="preserve"> и </w:t>
      </w:r>
      <w:proofErr w:type="spellStart"/>
      <w:r w:rsidR="0054330E">
        <w:fldChar w:fldCharType="begin"/>
      </w:r>
      <w:r w:rsidR="0054330E">
        <w:instrText xml:space="preserve"> HYPERLINK "http://ru.wikipedia.org/wiki/Gnumeric" \o "Gnumeric" </w:instrText>
      </w:r>
      <w:r w:rsidR="0054330E">
        <w:fldChar w:fldCharType="separate"/>
      </w:r>
      <w:r w:rsidRPr="00E32C51">
        <w:rPr>
          <w:rFonts w:ascii="Times New Roman" w:hAnsi="Times New Roman" w:cs="Times New Roman"/>
          <w:sz w:val="28"/>
          <w:szCs w:val="28"/>
        </w:rPr>
        <w:t>gnumeric</w:t>
      </w:r>
      <w:proofErr w:type="spellEnd"/>
      <w:r w:rsidR="0054330E">
        <w:rPr>
          <w:rFonts w:ascii="Times New Roman" w:hAnsi="Times New Roman" w:cs="Times New Roman"/>
          <w:sz w:val="28"/>
          <w:szCs w:val="28"/>
        </w:rPr>
        <w:fldChar w:fldCharType="end"/>
      </w:r>
      <w:r w:rsidRPr="00E32C51">
        <w:rPr>
          <w:rFonts w:ascii="Times New Roman" w:hAnsi="Times New Roman" w:cs="Times New Roman"/>
          <w:sz w:val="28"/>
          <w:szCs w:val="28"/>
        </w:rPr>
        <w:t>, минималистический </w:t>
      </w:r>
      <w:hyperlink r:id="rId17" w:tooltip="Spread32" w:history="1">
        <w:r w:rsidRPr="00E32C51">
          <w:rPr>
            <w:rFonts w:ascii="Times New Roman" w:hAnsi="Times New Roman" w:cs="Times New Roman"/>
            <w:sz w:val="28"/>
            <w:szCs w:val="28"/>
          </w:rPr>
          <w:t>Spread32</w:t>
        </w:r>
      </w:hyperlink>
      <w:r w:rsidRPr="00E32C51">
        <w:rPr>
          <w:rFonts w:ascii="Times New Roman" w:hAnsi="Times New Roman" w:cs="Times New Roman"/>
          <w:sz w:val="28"/>
          <w:szCs w:val="28"/>
        </w:rPr>
        <w:t>.</w:t>
      </w:r>
    </w:p>
    <w:p w:rsidR="005E7C26" w:rsidRPr="00E32C51" w:rsidRDefault="005E7C26" w:rsidP="00AB028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2C51">
        <w:rPr>
          <w:rFonts w:ascii="Times New Roman" w:hAnsi="Times New Roman" w:cs="Times New Roman"/>
          <w:sz w:val="28"/>
          <w:szCs w:val="28"/>
          <w:lang w:eastAsia="ru-RU"/>
        </w:rPr>
        <w:t>Существуют электронные таблицы для </w:t>
      </w:r>
      <w:hyperlink r:id="rId18" w:tooltip="Смартфон" w:history="1">
        <w:r w:rsidRPr="00E32C51">
          <w:rPr>
            <w:rFonts w:ascii="Times New Roman" w:hAnsi="Times New Roman" w:cs="Times New Roman"/>
            <w:sz w:val="28"/>
            <w:szCs w:val="28"/>
            <w:lang w:eastAsia="ru-RU"/>
          </w:rPr>
          <w:t>мобильных телефонов</w:t>
        </w:r>
      </w:hyperlink>
      <w:r w:rsidRPr="00E32C51">
        <w:rPr>
          <w:rFonts w:ascii="Times New Roman" w:hAnsi="Times New Roman" w:cs="Times New Roman"/>
          <w:sz w:val="28"/>
          <w:szCs w:val="28"/>
          <w:lang w:eastAsia="ru-RU"/>
        </w:rPr>
        <w:t> и </w:t>
      </w:r>
      <w:hyperlink r:id="rId19" w:tooltip="Карманный персональный компьютер" w:history="1">
        <w:r w:rsidRPr="00E32C51">
          <w:rPr>
            <w:rFonts w:ascii="Times New Roman" w:hAnsi="Times New Roman" w:cs="Times New Roman"/>
            <w:sz w:val="28"/>
            <w:szCs w:val="28"/>
          </w:rPr>
          <w:t>КПК</w:t>
        </w:r>
      </w:hyperlink>
      <w:r w:rsidRPr="00E32C51">
        <w:rPr>
          <w:rFonts w:ascii="Times New Roman" w:hAnsi="Times New Roman" w:cs="Times New Roman"/>
          <w:sz w:val="28"/>
          <w:szCs w:val="28"/>
          <w:lang w:eastAsia="ru-RU"/>
        </w:rPr>
        <w:t>, в частности </w:t>
      </w:r>
      <w:proofErr w:type="spellStart"/>
      <w:r w:rsidR="0054330E">
        <w:fldChar w:fldCharType="begin"/>
      </w:r>
      <w:r w:rsidR="0054330E">
        <w:instrText xml:space="preserve"> HYPERLINK "http://ru.wikipedia.org/wiki/SpreadCE" \o "SpreadCE" </w:instrText>
      </w:r>
      <w:r w:rsidR="0054330E">
        <w:fldChar w:fldCharType="separate"/>
      </w:r>
      <w:r w:rsidRPr="00E32C51">
        <w:rPr>
          <w:rFonts w:ascii="Times New Roman" w:hAnsi="Times New Roman" w:cs="Times New Roman"/>
          <w:sz w:val="28"/>
          <w:szCs w:val="28"/>
        </w:rPr>
        <w:t>SpreadCE</w:t>
      </w:r>
      <w:proofErr w:type="spellEnd"/>
      <w:r w:rsidR="0054330E">
        <w:rPr>
          <w:rFonts w:ascii="Times New Roman" w:hAnsi="Times New Roman" w:cs="Times New Roman"/>
          <w:sz w:val="28"/>
          <w:szCs w:val="28"/>
        </w:rPr>
        <w:fldChar w:fldCharType="end"/>
      </w:r>
      <w:r w:rsidRPr="00E32C51">
        <w:rPr>
          <w:rFonts w:ascii="Times New Roman" w:hAnsi="Times New Roman" w:cs="Times New Roman"/>
          <w:sz w:val="28"/>
          <w:szCs w:val="28"/>
        </w:rPr>
        <w:t>.</w:t>
      </w:r>
    </w:p>
    <w:p w:rsidR="005E0EDD" w:rsidRPr="00E32C51" w:rsidRDefault="005E0EDD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32C51">
        <w:rPr>
          <w:rFonts w:ascii="Times New Roman" w:hAnsi="Times New Roman" w:cs="Times New Roman"/>
          <w:b/>
          <w:bCs/>
          <w:sz w:val="28"/>
          <w:szCs w:val="28"/>
        </w:rPr>
        <w:t>Столбцы, строки и перемещение</w:t>
      </w:r>
    </w:p>
    <w:p w:rsidR="005E0EDD" w:rsidRPr="00E32C51" w:rsidRDefault="005E0EDD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32C51">
        <w:rPr>
          <w:rFonts w:ascii="Times New Roman" w:hAnsi="Times New Roman" w:cs="Times New Roman"/>
          <w:b/>
          <w:bCs/>
          <w:sz w:val="28"/>
          <w:szCs w:val="28"/>
        </w:rPr>
        <w:t>внутри таблицы</w:t>
      </w:r>
    </w:p>
    <w:p w:rsidR="005E0EDD" w:rsidRPr="00E32C51" w:rsidRDefault="005E0EDD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2C51">
        <w:rPr>
          <w:rFonts w:ascii="Times New Roman" w:hAnsi="Times New Roman" w:cs="Times New Roman"/>
          <w:sz w:val="28"/>
          <w:szCs w:val="28"/>
        </w:rPr>
        <w:t>Столбцы и строки таблицы по умолчанию имеют одинаковую ширину</w:t>
      </w:r>
    </w:p>
    <w:p w:rsidR="005E0EDD" w:rsidRPr="00E32C51" w:rsidRDefault="005E0EDD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2C51">
        <w:rPr>
          <w:rFonts w:ascii="Times New Roman" w:hAnsi="Times New Roman" w:cs="Times New Roman"/>
          <w:sz w:val="28"/>
          <w:szCs w:val="28"/>
        </w:rPr>
        <w:t xml:space="preserve">(столбцы) и высоту (строки). Эту ситуацию легко изменить, </w:t>
      </w:r>
      <w:proofErr w:type="spellStart"/>
      <w:r w:rsidRPr="00E32C51">
        <w:rPr>
          <w:rFonts w:ascii="Times New Roman" w:hAnsi="Times New Roman" w:cs="Times New Roman"/>
          <w:sz w:val="28"/>
          <w:szCs w:val="28"/>
        </w:rPr>
        <w:t>перетаски</w:t>
      </w:r>
      <w:proofErr w:type="spellEnd"/>
      <w:r w:rsidRPr="00E32C51">
        <w:rPr>
          <w:rFonts w:ascii="Times New Roman" w:hAnsi="Times New Roman" w:cs="Times New Roman"/>
          <w:sz w:val="28"/>
          <w:szCs w:val="28"/>
        </w:rPr>
        <w:t>-</w:t>
      </w:r>
    </w:p>
    <w:p w:rsidR="005E0EDD" w:rsidRPr="00E32C51" w:rsidRDefault="005E0EDD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32C51">
        <w:rPr>
          <w:rFonts w:ascii="Times New Roman" w:hAnsi="Times New Roman" w:cs="Times New Roman"/>
          <w:sz w:val="28"/>
          <w:szCs w:val="28"/>
        </w:rPr>
        <w:t>вая</w:t>
      </w:r>
      <w:proofErr w:type="spellEnd"/>
      <w:r w:rsidRPr="00E32C51">
        <w:rPr>
          <w:rFonts w:ascii="Times New Roman" w:hAnsi="Times New Roman" w:cs="Times New Roman"/>
          <w:sz w:val="28"/>
          <w:szCs w:val="28"/>
        </w:rPr>
        <w:t xml:space="preserve"> разделительную линию между заголовками столбцов и номерами</w:t>
      </w:r>
    </w:p>
    <w:p w:rsidR="005E0EDD" w:rsidRPr="00E32C51" w:rsidRDefault="005E0EDD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2C51">
        <w:rPr>
          <w:rFonts w:ascii="Times New Roman" w:hAnsi="Times New Roman" w:cs="Times New Roman"/>
          <w:sz w:val="28"/>
          <w:szCs w:val="28"/>
        </w:rPr>
        <w:t>строк (рис. 1.15).</w:t>
      </w:r>
    </w:p>
    <w:p w:rsidR="005E0EDD" w:rsidRPr="00E32C51" w:rsidRDefault="005E0EDD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2C5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33675" cy="933450"/>
            <wp:effectExtent l="19050" t="0" r="9525" b="0"/>
            <wp:docPr id="30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93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0EDD" w:rsidRPr="00E32C51" w:rsidRDefault="005E0EDD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2C51">
        <w:rPr>
          <w:rFonts w:ascii="Times New Roman" w:hAnsi="Times New Roman" w:cs="Times New Roman"/>
          <w:b/>
          <w:bCs/>
          <w:sz w:val="28"/>
          <w:szCs w:val="28"/>
        </w:rPr>
        <w:t xml:space="preserve">Рис. 1.15. </w:t>
      </w:r>
      <w:r w:rsidRPr="00E32C51">
        <w:rPr>
          <w:rFonts w:ascii="Times New Roman" w:hAnsi="Times New Roman" w:cs="Times New Roman"/>
          <w:sz w:val="28"/>
          <w:szCs w:val="28"/>
        </w:rPr>
        <w:t>Разделительные линии между заголовками столбцов и номерами строк</w:t>
      </w:r>
    </w:p>
    <w:p w:rsidR="005E0EDD" w:rsidRPr="00E32C51" w:rsidRDefault="005E0EDD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2C51">
        <w:rPr>
          <w:rFonts w:ascii="Times New Roman" w:hAnsi="Times New Roman" w:cs="Times New Roman"/>
          <w:sz w:val="28"/>
          <w:szCs w:val="28"/>
        </w:rPr>
        <w:t xml:space="preserve">На рис. 1.16 показан результат изменения ширины столбца B и </w:t>
      </w:r>
      <w:proofErr w:type="spellStart"/>
      <w:r w:rsidRPr="00E32C51">
        <w:rPr>
          <w:rFonts w:ascii="Times New Roman" w:hAnsi="Times New Roman" w:cs="Times New Roman"/>
          <w:sz w:val="28"/>
          <w:szCs w:val="28"/>
        </w:rPr>
        <w:t>высо</w:t>
      </w:r>
      <w:proofErr w:type="spellEnd"/>
      <w:r w:rsidRPr="00E32C51">
        <w:rPr>
          <w:rFonts w:ascii="Times New Roman" w:hAnsi="Times New Roman" w:cs="Times New Roman"/>
          <w:sz w:val="28"/>
          <w:szCs w:val="28"/>
        </w:rPr>
        <w:t>-</w:t>
      </w:r>
    </w:p>
    <w:p w:rsidR="005E0EDD" w:rsidRPr="00E32C51" w:rsidRDefault="005E0EDD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2C51">
        <w:rPr>
          <w:rFonts w:ascii="Times New Roman" w:hAnsi="Times New Roman" w:cs="Times New Roman"/>
          <w:sz w:val="28"/>
          <w:szCs w:val="28"/>
        </w:rPr>
        <w:t>ты строки 2.</w:t>
      </w:r>
    </w:p>
    <w:p w:rsidR="005E0EDD" w:rsidRPr="00E32C51" w:rsidRDefault="005E0EDD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2C51">
        <w:rPr>
          <w:rFonts w:ascii="Times New Roman" w:hAnsi="Times New Roman" w:cs="Times New Roman"/>
          <w:sz w:val="28"/>
          <w:szCs w:val="28"/>
        </w:rPr>
        <w:t>Перемещение по таблице производится с помощью клавиш со стрелка-</w:t>
      </w:r>
    </w:p>
    <w:p w:rsidR="005E0EDD" w:rsidRPr="00E32C51" w:rsidRDefault="005E0EDD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2C51">
        <w:rPr>
          <w:rFonts w:ascii="Times New Roman" w:hAnsi="Times New Roman" w:cs="Times New Roman"/>
          <w:sz w:val="28"/>
          <w:szCs w:val="28"/>
        </w:rPr>
        <w:t>ми</w:t>
      </w:r>
      <w:proofErr w:type="gramStart"/>
      <w:r w:rsidRPr="00E32C51">
        <w:rPr>
          <w:rFonts w:ascii="Times New Roman" w:hAnsi="Times New Roman" w:cs="Times New Roman"/>
          <w:sz w:val="28"/>
          <w:szCs w:val="28"/>
        </w:rPr>
        <w:t xml:space="preserve"> (</w:t>
      </w:r>
      <w:r w:rsidRPr="00E32C51">
        <w:rPr>
          <w:rFonts w:ascii="Times New Roman" w:eastAsia="SymbolMT" w:hAnsi="Times New Roman" w:cs="Times New Roman"/>
          <w:sz w:val="28"/>
          <w:szCs w:val="28"/>
        </w:rPr>
        <w:t>↑</w:t>
      </w:r>
      <w:r w:rsidRPr="00E32C51">
        <w:rPr>
          <w:rFonts w:ascii="Times New Roman" w:hAnsi="Times New Roman" w:cs="Times New Roman"/>
          <w:sz w:val="28"/>
          <w:szCs w:val="28"/>
        </w:rPr>
        <w:t xml:space="preserve">, </w:t>
      </w:r>
      <w:r w:rsidRPr="00E32C51">
        <w:rPr>
          <w:rFonts w:ascii="Times New Roman" w:eastAsia="SymbolMT" w:hAnsi="Times New Roman" w:cs="Times New Roman"/>
          <w:sz w:val="28"/>
          <w:szCs w:val="28"/>
        </w:rPr>
        <w:t>↓</w:t>
      </w:r>
      <w:r w:rsidRPr="00E32C51">
        <w:rPr>
          <w:rFonts w:ascii="Times New Roman" w:hAnsi="Times New Roman" w:cs="Times New Roman"/>
          <w:sz w:val="28"/>
          <w:szCs w:val="28"/>
        </w:rPr>
        <w:t xml:space="preserve">, </w:t>
      </w:r>
      <w:r w:rsidRPr="00E32C51">
        <w:rPr>
          <w:rFonts w:ascii="Times New Roman" w:eastAsia="SymbolMT" w:hAnsi="Times New Roman" w:cs="Times New Roman"/>
          <w:sz w:val="28"/>
          <w:szCs w:val="28"/>
        </w:rPr>
        <w:t xml:space="preserve">← </w:t>
      </w:r>
      <w:proofErr w:type="gramEnd"/>
      <w:r w:rsidRPr="00E32C51">
        <w:rPr>
          <w:rFonts w:ascii="Times New Roman" w:hAnsi="Times New Roman" w:cs="Times New Roman"/>
          <w:sz w:val="28"/>
          <w:szCs w:val="28"/>
        </w:rPr>
        <w:t xml:space="preserve">и </w:t>
      </w:r>
      <w:r w:rsidRPr="00E32C51">
        <w:rPr>
          <w:rFonts w:ascii="Times New Roman" w:eastAsia="SymbolMT" w:hAnsi="Times New Roman" w:cs="Times New Roman"/>
          <w:sz w:val="28"/>
          <w:szCs w:val="28"/>
        </w:rPr>
        <w:t>→</w:t>
      </w:r>
      <w:r w:rsidRPr="00E32C51">
        <w:rPr>
          <w:rFonts w:ascii="Times New Roman" w:hAnsi="Times New Roman" w:cs="Times New Roman"/>
          <w:sz w:val="28"/>
          <w:szCs w:val="28"/>
        </w:rPr>
        <w:t>). При этом нажатие любой из этих клавиш совместно</w:t>
      </w:r>
    </w:p>
    <w:p w:rsidR="005E0EDD" w:rsidRPr="00E32C51" w:rsidRDefault="005E0EDD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2C51">
        <w:rPr>
          <w:rFonts w:ascii="Times New Roman" w:hAnsi="Times New Roman" w:cs="Times New Roman"/>
          <w:sz w:val="28"/>
          <w:szCs w:val="28"/>
        </w:rPr>
        <w:t xml:space="preserve">с клавишей </w:t>
      </w:r>
      <w:proofErr w:type="spellStart"/>
      <w:r w:rsidRPr="00E32C51">
        <w:rPr>
          <w:rFonts w:ascii="Times New Roman" w:hAnsi="Times New Roman" w:cs="Times New Roman"/>
          <w:sz w:val="28"/>
          <w:szCs w:val="28"/>
        </w:rPr>
        <w:t>Ctrl</w:t>
      </w:r>
      <w:proofErr w:type="spellEnd"/>
      <w:r w:rsidRPr="00E32C51">
        <w:rPr>
          <w:rFonts w:ascii="Times New Roman" w:hAnsi="Times New Roman" w:cs="Times New Roman"/>
          <w:sz w:val="28"/>
          <w:szCs w:val="28"/>
        </w:rPr>
        <w:t xml:space="preserve"> перемещает фокус ввода </w:t>
      </w:r>
      <w:proofErr w:type="gramStart"/>
      <w:r w:rsidRPr="00E32C51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E32C51">
        <w:rPr>
          <w:rFonts w:ascii="Times New Roman" w:hAnsi="Times New Roman" w:cs="Times New Roman"/>
          <w:sz w:val="28"/>
          <w:szCs w:val="28"/>
        </w:rPr>
        <w:t xml:space="preserve"> следующей заполненной</w:t>
      </w:r>
    </w:p>
    <w:p w:rsidR="005E0EDD" w:rsidRPr="00E32C51" w:rsidRDefault="005E0EDD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2C51">
        <w:rPr>
          <w:rFonts w:ascii="Times New Roman" w:hAnsi="Times New Roman" w:cs="Times New Roman"/>
          <w:sz w:val="28"/>
          <w:szCs w:val="28"/>
        </w:rPr>
        <w:t>ячейке. Если от текущей ячейки и до конца таблицы все ячейки пусты,</w:t>
      </w:r>
    </w:p>
    <w:p w:rsidR="005E0EDD" w:rsidRPr="00E32C51" w:rsidRDefault="005E0EDD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2C51">
        <w:rPr>
          <w:rFonts w:ascii="Times New Roman" w:hAnsi="Times New Roman" w:cs="Times New Roman"/>
          <w:sz w:val="28"/>
          <w:szCs w:val="28"/>
        </w:rPr>
        <w:t>то фокус ввода переместится к концу таблицы.</w:t>
      </w:r>
    </w:p>
    <w:p w:rsidR="00E32C51" w:rsidRPr="00E32C51" w:rsidRDefault="00E32C51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2C5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14775" cy="1762125"/>
            <wp:effectExtent l="19050" t="0" r="9525" b="0"/>
            <wp:docPr id="31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0EDD" w:rsidRPr="00E32C51" w:rsidRDefault="005E0EDD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2C51">
        <w:rPr>
          <w:rFonts w:ascii="Times New Roman" w:hAnsi="Times New Roman" w:cs="Times New Roman"/>
          <w:b/>
          <w:bCs/>
          <w:sz w:val="28"/>
          <w:szCs w:val="28"/>
        </w:rPr>
        <w:t xml:space="preserve">Рис. 1.16. </w:t>
      </w:r>
      <w:r w:rsidRPr="00E32C51">
        <w:rPr>
          <w:rFonts w:ascii="Times New Roman" w:hAnsi="Times New Roman" w:cs="Times New Roman"/>
          <w:sz w:val="28"/>
          <w:szCs w:val="28"/>
        </w:rPr>
        <w:t>Изменение ширины столбца и высоты строки</w:t>
      </w:r>
    </w:p>
    <w:p w:rsidR="005E0EDD" w:rsidRPr="00E32C51" w:rsidRDefault="005E0EDD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32C51">
        <w:rPr>
          <w:rFonts w:ascii="Times New Roman" w:hAnsi="Times New Roman" w:cs="Times New Roman"/>
          <w:b/>
          <w:bCs/>
          <w:sz w:val="28"/>
          <w:szCs w:val="28"/>
        </w:rPr>
        <w:t>Книга и листы</w:t>
      </w:r>
    </w:p>
    <w:p w:rsidR="005E0EDD" w:rsidRPr="00E32C51" w:rsidRDefault="005E0EDD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2C51">
        <w:rPr>
          <w:rFonts w:ascii="Times New Roman" w:hAnsi="Times New Roman" w:cs="Times New Roman"/>
          <w:sz w:val="28"/>
          <w:szCs w:val="28"/>
        </w:rPr>
        <w:t xml:space="preserve">Как уже говорилось, по умолчанию новая книга в </w:t>
      </w:r>
      <w:proofErr w:type="spellStart"/>
      <w:r w:rsidRPr="00E32C51">
        <w:rPr>
          <w:rFonts w:ascii="Times New Roman" w:hAnsi="Times New Roman" w:cs="Times New Roman"/>
          <w:sz w:val="28"/>
          <w:szCs w:val="28"/>
        </w:rPr>
        <w:t>Excel</w:t>
      </w:r>
      <w:proofErr w:type="spellEnd"/>
      <w:r w:rsidRPr="00E32C51">
        <w:rPr>
          <w:rFonts w:ascii="Times New Roman" w:hAnsi="Times New Roman" w:cs="Times New Roman"/>
          <w:sz w:val="28"/>
          <w:szCs w:val="28"/>
        </w:rPr>
        <w:t xml:space="preserve"> создается с названием Книга&lt;номер книги&gt; и с тремя листами с названиями Лист</w:t>
      </w:r>
      <w:proofErr w:type="gramStart"/>
      <w:r w:rsidRPr="00E32C51">
        <w:rPr>
          <w:rFonts w:ascii="Times New Roman" w:hAnsi="Times New Roman" w:cs="Times New Roman"/>
          <w:sz w:val="28"/>
          <w:szCs w:val="28"/>
        </w:rPr>
        <w:t>1</w:t>
      </w:r>
      <w:proofErr w:type="gramEnd"/>
      <w:r w:rsidRPr="00E32C51">
        <w:rPr>
          <w:rFonts w:ascii="Times New Roman" w:hAnsi="Times New Roman" w:cs="Times New Roman"/>
          <w:sz w:val="28"/>
          <w:szCs w:val="28"/>
        </w:rPr>
        <w:t>,</w:t>
      </w:r>
    </w:p>
    <w:p w:rsidR="005E0EDD" w:rsidRPr="00E32C51" w:rsidRDefault="005E0EDD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2C51">
        <w:rPr>
          <w:rFonts w:ascii="Times New Roman" w:hAnsi="Times New Roman" w:cs="Times New Roman"/>
          <w:sz w:val="28"/>
          <w:szCs w:val="28"/>
        </w:rPr>
        <w:t>Лист</w:t>
      </w:r>
      <w:proofErr w:type="gramStart"/>
      <w:r w:rsidRPr="00E32C51">
        <w:rPr>
          <w:rFonts w:ascii="Times New Roman" w:hAnsi="Times New Roman" w:cs="Times New Roman"/>
          <w:sz w:val="28"/>
          <w:szCs w:val="28"/>
        </w:rPr>
        <w:t>2</w:t>
      </w:r>
      <w:proofErr w:type="gramEnd"/>
      <w:r w:rsidRPr="00E32C51">
        <w:rPr>
          <w:rFonts w:ascii="Times New Roman" w:hAnsi="Times New Roman" w:cs="Times New Roman"/>
          <w:sz w:val="28"/>
          <w:szCs w:val="28"/>
        </w:rPr>
        <w:t xml:space="preserve"> и Лист3. Переключение между листами производится выбором</w:t>
      </w:r>
    </w:p>
    <w:p w:rsidR="005E0EDD" w:rsidRPr="00E32C51" w:rsidRDefault="005E0EDD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2C51">
        <w:rPr>
          <w:rFonts w:ascii="Times New Roman" w:hAnsi="Times New Roman" w:cs="Times New Roman"/>
          <w:sz w:val="28"/>
          <w:szCs w:val="28"/>
        </w:rPr>
        <w:t>соответствующего ярлычка (рис. 1.17).</w:t>
      </w:r>
    </w:p>
    <w:p w:rsidR="00E32C51" w:rsidRPr="00E32C51" w:rsidRDefault="00E32C51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2C5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09775" cy="247650"/>
            <wp:effectExtent l="19050" t="0" r="9525" b="0"/>
            <wp:docPr id="32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007CF">
        <w:rPr>
          <w:rFonts w:ascii="Times New Roman" w:hAnsi="Times New Roman" w:cs="Times New Roman"/>
          <w:sz w:val="28"/>
          <w:szCs w:val="28"/>
        </w:rPr>
        <w:t>(переименовать – формат -  переименовать)</w:t>
      </w:r>
    </w:p>
    <w:p w:rsidR="005E0EDD" w:rsidRPr="00E32C51" w:rsidRDefault="005E0EDD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2C51">
        <w:rPr>
          <w:rFonts w:ascii="Times New Roman" w:hAnsi="Times New Roman" w:cs="Times New Roman"/>
          <w:b/>
          <w:bCs/>
          <w:sz w:val="28"/>
          <w:szCs w:val="28"/>
        </w:rPr>
        <w:t xml:space="preserve">Рис. 1.17. </w:t>
      </w:r>
      <w:r w:rsidRPr="00E32C51">
        <w:rPr>
          <w:rFonts w:ascii="Times New Roman" w:hAnsi="Times New Roman" w:cs="Times New Roman"/>
          <w:sz w:val="28"/>
          <w:szCs w:val="28"/>
        </w:rPr>
        <w:t>Ярлычки листов</w:t>
      </w:r>
    </w:p>
    <w:p w:rsidR="005E0EDD" w:rsidRPr="00E32C51" w:rsidRDefault="005E0EDD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2C51">
        <w:rPr>
          <w:rFonts w:ascii="Times New Roman" w:hAnsi="Times New Roman" w:cs="Times New Roman"/>
          <w:sz w:val="28"/>
          <w:szCs w:val="28"/>
        </w:rPr>
        <w:t xml:space="preserve">Последний ярлычок со звездочкой предназначен для </w:t>
      </w:r>
      <w:proofErr w:type="gramStart"/>
      <w:r w:rsidRPr="00E32C51">
        <w:rPr>
          <w:rFonts w:ascii="Times New Roman" w:hAnsi="Times New Roman" w:cs="Times New Roman"/>
          <w:sz w:val="28"/>
          <w:szCs w:val="28"/>
        </w:rPr>
        <w:t>быстрого</w:t>
      </w:r>
      <w:proofErr w:type="gramEnd"/>
      <w:r w:rsidRPr="00E32C51">
        <w:rPr>
          <w:rFonts w:ascii="Times New Roman" w:hAnsi="Times New Roman" w:cs="Times New Roman"/>
          <w:sz w:val="28"/>
          <w:szCs w:val="28"/>
        </w:rPr>
        <w:t xml:space="preserve"> до-</w:t>
      </w:r>
    </w:p>
    <w:p w:rsidR="005E0EDD" w:rsidRPr="00E32C51" w:rsidRDefault="005E0EDD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32C51">
        <w:rPr>
          <w:rFonts w:ascii="Times New Roman" w:hAnsi="Times New Roman" w:cs="Times New Roman"/>
          <w:sz w:val="28"/>
          <w:szCs w:val="28"/>
        </w:rPr>
        <w:t>бавления</w:t>
      </w:r>
      <w:proofErr w:type="spellEnd"/>
      <w:r w:rsidRPr="00E32C51">
        <w:rPr>
          <w:rFonts w:ascii="Times New Roman" w:hAnsi="Times New Roman" w:cs="Times New Roman"/>
          <w:sz w:val="28"/>
          <w:szCs w:val="28"/>
        </w:rPr>
        <w:t xml:space="preserve"> нового листа. Листы можно добавлять и удалять, а также</w:t>
      </w:r>
    </w:p>
    <w:p w:rsidR="005E0EDD" w:rsidRPr="00E32C51" w:rsidRDefault="005E0EDD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2C51">
        <w:rPr>
          <w:rFonts w:ascii="Times New Roman" w:hAnsi="Times New Roman" w:cs="Times New Roman"/>
          <w:sz w:val="28"/>
          <w:szCs w:val="28"/>
        </w:rPr>
        <w:t xml:space="preserve">переименовывать. Делается это при помощи команд </w:t>
      </w:r>
      <w:proofErr w:type="gramStart"/>
      <w:r w:rsidRPr="00E32C51">
        <w:rPr>
          <w:rFonts w:ascii="Times New Roman" w:hAnsi="Times New Roman" w:cs="Times New Roman"/>
          <w:sz w:val="28"/>
          <w:szCs w:val="28"/>
        </w:rPr>
        <w:t>контекстного</w:t>
      </w:r>
      <w:proofErr w:type="gramEnd"/>
    </w:p>
    <w:p w:rsidR="005E0EDD" w:rsidRPr="00E32C51" w:rsidRDefault="005E0EDD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2C51">
        <w:rPr>
          <w:rFonts w:ascii="Times New Roman" w:hAnsi="Times New Roman" w:cs="Times New Roman"/>
          <w:sz w:val="28"/>
          <w:szCs w:val="28"/>
        </w:rPr>
        <w:t>меню, вызываемого щелчком правой кнопки мыши на ярлычках ли-</w:t>
      </w:r>
    </w:p>
    <w:p w:rsidR="005E0EDD" w:rsidRPr="00E32C51" w:rsidRDefault="005E0EDD" w:rsidP="00AB028C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32C51">
        <w:rPr>
          <w:rFonts w:ascii="Times New Roman" w:hAnsi="Times New Roman" w:cs="Times New Roman"/>
          <w:sz w:val="28"/>
          <w:szCs w:val="28"/>
        </w:rPr>
        <w:t>стов</w:t>
      </w:r>
      <w:proofErr w:type="spellEnd"/>
      <w:r w:rsidRPr="00E32C51">
        <w:rPr>
          <w:rFonts w:ascii="Times New Roman" w:hAnsi="Times New Roman" w:cs="Times New Roman"/>
          <w:sz w:val="28"/>
          <w:szCs w:val="28"/>
        </w:rPr>
        <w:t xml:space="preserve"> (рис. 1.18).</w:t>
      </w:r>
    </w:p>
    <w:p w:rsidR="00E32C51" w:rsidRPr="00E32C51" w:rsidRDefault="00E32C51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2C51">
        <w:rPr>
          <w:rFonts w:ascii="Times New Roman" w:hAnsi="Times New Roman" w:cs="Times New Roman"/>
          <w:sz w:val="28"/>
          <w:szCs w:val="28"/>
        </w:rPr>
        <w:lastRenderedPageBreak/>
        <w:t>Назначение команд этого контекстного меню описано ниже.</w:t>
      </w:r>
    </w:p>
    <w:p w:rsidR="00E32C51" w:rsidRPr="00E32C51" w:rsidRDefault="00E32C51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2C51">
        <w:rPr>
          <w:rFonts w:ascii="Times New Roman" w:hAnsi="Arial" w:cs="Times New Roman"/>
          <w:sz w:val="28"/>
          <w:szCs w:val="28"/>
        </w:rPr>
        <w:t></w:t>
      </w:r>
      <w:r w:rsidRPr="00E32C51">
        <w:rPr>
          <w:rFonts w:ascii="Times New Roman" w:hAnsi="Times New Roman" w:cs="Times New Roman"/>
          <w:sz w:val="28"/>
          <w:szCs w:val="28"/>
        </w:rPr>
        <w:t>. Вставить — при помощи этой команды в книгу можно добавить</w:t>
      </w:r>
    </w:p>
    <w:p w:rsidR="00E32C51" w:rsidRPr="00E32C51" w:rsidRDefault="00E32C51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2C51">
        <w:rPr>
          <w:rFonts w:ascii="Times New Roman" w:hAnsi="Times New Roman" w:cs="Times New Roman"/>
          <w:sz w:val="28"/>
          <w:szCs w:val="28"/>
        </w:rPr>
        <w:t xml:space="preserve">новый лист или другой объект, такой как диаграмма, макрос, </w:t>
      </w:r>
      <w:proofErr w:type="spellStart"/>
      <w:r w:rsidRPr="00E32C51">
        <w:rPr>
          <w:rFonts w:ascii="Times New Roman" w:hAnsi="Times New Roman" w:cs="Times New Roman"/>
          <w:sz w:val="28"/>
          <w:szCs w:val="28"/>
        </w:rPr>
        <w:t>диа</w:t>
      </w:r>
      <w:proofErr w:type="spellEnd"/>
      <w:r w:rsidRPr="00E32C51">
        <w:rPr>
          <w:rFonts w:ascii="Times New Roman" w:hAnsi="Times New Roman" w:cs="Times New Roman"/>
          <w:sz w:val="28"/>
          <w:szCs w:val="28"/>
        </w:rPr>
        <w:t>-</w:t>
      </w:r>
    </w:p>
    <w:p w:rsidR="00E32C51" w:rsidRPr="00E32C51" w:rsidRDefault="00E32C51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2C51">
        <w:rPr>
          <w:rFonts w:ascii="Times New Roman" w:hAnsi="Times New Roman" w:cs="Times New Roman"/>
          <w:sz w:val="28"/>
          <w:szCs w:val="28"/>
        </w:rPr>
        <w:t>логовое окно, шаблонная таблица. Команда</w:t>
      </w:r>
      <w:proofErr w:type="gramStart"/>
      <w:r w:rsidRPr="00E32C51">
        <w:rPr>
          <w:rFonts w:ascii="Times New Roman" w:hAnsi="Times New Roman" w:cs="Times New Roman"/>
          <w:sz w:val="28"/>
          <w:szCs w:val="28"/>
        </w:rPr>
        <w:t xml:space="preserve"> Д</w:t>
      </w:r>
      <w:proofErr w:type="gramEnd"/>
      <w:r w:rsidRPr="00E32C51">
        <w:rPr>
          <w:rFonts w:ascii="Times New Roman" w:hAnsi="Times New Roman" w:cs="Times New Roman"/>
          <w:sz w:val="28"/>
          <w:szCs w:val="28"/>
        </w:rPr>
        <w:t>обавить выводит на</w:t>
      </w:r>
    </w:p>
    <w:p w:rsidR="00E32C51" w:rsidRPr="00E32C51" w:rsidRDefault="00E32C51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2C51">
        <w:rPr>
          <w:rFonts w:ascii="Times New Roman" w:hAnsi="Times New Roman" w:cs="Times New Roman"/>
          <w:sz w:val="28"/>
          <w:szCs w:val="28"/>
        </w:rPr>
        <w:t xml:space="preserve">экран диалоговое окно, в котором можно выбрать тип </w:t>
      </w:r>
      <w:proofErr w:type="gramStart"/>
      <w:r w:rsidRPr="00E32C51">
        <w:rPr>
          <w:rFonts w:ascii="Times New Roman" w:hAnsi="Times New Roman" w:cs="Times New Roman"/>
          <w:sz w:val="28"/>
          <w:szCs w:val="28"/>
        </w:rPr>
        <w:t>добавляемого</w:t>
      </w:r>
      <w:proofErr w:type="gramEnd"/>
    </w:p>
    <w:p w:rsidR="00E32C51" w:rsidRPr="00E32C51" w:rsidRDefault="00E32C51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2C51">
        <w:rPr>
          <w:rFonts w:ascii="Times New Roman" w:hAnsi="Times New Roman" w:cs="Times New Roman"/>
          <w:sz w:val="28"/>
          <w:szCs w:val="28"/>
        </w:rPr>
        <w:t>объекта.</w:t>
      </w:r>
    </w:p>
    <w:p w:rsidR="00E32C51" w:rsidRPr="00E32C51" w:rsidRDefault="00E32C51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2C51">
        <w:rPr>
          <w:rFonts w:ascii="Times New Roman" w:hAnsi="Arial" w:cs="Times New Roman"/>
          <w:sz w:val="28"/>
          <w:szCs w:val="28"/>
        </w:rPr>
        <w:t></w:t>
      </w:r>
      <w:r w:rsidRPr="00E32C51">
        <w:rPr>
          <w:rFonts w:ascii="Times New Roman" w:hAnsi="Times New Roman" w:cs="Times New Roman"/>
          <w:sz w:val="28"/>
          <w:szCs w:val="28"/>
        </w:rPr>
        <w:t>. Удалить — удаляет из книги текущий лист (таблицу).</w:t>
      </w:r>
    </w:p>
    <w:p w:rsidR="00E32C51" w:rsidRPr="00E32C51" w:rsidRDefault="00E32C51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2C51">
        <w:rPr>
          <w:rFonts w:ascii="Times New Roman" w:hAnsi="Arial" w:cs="Times New Roman"/>
          <w:sz w:val="28"/>
          <w:szCs w:val="28"/>
        </w:rPr>
        <w:t></w:t>
      </w:r>
      <w:r w:rsidRPr="00E32C51">
        <w:rPr>
          <w:rFonts w:ascii="Times New Roman" w:hAnsi="Times New Roman" w:cs="Times New Roman"/>
          <w:sz w:val="28"/>
          <w:szCs w:val="28"/>
        </w:rPr>
        <w:t>. Переименовать — дает возможность назначить таблице другое имя.</w:t>
      </w:r>
    </w:p>
    <w:p w:rsidR="00E32C51" w:rsidRPr="00E32C51" w:rsidRDefault="00E32C51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2C51">
        <w:rPr>
          <w:rFonts w:ascii="Times New Roman" w:hAnsi="Arial" w:cs="Times New Roman"/>
          <w:sz w:val="28"/>
          <w:szCs w:val="28"/>
        </w:rPr>
        <w:t></w:t>
      </w:r>
      <w:r w:rsidRPr="00E32C51">
        <w:rPr>
          <w:rFonts w:ascii="Times New Roman" w:hAnsi="Times New Roman" w:cs="Times New Roman"/>
          <w:sz w:val="28"/>
          <w:szCs w:val="28"/>
        </w:rPr>
        <w:t xml:space="preserve">. Переместить/скопировать — при помощи этой команды можно </w:t>
      </w:r>
      <w:proofErr w:type="spellStart"/>
      <w:r w:rsidRPr="00E32C51">
        <w:rPr>
          <w:rFonts w:ascii="Times New Roman" w:hAnsi="Times New Roman" w:cs="Times New Roman"/>
          <w:sz w:val="28"/>
          <w:szCs w:val="28"/>
        </w:rPr>
        <w:t>произ</w:t>
      </w:r>
      <w:proofErr w:type="spellEnd"/>
      <w:r w:rsidRPr="00E32C51">
        <w:rPr>
          <w:rFonts w:ascii="Times New Roman" w:hAnsi="Times New Roman" w:cs="Times New Roman"/>
          <w:sz w:val="28"/>
          <w:szCs w:val="28"/>
        </w:rPr>
        <w:t>-</w:t>
      </w:r>
    </w:p>
    <w:p w:rsidR="00E32C51" w:rsidRPr="00E32C51" w:rsidRDefault="00E32C51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2C51">
        <w:rPr>
          <w:rFonts w:ascii="Times New Roman" w:hAnsi="Times New Roman" w:cs="Times New Roman"/>
          <w:sz w:val="28"/>
          <w:szCs w:val="28"/>
        </w:rPr>
        <w:t xml:space="preserve">водить перемещение (копирование) текущего листа в другую книгу, а также перемещение текущего листа внутри текущей книги </w:t>
      </w:r>
      <w:proofErr w:type="gramStart"/>
      <w:r w:rsidRPr="00E32C51">
        <w:rPr>
          <w:rFonts w:ascii="Times New Roman" w:hAnsi="Times New Roman" w:cs="Times New Roman"/>
          <w:sz w:val="28"/>
          <w:szCs w:val="28"/>
        </w:rPr>
        <w:t>для</w:t>
      </w:r>
      <w:proofErr w:type="gramEnd"/>
    </w:p>
    <w:p w:rsidR="00E32C51" w:rsidRPr="00E32C51" w:rsidRDefault="00E32C51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2C51">
        <w:rPr>
          <w:rFonts w:ascii="Times New Roman" w:hAnsi="Times New Roman" w:cs="Times New Roman"/>
          <w:sz w:val="28"/>
          <w:szCs w:val="28"/>
        </w:rPr>
        <w:t>изменения порядка следования листов. Для того чтобы переместить</w:t>
      </w:r>
    </w:p>
    <w:p w:rsidR="00E32C51" w:rsidRPr="00E32C51" w:rsidRDefault="00E32C51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2C51">
        <w:rPr>
          <w:rFonts w:ascii="Times New Roman" w:hAnsi="Times New Roman" w:cs="Times New Roman"/>
          <w:sz w:val="28"/>
          <w:szCs w:val="28"/>
        </w:rPr>
        <w:t>ли</w:t>
      </w:r>
      <w:proofErr w:type="gramStart"/>
      <w:r w:rsidRPr="00E32C51">
        <w:rPr>
          <w:rFonts w:ascii="Times New Roman" w:hAnsi="Times New Roman" w:cs="Times New Roman"/>
          <w:sz w:val="28"/>
          <w:szCs w:val="28"/>
        </w:rPr>
        <w:t>ст в др</w:t>
      </w:r>
      <w:proofErr w:type="gramEnd"/>
      <w:r w:rsidRPr="00E32C51">
        <w:rPr>
          <w:rFonts w:ascii="Times New Roman" w:hAnsi="Times New Roman" w:cs="Times New Roman"/>
          <w:sz w:val="28"/>
          <w:szCs w:val="28"/>
        </w:rPr>
        <w:t>угую книгу, последняя также должна быть открыта.</w:t>
      </w:r>
    </w:p>
    <w:p w:rsidR="00E32C51" w:rsidRPr="00E32C51" w:rsidRDefault="00E32C51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2C51">
        <w:rPr>
          <w:rFonts w:ascii="Times New Roman" w:hAnsi="Arial" w:cs="Times New Roman"/>
          <w:sz w:val="28"/>
          <w:szCs w:val="28"/>
        </w:rPr>
        <w:t></w:t>
      </w:r>
      <w:r w:rsidRPr="00E32C51">
        <w:rPr>
          <w:rFonts w:ascii="Times New Roman" w:hAnsi="Times New Roman" w:cs="Times New Roman"/>
          <w:sz w:val="28"/>
          <w:szCs w:val="28"/>
        </w:rPr>
        <w:t>. Исходный текст — позволяет просмотреть те</w:t>
      </w:r>
      <w:proofErr w:type="gramStart"/>
      <w:r w:rsidRPr="00E32C51">
        <w:rPr>
          <w:rFonts w:ascii="Times New Roman" w:hAnsi="Times New Roman" w:cs="Times New Roman"/>
          <w:sz w:val="28"/>
          <w:szCs w:val="28"/>
        </w:rPr>
        <w:t>кст пр</w:t>
      </w:r>
      <w:proofErr w:type="gramEnd"/>
      <w:r w:rsidRPr="00E32C51">
        <w:rPr>
          <w:rFonts w:ascii="Times New Roman" w:hAnsi="Times New Roman" w:cs="Times New Roman"/>
          <w:sz w:val="28"/>
          <w:szCs w:val="28"/>
        </w:rPr>
        <w:t xml:space="preserve">ограмм на </w:t>
      </w:r>
      <w:proofErr w:type="spellStart"/>
      <w:r w:rsidRPr="00E32C51">
        <w:rPr>
          <w:rFonts w:ascii="Times New Roman" w:hAnsi="Times New Roman" w:cs="Times New Roman"/>
          <w:sz w:val="28"/>
          <w:szCs w:val="28"/>
        </w:rPr>
        <w:t>ма</w:t>
      </w:r>
      <w:proofErr w:type="spellEnd"/>
      <w:r w:rsidRPr="00E32C51">
        <w:rPr>
          <w:rFonts w:ascii="Times New Roman" w:hAnsi="Times New Roman" w:cs="Times New Roman"/>
          <w:sz w:val="28"/>
          <w:szCs w:val="28"/>
        </w:rPr>
        <w:t>-</w:t>
      </w:r>
    </w:p>
    <w:p w:rsidR="00E32C51" w:rsidRPr="00E32C51" w:rsidRDefault="00E32C51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E32C51">
        <w:rPr>
          <w:rFonts w:ascii="Times New Roman" w:hAnsi="Times New Roman" w:cs="Times New Roman"/>
          <w:sz w:val="28"/>
          <w:szCs w:val="28"/>
        </w:rPr>
        <w:t>кроязыке</w:t>
      </w:r>
      <w:proofErr w:type="spellEnd"/>
      <w:r w:rsidRPr="00E32C51">
        <w:rPr>
          <w:rFonts w:ascii="Times New Roman" w:hAnsi="Times New Roman" w:cs="Times New Roman"/>
          <w:sz w:val="28"/>
          <w:szCs w:val="28"/>
        </w:rPr>
        <w:t xml:space="preserve"> (если, конечно, таблица, помимо стандартных элементов,</w:t>
      </w:r>
      <w:proofErr w:type="gramEnd"/>
    </w:p>
    <w:p w:rsidR="00E32C51" w:rsidRPr="00E32C51" w:rsidRDefault="00E32C51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2C51">
        <w:rPr>
          <w:rFonts w:ascii="Times New Roman" w:hAnsi="Times New Roman" w:cs="Times New Roman"/>
          <w:sz w:val="28"/>
          <w:szCs w:val="28"/>
        </w:rPr>
        <w:t>содержит эти программы).</w:t>
      </w:r>
    </w:p>
    <w:p w:rsidR="00E32C51" w:rsidRPr="00E32C51" w:rsidRDefault="00E32C51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2C51">
        <w:rPr>
          <w:rFonts w:ascii="Times New Roman" w:hAnsi="Arial" w:cs="Times New Roman"/>
          <w:sz w:val="28"/>
          <w:szCs w:val="28"/>
        </w:rPr>
        <w:t></w:t>
      </w:r>
      <w:r w:rsidRPr="00E32C51">
        <w:rPr>
          <w:rFonts w:ascii="Times New Roman" w:hAnsi="Times New Roman" w:cs="Times New Roman"/>
          <w:sz w:val="28"/>
          <w:szCs w:val="28"/>
        </w:rPr>
        <w:t xml:space="preserve">. Защитить лист — позволяет защитить с помощью пароля </w:t>
      </w:r>
      <w:proofErr w:type="gramStart"/>
      <w:r w:rsidRPr="00E32C51">
        <w:rPr>
          <w:rFonts w:ascii="Times New Roman" w:hAnsi="Times New Roman" w:cs="Times New Roman"/>
          <w:sz w:val="28"/>
          <w:szCs w:val="28"/>
        </w:rPr>
        <w:t>от</w:t>
      </w:r>
      <w:proofErr w:type="gramEnd"/>
      <w:r w:rsidRPr="00E32C5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2C51">
        <w:rPr>
          <w:rFonts w:ascii="Times New Roman" w:hAnsi="Times New Roman" w:cs="Times New Roman"/>
          <w:sz w:val="28"/>
          <w:szCs w:val="28"/>
        </w:rPr>
        <w:t>не-</w:t>
      </w:r>
      <w:proofErr w:type="spellEnd"/>
    </w:p>
    <w:p w:rsidR="00E32C51" w:rsidRPr="00E32C51" w:rsidRDefault="00E32C51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2C51">
        <w:rPr>
          <w:rFonts w:ascii="Times New Roman" w:hAnsi="Times New Roman" w:cs="Times New Roman"/>
          <w:sz w:val="28"/>
          <w:szCs w:val="28"/>
        </w:rPr>
        <w:t xml:space="preserve">санкционированных </w:t>
      </w:r>
      <w:proofErr w:type="gramStart"/>
      <w:r w:rsidRPr="00E32C51">
        <w:rPr>
          <w:rFonts w:ascii="Times New Roman" w:hAnsi="Times New Roman" w:cs="Times New Roman"/>
          <w:sz w:val="28"/>
          <w:szCs w:val="28"/>
        </w:rPr>
        <w:t>изменений</w:t>
      </w:r>
      <w:proofErr w:type="gramEnd"/>
      <w:r w:rsidRPr="00E32C51">
        <w:rPr>
          <w:rFonts w:ascii="Times New Roman" w:hAnsi="Times New Roman" w:cs="Times New Roman"/>
          <w:sz w:val="28"/>
          <w:szCs w:val="28"/>
        </w:rPr>
        <w:t xml:space="preserve"> как весь лист, так и отдельные его</w:t>
      </w:r>
    </w:p>
    <w:p w:rsidR="00E32C51" w:rsidRPr="00E32C51" w:rsidRDefault="00E32C51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2C51">
        <w:rPr>
          <w:rFonts w:ascii="Times New Roman" w:hAnsi="Times New Roman" w:cs="Times New Roman"/>
          <w:sz w:val="28"/>
          <w:szCs w:val="28"/>
        </w:rPr>
        <w:t>элементы.</w:t>
      </w:r>
    </w:p>
    <w:p w:rsidR="00E32C51" w:rsidRPr="00E32C51" w:rsidRDefault="00E32C51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2C51">
        <w:rPr>
          <w:rFonts w:ascii="Times New Roman" w:hAnsi="Arial" w:cs="Times New Roman"/>
          <w:sz w:val="28"/>
          <w:szCs w:val="28"/>
        </w:rPr>
        <w:t></w:t>
      </w:r>
      <w:r w:rsidRPr="00E32C51">
        <w:rPr>
          <w:rFonts w:ascii="Times New Roman" w:hAnsi="Times New Roman" w:cs="Times New Roman"/>
          <w:sz w:val="28"/>
          <w:szCs w:val="28"/>
        </w:rPr>
        <w:t xml:space="preserve">. Цвет ярлычка — позволяет подобрать для ярлычка раскраску </w:t>
      </w:r>
      <w:proofErr w:type="gramStart"/>
      <w:r w:rsidRPr="00E32C51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E32C51">
        <w:rPr>
          <w:rFonts w:ascii="Times New Roman" w:hAnsi="Times New Roman" w:cs="Times New Roman"/>
          <w:sz w:val="28"/>
          <w:szCs w:val="28"/>
        </w:rPr>
        <w:t xml:space="preserve"> ваш</w:t>
      </w:r>
    </w:p>
    <w:p w:rsidR="00E32C51" w:rsidRPr="00E32C51" w:rsidRDefault="00E32C51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2C51">
        <w:rPr>
          <w:rFonts w:ascii="Times New Roman" w:hAnsi="Times New Roman" w:cs="Times New Roman"/>
          <w:sz w:val="28"/>
          <w:szCs w:val="28"/>
        </w:rPr>
        <w:t>вкус.</w:t>
      </w:r>
    </w:p>
    <w:p w:rsidR="00E32C51" w:rsidRPr="00E32C51" w:rsidRDefault="00E32C51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2C51">
        <w:rPr>
          <w:rFonts w:ascii="Times New Roman" w:hAnsi="Arial" w:cs="Times New Roman"/>
          <w:sz w:val="28"/>
          <w:szCs w:val="28"/>
        </w:rPr>
        <w:t></w:t>
      </w:r>
      <w:r w:rsidRPr="00E32C51">
        <w:rPr>
          <w:rFonts w:ascii="Times New Roman" w:hAnsi="Times New Roman" w:cs="Times New Roman"/>
          <w:sz w:val="28"/>
          <w:szCs w:val="28"/>
        </w:rPr>
        <w:t>. Скрыть — скрывает текущий лист.</w:t>
      </w:r>
    </w:p>
    <w:p w:rsidR="00E32C51" w:rsidRPr="00E32C51" w:rsidRDefault="00E32C51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2C51">
        <w:rPr>
          <w:rFonts w:ascii="Times New Roman" w:hAnsi="Arial" w:cs="Times New Roman"/>
          <w:sz w:val="28"/>
          <w:szCs w:val="28"/>
        </w:rPr>
        <w:t></w:t>
      </w:r>
      <w:r w:rsidRPr="00E32C51">
        <w:rPr>
          <w:rFonts w:ascii="Times New Roman" w:hAnsi="Times New Roman" w:cs="Times New Roman"/>
          <w:sz w:val="28"/>
          <w:szCs w:val="28"/>
        </w:rPr>
        <w:t>. Отобразить — отображает листы, скрытые командой</w:t>
      </w:r>
      <w:proofErr w:type="gramStart"/>
      <w:r w:rsidRPr="00E32C51">
        <w:rPr>
          <w:rFonts w:ascii="Times New Roman" w:hAnsi="Times New Roman" w:cs="Times New Roman"/>
          <w:sz w:val="28"/>
          <w:szCs w:val="28"/>
        </w:rPr>
        <w:t xml:space="preserve"> С</w:t>
      </w:r>
      <w:proofErr w:type="gramEnd"/>
      <w:r w:rsidRPr="00E32C51">
        <w:rPr>
          <w:rFonts w:ascii="Times New Roman" w:hAnsi="Times New Roman" w:cs="Times New Roman"/>
          <w:sz w:val="28"/>
          <w:szCs w:val="28"/>
        </w:rPr>
        <w:t>крыть.</w:t>
      </w:r>
    </w:p>
    <w:p w:rsidR="00E32C51" w:rsidRPr="00E32C51" w:rsidRDefault="00E32C51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32C51">
        <w:rPr>
          <w:rFonts w:ascii="Times New Roman" w:hAnsi="Arial" w:cs="Times New Roman"/>
          <w:sz w:val="28"/>
          <w:szCs w:val="28"/>
        </w:rPr>
        <w:t></w:t>
      </w:r>
      <w:r w:rsidRPr="00E32C51">
        <w:rPr>
          <w:rFonts w:ascii="Times New Roman" w:hAnsi="Times New Roman" w:cs="Times New Roman"/>
          <w:sz w:val="28"/>
          <w:szCs w:val="28"/>
        </w:rPr>
        <w:t>. Выделить все листы — позволяет пометить для перемещения (копи-</w:t>
      </w:r>
      <w:proofErr w:type="gramEnd"/>
    </w:p>
    <w:p w:rsidR="00E32C51" w:rsidRPr="00E32C51" w:rsidRDefault="00E32C51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E32C51">
        <w:rPr>
          <w:rFonts w:ascii="Times New Roman" w:hAnsi="Times New Roman" w:cs="Times New Roman"/>
          <w:sz w:val="28"/>
          <w:szCs w:val="28"/>
        </w:rPr>
        <w:t>рования</w:t>
      </w:r>
      <w:proofErr w:type="spellEnd"/>
      <w:r w:rsidRPr="00E32C51">
        <w:rPr>
          <w:rFonts w:ascii="Times New Roman" w:hAnsi="Times New Roman" w:cs="Times New Roman"/>
          <w:sz w:val="28"/>
          <w:szCs w:val="28"/>
        </w:rPr>
        <w:t>) сразу все листы текущей книги.</w:t>
      </w:r>
      <w:proofErr w:type="gramEnd"/>
    </w:p>
    <w:p w:rsidR="00E32C51" w:rsidRPr="00E32C51" w:rsidRDefault="00E32C51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2C5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09775" cy="2171700"/>
            <wp:effectExtent l="19050" t="0" r="9525" b="0"/>
            <wp:docPr id="33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2C51" w:rsidRPr="00E32C51" w:rsidRDefault="00E32C51" w:rsidP="00AB028C">
      <w:pPr>
        <w:jc w:val="both"/>
        <w:rPr>
          <w:rFonts w:ascii="Times New Roman" w:hAnsi="Times New Roman" w:cs="Times New Roman"/>
          <w:sz w:val="28"/>
          <w:szCs w:val="28"/>
        </w:rPr>
      </w:pPr>
      <w:r w:rsidRPr="00E32C51">
        <w:rPr>
          <w:rFonts w:ascii="Times New Roman" w:hAnsi="Times New Roman" w:cs="Times New Roman"/>
          <w:b/>
          <w:bCs/>
          <w:sz w:val="28"/>
          <w:szCs w:val="28"/>
        </w:rPr>
        <w:t xml:space="preserve">Рис. 1.18. </w:t>
      </w:r>
      <w:r w:rsidRPr="00E32C51">
        <w:rPr>
          <w:rFonts w:ascii="Times New Roman" w:hAnsi="Times New Roman" w:cs="Times New Roman"/>
          <w:sz w:val="28"/>
          <w:szCs w:val="28"/>
        </w:rPr>
        <w:t>Контекстное меню ярлычков листов</w:t>
      </w:r>
    </w:p>
    <w:p w:rsidR="00E32C51" w:rsidRPr="00E32C51" w:rsidRDefault="00E32C51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32C51">
        <w:rPr>
          <w:rFonts w:ascii="Times New Roman" w:hAnsi="Times New Roman" w:cs="Times New Roman"/>
          <w:b/>
          <w:bCs/>
          <w:sz w:val="28"/>
          <w:szCs w:val="28"/>
        </w:rPr>
        <w:t>Режимы просмотра книги</w:t>
      </w:r>
    </w:p>
    <w:p w:rsidR="00E32C51" w:rsidRPr="00E32C51" w:rsidRDefault="00E32C51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2C51">
        <w:rPr>
          <w:rFonts w:ascii="Times New Roman" w:hAnsi="Times New Roman" w:cs="Times New Roman"/>
          <w:sz w:val="28"/>
          <w:szCs w:val="28"/>
        </w:rPr>
        <w:t>Палитра Режимы просмотра книги вкладки Вид ленты инструментов</w:t>
      </w:r>
    </w:p>
    <w:p w:rsidR="00E32C51" w:rsidRPr="00E32C51" w:rsidRDefault="00E32C51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2C51">
        <w:rPr>
          <w:rFonts w:ascii="Times New Roman" w:hAnsi="Times New Roman" w:cs="Times New Roman"/>
          <w:sz w:val="28"/>
          <w:szCs w:val="28"/>
        </w:rPr>
        <w:t xml:space="preserve">отвечает за то, каким образом будут отображаться листы книги </w:t>
      </w:r>
      <w:proofErr w:type="gramStart"/>
      <w:r w:rsidRPr="00E32C51">
        <w:rPr>
          <w:rFonts w:ascii="Times New Roman" w:hAnsi="Times New Roman" w:cs="Times New Roman"/>
          <w:sz w:val="28"/>
          <w:szCs w:val="28"/>
        </w:rPr>
        <w:t>на</w:t>
      </w:r>
      <w:proofErr w:type="gramEnd"/>
    </w:p>
    <w:p w:rsidR="00E32C51" w:rsidRPr="00E32C51" w:rsidRDefault="00E32C51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32C51">
        <w:rPr>
          <w:rFonts w:ascii="Times New Roman" w:hAnsi="Times New Roman" w:cs="Times New Roman"/>
          <w:sz w:val="28"/>
          <w:szCs w:val="28"/>
        </w:rPr>
        <w:t>экране</w:t>
      </w:r>
      <w:proofErr w:type="gramEnd"/>
      <w:r w:rsidRPr="00E32C5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2C51">
        <w:rPr>
          <w:rFonts w:ascii="Times New Roman" w:hAnsi="Times New Roman" w:cs="Times New Roman"/>
          <w:sz w:val="28"/>
          <w:szCs w:val="28"/>
        </w:rPr>
        <w:t>Excel</w:t>
      </w:r>
      <w:proofErr w:type="spellEnd"/>
      <w:r w:rsidRPr="00E32C51">
        <w:rPr>
          <w:rFonts w:ascii="Times New Roman" w:hAnsi="Times New Roman" w:cs="Times New Roman"/>
          <w:sz w:val="28"/>
          <w:szCs w:val="28"/>
        </w:rPr>
        <w:t xml:space="preserve"> (рис. 1.20).</w:t>
      </w:r>
    </w:p>
    <w:p w:rsidR="00E32C51" w:rsidRPr="00E32C51" w:rsidRDefault="00E32C51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2C5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66975" cy="819150"/>
            <wp:effectExtent l="19050" t="0" r="9525" b="0"/>
            <wp:docPr id="34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2C51" w:rsidRPr="00E32C51" w:rsidRDefault="00E32C51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2C51">
        <w:rPr>
          <w:rFonts w:ascii="Times New Roman" w:hAnsi="Times New Roman" w:cs="Times New Roman"/>
          <w:b/>
          <w:bCs/>
          <w:sz w:val="28"/>
          <w:szCs w:val="28"/>
        </w:rPr>
        <w:t xml:space="preserve">Рис. 1.20. </w:t>
      </w:r>
      <w:r w:rsidRPr="00E32C51">
        <w:rPr>
          <w:rFonts w:ascii="Times New Roman" w:hAnsi="Times New Roman" w:cs="Times New Roman"/>
          <w:sz w:val="28"/>
          <w:szCs w:val="28"/>
        </w:rPr>
        <w:t>Режимы просмотра книги</w:t>
      </w:r>
    </w:p>
    <w:p w:rsidR="00E32C51" w:rsidRPr="00E32C51" w:rsidRDefault="00E32C51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2C51">
        <w:rPr>
          <w:rFonts w:ascii="Times New Roman" w:hAnsi="Times New Roman" w:cs="Times New Roman"/>
          <w:sz w:val="28"/>
          <w:szCs w:val="28"/>
        </w:rPr>
        <w:t>Назначение инструментов палитры описано ниже:</w:t>
      </w:r>
    </w:p>
    <w:p w:rsidR="00E32C51" w:rsidRPr="00E32C51" w:rsidRDefault="00E32C51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32C51">
        <w:rPr>
          <w:rFonts w:ascii="Times New Roman" w:hAnsi="Arial" w:cs="Times New Roman"/>
          <w:sz w:val="28"/>
          <w:szCs w:val="28"/>
        </w:rPr>
        <w:lastRenderedPageBreak/>
        <w:t></w:t>
      </w:r>
      <w:r w:rsidRPr="00E32C51">
        <w:rPr>
          <w:rFonts w:ascii="Times New Roman" w:hAnsi="Times New Roman" w:cs="Times New Roman"/>
          <w:sz w:val="28"/>
          <w:szCs w:val="28"/>
        </w:rPr>
        <w:t>. Обычный — переключение таблицы в режим обычного просмотра.</w:t>
      </w:r>
      <w:proofErr w:type="gramEnd"/>
    </w:p>
    <w:p w:rsidR="00E32C51" w:rsidRPr="00E32C51" w:rsidRDefault="00E32C51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2C51">
        <w:rPr>
          <w:rFonts w:ascii="Times New Roman" w:hAnsi="Times New Roman" w:cs="Times New Roman"/>
          <w:sz w:val="28"/>
          <w:szCs w:val="28"/>
        </w:rPr>
        <w:t xml:space="preserve">В этом режиме удобнее всего осуществлять редактирование </w:t>
      </w:r>
      <w:proofErr w:type="spellStart"/>
      <w:r w:rsidRPr="00E32C51">
        <w:rPr>
          <w:rFonts w:ascii="Times New Roman" w:hAnsi="Times New Roman" w:cs="Times New Roman"/>
          <w:sz w:val="28"/>
          <w:szCs w:val="28"/>
        </w:rPr>
        <w:t>табли</w:t>
      </w:r>
      <w:proofErr w:type="spellEnd"/>
      <w:r w:rsidRPr="00E32C51">
        <w:rPr>
          <w:rFonts w:ascii="Times New Roman" w:hAnsi="Times New Roman" w:cs="Times New Roman"/>
          <w:sz w:val="28"/>
          <w:szCs w:val="28"/>
        </w:rPr>
        <w:t>-</w:t>
      </w:r>
    </w:p>
    <w:p w:rsidR="00E32C51" w:rsidRPr="00E32C51" w:rsidRDefault="00E32C51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32C51">
        <w:rPr>
          <w:rFonts w:ascii="Times New Roman" w:hAnsi="Times New Roman" w:cs="Times New Roman"/>
          <w:sz w:val="28"/>
          <w:szCs w:val="28"/>
        </w:rPr>
        <w:t>цы</w:t>
      </w:r>
      <w:proofErr w:type="spellEnd"/>
      <w:r w:rsidRPr="00E32C51">
        <w:rPr>
          <w:rFonts w:ascii="Times New Roman" w:hAnsi="Times New Roman" w:cs="Times New Roman"/>
          <w:sz w:val="28"/>
          <w:szCs w:val="28"/>
        </w:rPr>
        <w:t xml:space="preserve"> и ввод значений или формул в ячейки.</w:t>
      </w:r>
    </w:p>
    <w:p w:rsidR="00E32C51" w:rsidRPr="00E32C51" w:rsidRDefault="00E32C51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2C51">
        <w:rPr>
          <w:rFonts w:ascii="Times New Roman" w:hAnsi="Arial" w:cs="Times New Roman"/>
          <w:sz w:val="28"/>
          <w:szCs w:val="28"/>
        </w:rPr>
        <w:t></w:t>
      </w:r>
      <w:r w:rsidRPr="00E32C51">
        <w:rPr>
          <w:rFonts w:ascii="Times New Roman" w:hAnsi="Times New Roman" w:cs="Times New Roman"/>
          <w:sz w:val="28"/>
          <w:szCs w:val="28"/>
        </w:rPr>
        <w:t>. Разметка страницы (крупно) — переключение таблицы в режим раз-</w:t>
      </w:r>
    </w:p>
    <w:p w:rsidR="00E32C51" w:rsidRPr="00E32C51" w:rsidRDefault="00E32C51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2C51">
        <w:rPr>
          <w:rFonts w:ascii="Times New Roman" w:hAnsi="Times New Roman" w:cs="Times New Roman"/>
          <w:sz w:val="28"/>
          <w:szCs w:val="28"/>
        </w:rPr>
        <w:t xml:space="preserve">метки, в </w:t>
      </w:r>
      <w:proofErr w:type="gramStart"/>
      <w:r w:rsidRPr="00E32C51">
        <w:rPr>
          <w:rFonts w:ascii="Times New Roman" w:hAnsi="Times New Roman" w:cs="Times New Roman"/>
          <w:sz w:val="28"/>
          <w:szCs w:val="28"/>
        </w:rPr>
        <w:t>котором</w:t>
      </w:r>
      <w:proofErr w:type="gramEnd"/>
      <w:r w:rsidRPr="00E32C51">
        <w:rPr>
          <w:rFonts w:ascii="Times New Roman" w:hAnsi="Times New Roman" w:cs="Times New Roman"/>
          <w:sz w:val="28"/>
          <w:szCs w:val="28"/>
        </w:rPr>
        <w:t xml:space="preserve"> таблица отображается в точности так, как она</w:t>
      </w:r>
    </w:p>
    <w:p w:rsidR="00E32C51" w:rsidRPr="00E32C51" w:rsidRDefault="00E32C51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2C51">
        <w:rPr>
          <w:rFonts w:ascii="Times New Roman" w:hAnsi="Times New Roman" w:cs="Times New Roman"/>
          <w:sz w:val="28"/>
          <w:szCs w:val="28"/>
        </w:rPr>
        <w:t>будет выведена на печать. В этом режиме обычно осуществляют</w:t>
      </w:r>
    </w:p>
    <w:p w:rsidR="00E32C51" w:rsidRPr="00E32C51" w:rsidRDefault="00E32C51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2C51">
        <w:rPr>
          <w:rFonts w:ascii="Times New Roman" w:hAnsi="Times New Roman" w:cs="Times New Roman"/>
          <w:sz w:val="28"/>
          <w:szCs w:val="28"/>
        </w:rPr>
        <w:t>вставку и позиционирование графических объектов.</w:t>
      </w:r>
    </w:p>
    <w:p w:rsidR="00E32C51" w:rsidRPr="00E32C51" w:rsidRDefault="00E32C51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2C51">
        <w:rPr>
          <w:rFonts w:ascii="Times New Roman" w:hAnsi="Arial" w:cs="Times New Roman"/>
          <w:sz w:val="28"/>
          <w:szCs w:val="28"/>
        </w:rPr>
        <w:t></w:t>
      </w:r>
      <w:r w:rsidRPr="00E32C51">
        <w:rPr>
          <w:rFonts w:ascii="Times New Roman" w:hAnsi="Times New Roman" w:cs="Times New Roman"/>
          <w:sz w:val="28"/>
          <w:szCs w:val="28"/>
        </w:rPr>
        <w:t>. Разметка страницы (мелко) — то же, что и предыдущий пункт, только</w:t>
      </w:r>
    </w:p>
    <w:p w:rsidR="00E32C51" w:rsidRPr="00E32C51" w:rsidRDefault="00E32C51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2C51">
        <w:rPr>
          <w:rFonts w:ascii="Times New Roman" w:hAnsi="Times New Roman" w:cs="Times New Roman"/>
          <w:sz w:val="28"/>
          <w:szCs w:val="28"/>
        </w:rPr>
        <w:t>в уменьшенном масштабе</w:t>
      </w:r>
    </w:p>
    <w:p w:rsidR="00E32C51" w:rsidRPr="00E32C51" w:rsidRDefault="00E32C51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2C51">
        <w:rPr>
          <w:rFonts w:ascii="Times New Roman" w:hAnsi="Arial" w:cs="Times New Roman"/>
          <w:sz w:val="28"/>
          <w:szCs w:val="28"/>
        </w:rPr>
        <w:t></w:t>
      </w:r>
      <w:r w:rsidRPr="00E32C51">
        <w:rPr>
          <w:rFonts w:ascii="Times New Roman" w:hAnsi="Times New Roman" w:cs="Times New Roman"/>
          <w:sz w:val="28"/>
          <w:szCs w:val="28"/>
        </w:rPr>
        <w:t>. Представления — выводит на экран диалоговое окно выбора или</w:t>
      </w:r>
    </w:p>
    <w:p w:rsidR="00E32C51" w:rsidRPr="00E32C51" w:rsidRDefault="00E32C51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2C51">
        <w:rPr>
          <w:rFonts w:ascii="Times New Roman" w:hAnsi="Times New Roman" w:cs="Times New Roman"/>
          <w:sz w:val="28"/>
          <w:szCs w:val="28"/>
        </w:rPr>
        <w:t>настройки представления текущей таблицы (рис. 1.21).</w:t>
      </w:r>
    </w:p>
    <w:p w:rsidR="00E32C51" w:rsidRPr="00E32C51" w:rsidRDefault="00E32C51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2C5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19475" cy="1685925"/>
            <wp:effectExtent l="19050" t="0" r="9525" b="0"/>
            <wp:docPr id="35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2C51" w:rsidRPr="00E32C51" w:rsidRDefault="00E32C51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32C51">
        <w:rPr>
          <w:rFonts w:ascii="Times New Roman" w:hAnsi="Times New Roman" w:cs="Times New Roman"/>
          <w:b/>
          <w:bCs/>
          <w:sz w:val="28"/>
          <w:szCs w:val="28"/>
        </w:rPr>
        <w:t xml:space="preserve">Рис. 1.21. </w:t>
      </w:r>
      <w:r w:rsidRPr="00E32C51">
        <w:rPr>
          <w:rFonts w:ascii="Times New Roman" w:hAnsi="Times New Roman" w:cs="Times New Roman"/>
          <w:sz w:val="28"/>
          <w:szCs w:val="28"/>
        </w:rPr>
        <w:t>Настройка представления текущей таблицы</w:t>
      </w:r>
      <w:r w:rsidRPr="00E32C5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E32C51" w:rsidRPr="00E32C51" w:rsidRDefault="00E32C51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32C51">
        <w:rPr>
          <w:rFonts w:ascii="Times New Roman" w:hAnsi="Times New Roman" w:cs="Times New Roman"/>
          <w:b/>
          <w:bCs/>
          <w:sz w:val="28"/>
          <w:szCs w:val="28"/>
        </w:rPr>
        <w:t>ПРИМЕЧАНИЕ</w:t>
      </w:r>
    </w:p>
    <w:p w:rsidR="00E32C51" w:rsidRPr="00E32C51" w:rsidRDefault="00E32C51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2C51">
        <w:rPr>
          <w:rFonts w:ascii="Times New Roman" w:hAnsi="Times New Roman" w:cs="Times New Roman"/>
          <w:sz w:val="28"/>
          <w:szCs w:val="28"/>
        </w:rPr>
        <w:t>Представлением называют сохраняемый набор параметров внешнего вида, печати,</w:t>
      </w:r>
    </w:p>
    <w:p w:rsidR="00E32C51" w:rsidRPr="00E32C51" w:rsidRDefault="00E32C51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2C51">
        <w:rPr>
          <w:rFonts w:ascii="Times New Roman" w:hAnsi="Times New Roman" w:cs="Times New Roman"/>
          <w:sz w:val="28"/>
          <w:szCs w:val="28"/>
        </w:rPr>
        <w:t>примененных фильтров. При необходимости можно в любой момент переключиться</w:t>
      </w:r>
    </w:p>
    <w:p w:rsidR="00E32C51" w:rsidRPr="00E32C51" w:rsidRDefault="00E32C51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2C51">
        <w:rPr>
          <w:rFonts w:ascii="Times New Roman" w:hAnsi="Times New Roman" w:cs="Times New Roman"/>
          <w:sz w:val="28"/>
          <w:szCs w:val="28"/>
        </w:rPr>
        <w:t>на одно из настроенных представлений. В виде представления сохраняются: значения</w:t>
      </w:r>
    </w:p>
    <w:p w:rsidR="00E32C51" w:rsidRPr="00E32C51" w:rsidRDefault="00E32C51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2C51">
        <w:rPr>
          <w:rFonts w:ascii="Times New Roman" w:hAnsi="Times New Roman" w:cs="Times New Roman"/>
          <w:sz w:val="28"/>
          <w:szCs w:val="28"/>
        </w:rPr>
        <w:t xml:space="preserve">ширины столбцов, параметры вывода на экран, размеры и расположение окна </w:t>
      </w:r>
      <w:proofErr w:type="gramStart"/>
      <w:r w:rsidRPr="00E32C51">
        <w:rPr>
          <w:rFonts w:ascii="Times New Roman" w:hAnsi="Times New Roman" w:cs="Times New Roman"/>
          <w:sz w:val="28"/>
          <w:szCs w:val="28"/>
        </w:rPr>
        <w:t>на</w:t>
      </w:r>
      <w:proofErr w:type="gramEnd"/>
    </w:p>
    <w:p w:rsidR="00E32C51" w:rsidRPr="00E32C51" w:rsidRDefault="00E32C51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32C51">
        <w:rPr>
          <w:rFonts w:ascii="Times New Roman" w:hAnsi="Times New Roman" w:cs="Times New Roman"/>
          <w:sz w:val="28"/>
          <w:szCs w:val="28"/>
        </w:rPr>
        <w:t>экране</w:t>
      </w:r>
      <w:proofErr w:type="gramEnd"/>
      <w:r w:rsidRPr="00E32C51">
        <w:rPr>
          <w:rFonts w:ascii="Times New Roman" w:hAnsi="Times New Roman" w:cs="Times New Roman"/>
          <w:sz w:val="28"/>
          <w:szCs w:val="28"/>
        </w:rPr>
        <w:t>, разбиение окон и закрепление областей, активный лист и ячейки, выделенные</w:t>
      </w:r>
    </w:p>
    <w:p w:rsidR="00E32C51" w:rsidRPr="00E32C51" w:rsidRDefault="00E32C51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2C51">
        <w:rPr>
          <w:rFonts w:ascii="Times New Roman" w:hAnsi="Times New Roman" w:cs="Times New Roman"/>
          <w:sz w:val="28"/>
          <w:szCs w:val="28"/>
        </w:rPr>
        <w:t xml:space="preserve">во время создания представления. Можно также по желанию сохранять </w:t>
      </w:r>
      <w:proofErr w:type="gramStart"/>
      <w:r w:rsidRPr="00E32C51">
        <w:rPr>
          <w:rFonts w:ascii="Times New Roman" w:hAnsi="Times New Roman" w:cs="Times New Roman"/>
          <w:sz w:val="28"/>
          <w:szCs w:val="28"/>
        </w:rPr>
        <w:t>скрытые</w:t>
      </w:r>
      <w:proofErr w:type="gramEnd"/>
    </w:p>
    <w:p w:rsidR="00E32C51" w:rsidRPr="00E32C51" w:rsidRDefault="00E32C51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2C51">
        <w:rPr>
          <w:rFonts w:ascii="Times New Roman" w:hAnsi="Times New Roman" w:cs="Times New Roman"/>
          <w:sz w:val="28"/>
          <w:szCs w:val="28"/>
        </w:rPr>
        <w:t>строки и столбцы, параметры фильтров и печати, выделенные области в таблице.</w:t>
      </w:r>
    </w:p>
    <w:p w:rsidR="00E32C51" w:rsidRPr="00E32C51" w:rsidRDefault="00E32C51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2C51">
        <w:rPr>
          <w:rFonts w:ascii="Times New Roman" w:hAnsi="Times New Roman" w:cs="Times New Roman"/>
          <w:sz w:val="28"/>
          <w:szCs w:val="28"/>
        </w:rPr>
        <w:t>Представление включает всю книгу целиком. Если лист был скрыт до создания представления,</w:t>
      </w:r>
    </w:p>
    <w:p w:rsidR="00E32C51" w:rsidRPr="00E32C51" w:rsidRDefault="00E32C51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2C51">
        <w:rPr>
          <w:rFonts w:ascii="Times New Roman" w:hAnsi="Times New Roman" w:cs="Times New Roman"/>
          <w:sz w:val="28"/>
          <w:szCs w:val="28"/>
        </w:rPr>
        <w:t xml:space="preserve">то </w:t>
      </w:r>
      <w:proofErr w:type="spellStart"/>
      <w:r w:rsidRPr="00E32C51">
        <w:rPr>
          <w:rFonts w:ascii="Times New Roman" w:hAnsi="Times New Roman" w:cs="Times New Roman"/>
          <w:sz w:val="28"/>
          <w:szCs w:val="28"/>
        </w:rPr>
        <w:t>Microsoft</w:t>
      </w:r>
      <w:proofErr w:type="spellEnd"/>
      <w:r w:rsidRPr="00E32C5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2C51">
        <w:rPr>
          <w:rFonts w:ascii="Times New Roman" w:hAnsi="Times New Roman" w:cs="Times New Roman"/>
          <w:sz w:val="28"/>
          <w:szCs w:val="28"/>
        </w:rPr>
        <w:t>Excel</w:t>
      </w:r>
      <w:proofErr w:type="spellEnd"/>
      <w:r w:rsidRPr="00E32C51">
        <w:rPr>
          <w:rFonts w:ascii="Times New Roman" w:hAnsi="Times New Roman" w:cs="Times New Roman"/>
          <w:sz w:val="28"/>
          <w:szCs w:val="28"/>
        </w:rPr>
        <w:t xml:space="preserve"> скрывает этот лист при каждом переключении </w:t>
      </w:r>
      <w:proofErr w:type="gramStart"/>
      <w:r w:rsidRPr="00E32C51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E32C51">
        <w:rPr>
          <w:rFonts w:ascii="Times New Roman" w:hAnsi="Times New Roman" w:cs="Times New Roman"/>
          <w:sz w:val="28"/>
          <w:szCs w:val="28"/>
        </w:rPr>
        <w:t xml:space="preserve"> данное</w:t>
      </w:r>
    </w:p>
    <w:p w:rsidR="00E32C51" w:rsidRPr="00E32C51" w:rsidRDefault="00E32C51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2C51">
        <w:rPr>
          <w:rFonts w:ascii="Times New Roman" w:hAnsi="Times New Roman" w:cs="Times New Roman"/>
          <w:sz w:val="28"/>
          <w:szCs w:val="28"/>
        </w:rPr>
        <w:t>представление.</w:t>
      </w:r>
    </w:p>
    <w:p w:rsidR="00E32C51" w:rsidRPr="00E32C51" w:rsidRDefault="00E32C51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2C51">
        <w:rPr>
          <w:rFonts w:ascii="Times New Roman" w:hAnsi="Times New Roman" w:cs="Times New Roman"/>
          <w:sz w:val="28"/>
          <w:szCs w:val="28"/>
        </w:rPr>
        <w:t>Во весь экран — скрывает с экрана все, кроме текущей таблицы.</w:t>
      </w:r>
    </w:p>
    <w:p w:rsidR="00E32C51" w:rsidRPr="00E32C51" w:rsidRDefault="00E32C51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2C51">
        <w:rPr>
          <w:rFonts w:ascii="Times New Roman" w:hAnsi="Times New Roman" w:cs="Times New Roman"/>
          <w:sz w:val="28"/>
          <w:szCs w:val="28"/>
        </w:rPr>
        <w:t xml:space="preserve">Таким </w:t>
      </w:r>
      <w:proofErr w:type="gramStart"/>
      <w:r w:rsidRPr="00E32C51">
        <w:rPr>
          <w:rFonts w:ascii="Times New Roman" w:hAnsi="Times New Roman" w:cs="Times New Roman"/>
          <w:sz w:val="28"/>
          <w:szCs w:val="28"/>
        </w:rPr>
        <w:t>образом</w:t>
      </w:r>
      <w:proofErr w:type="gramEnd"/>
      <w:r w:rsidRPr="00E32C51">
        <w:rPr>
          <w:rFonts w:ascii="Times New Roman" w:hAnsi="Times New Roman" w:cs="Times New Roman"/>
          <w:sz w:val="28"/>
          <w:szCs w:val="28"/>
        </w:rPr>
        <w:t xml:space="preserve"> создается максимальная рабочая зона. Для того</w:t>
      </w:r>
    </w:p>
    <w:p w:rsidR="00E32C51" w:rsidRPr="00E32C51" w:rsidRDefault="00E32C51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2C51">
        <w:rPr>
          <w:rFonts w:ascii="Times New Roman" w:hAnsi="Times New Roman" w:cs="Times New Roman"/>
          <w:sz w:val="28"/>
          <w:szCs w:val="28"/>
        </w:rPr>
        <w:t>чтобы отменить это состояние, достаточно выбрать команду</w:t>
      </w:r>
      <w:proofErr w:type="gramStart"/>
      <w:r w:rsidRPr="00E32C51">
        <w:rPr>
          <w:rFonts w:ascii="Times New Roman" w:hAnsi="Times New Roman" w:cs="Times New Roman"/>
          <w:sz w:val="28"/>
          <w:szCs w:val="28"/>
        </w:rPr>
        <w:t xml:space="preserve"> В</w:t>
      </w:r>
      <w:proofErr w:type="gramEnd"/>
      <w:r w:rsidRPr="00E32C51">
        <w:rPr>
          <w:rFonts w:ascii="Times New Roman" w:hAnsi="Times New Roman" w:cs="Times New Roman"/>
          <w:sz w:val="28"/>
          <w:szCs w:val="28"/>
        </w:rPr>
        <w:t>ернуть</w:t>
      </w:r>
    </w:p>
    <w:p w:rsidR="00E32C51" w:rsidRPr="00E32C51" w:rsidRDefault="00E32C51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2C51">
        <w:rPr>
          <w:rFonts w:ascii="Times New Roman" w:hAnsi="Times New Roman" w:cs="Times New Roman"/>
          <w:sz w:val="28"/>
          <w:szCs w:val="28"/>
        </w:rPr>
        <w:t>обычный режим в контекстном меню таблицы или нажать клавишу</w:t>
      </w:r>
    </w:p>
    <w:p w:rsidR="00E32C51" w:rsidRPr="00E32C51" w:rsidRDefault="00E32C51" w:rsidP="00AB028C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32C51">
        <w:rPr>
          <w:rFonts w:ascii="Times New Roman" w:hAnsi="Times New Roman" w:cs="Times New Roman"/>
          <w:sz w:val="28"/>
          <w:szCs w:val="28"/>
        </w:rPr>
        <w:t>Escape</w:t>
      </w:r>
      <w:proofErr w:type="spellEnd"/>
      <w:r w:rsidRPr="00E32C51">
        <w:rPr>
          <w:rFonts w:ascii="Times New Roman" w:hAnsi="Times New Roman" w:cs="Times New Roman"/>
          <w:sz w:val="28"/>
          <w:szCs w:val="28"/>
        </w:rPr>
        <w:t>.</w:t>
      </w:r>
    </w:p>
    <w:p w:rsidR="00E32C51" w:rsidRPr="00E32C51" w:rsidRDefault="00E32C51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32C51">
        <w:rPr>
          <w:rFonts w:ascii="Times New Roman" w:hAnsi="Times New Roman" w:cs="Times New Roman"/>
          <w:b/>
          <w:bCs/>
          <w:sz w:val="28"/>
          <w:szCs w:val="28"/>
        </w:rPr>
        <w:t>Масштабирование</w:t>
      </w:r>
    </w:p>
    <w:p w:rsidR="00E32C51" w:rsidRPr="00E32C51" w:rsidRDefault="00E32C51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2C51">
        <w:rPr>
          <w:rFonts w:ascii="Times New Roman" w:hAnsi="Times New Roman" w:cs="Times New Roman"/>
          <w:sz w:val="28"/>
          <w:szCs w:val="28"/>
        </w:rPr>
        <w:t>Палитра Масштаб вкладки Вид предназначена для изменения масштаба</w:t>
      </w:r>
    </w:p>
    <w:p w:rsidR="00E32C51" w:rsidRPr="00E32C51" w:rsidRDefault="00E32C51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2C51">
        <w:rPr>
          <w:rFonts w:ascii="Times New Roman" w:hAnsi="Times New Roman" w:cs="Times New Roman"/>
          <w:sz w:val="28"/>
          <w:szCs w:val="28"/>
        </w:rPr>
        <w:t>отображения таблицы или выделенного фрагмента (рис. 1.22). При</w:t>
      </w:r>
    </w:p>
    <w:p w:rsidR="00E32C51" w:rsidRPr="00E32C51" w:rsidRDefault="00E32C51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32C51">
        <w:rPr>
          <w:rFonts w:ascii="Times New Roman" w:hAnsi="Times New Roman" w:cs="Times New Roman"/>
          <w:sz w:val="28"/>
          <w:szCs w:val="28"/>
        </w:rPr>
        <w:t>этом</w:t>
      </w:r>
      <w:proofErr w:type="gramEnd"/>
      <w:r w:rsidRPr="00E32C51">
        <w:rPr>
          <w:rFonts w:ascii="Times New Roman" w:hAnsi="Times New Roman" w:cs="Times New Roman"/>
          <w:sz w:val="28"/>
          <w:szCs w:val="28"/>
        </w:rPr>
        <w:t xml:space="preserve"> изменения масштаба касаются только вида таблицы на экране</w:t>
      </w:r>
    </w:p>
    <w:p w:rsidR="00E32C51" w:rsidRPr="00E32C51" w:rsidRDefault="00E32C51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2C51">
        <w:rPr>
          <w:rFonts w:ascii="Times New Roman" w:hAnsi="Times New Roman" w:cs="Times New Roman"/>
          <w:sz w:val="28"/>
          <w:szCs w:val="28"/>
        </w:rPr>
        <w:t>и никак не влияют на вывод таблицы на печать.</w:t>
      </w:r>
    </w:p>
    <w:p w:rsidR="00E32C51" w:rsidRPr="00E32C51" w:rsidRDefault="00E32C51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2C5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38375" cy="819150"/>
            <wp:effectExtent l="19050" t="0" r="9525" b="0"/>
            <wp:docPr id="36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2C51" w:rsidRDefault="00E32C51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2C51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Рис. 1.22. </w:t>
      </w:r>
      <w:r w:rsidRPr="00E32C51">
        <w:rPr>
          <w:rFonts w:ascii="Times New Roman" w:hAnsi="Times New Roman" w:cs="Times New Roman"/>
          <w:sz w:val="28"/>
          <w:szCs w:val="28"/>
        </w:rPr>
        <w:t>Палитра Масштаб вкладки Вид</w:t>
      </w:r>
    </w:p>
    <w:p w:rsidR="00807F12" w:rsidRPr="00E32C51" w:rsidRDefault="00807F12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32C51" w:rsidRPr="00807F12" w:rsidRDefault="00E32C51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807F12">
        <w:rPr>
          <w:rFonts w:ascii="Times New Roman" w:hAnsi="Times New Roman" w:cs="Times New Roman"/>
          <w:b/>
          <w:i/>
          <w:sz w:val="28"/>
          <w:szCs w:val="28"/>
          <w:u w:val="single"/>
        </w:rPr>
        <w:t>Инструменты:</w:t>
      </w:r>
    </w:p>
    <w:p w:rsidR="00E32C51" w:rsidRPr="00E32C51" w:rsidRDefault="00E32C51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2C51">
        <w:rPr>
          <w:rFonts w:ascii="Times New Roman" w:hAnsi="Arial" w:cs="Times New Roman"/>
          <w:sz w:val="28"/>
          <w:szCs w:val="28"/>
        </w:rPr>
        <w:t></w:t>
      </w:r>
      <w:r w:rsidRPr="00E32C51">
        <w:rPr>
          <w:rFonts w:ascii="Times New Roman" w:hAnsi="Times New Roman" w:cs="Times New Roman"/>
          <w:sz w:val="28"/>
          <w:szCs w:val="28"/>
        </w:rPr>
        <w:t xml:space="preserve">. Масштаб — выводит на экран диалоговое окно, в котором можно </w:t>
      </w:r>
      <w:proofErr w:type="gramStart"/>
      <w:r w:rsidRPr="00E32C51">
        <w:rPr>
          <w:rFonts w:ascii="Times New Roman" w:hAnsi="Times New Roman" w:cs="Times New Roman"/>
          <w:sz w:val="28"/>
          <w:szCs w:val="28"/>
        </w:rPr>
        <w:t>за</w:t>
      </w:r>
      <w:proofErr w:type="gramEnd"/>
      <w:r w:rsidRPr="00E32C51">
        <w:rPr>
          <w:rFonts w:ascii="Times New Roman" w:hAnsi="Times New Roman" w:cs="Times New Roman"/>
          <w:sz w:val="28"/>
          <w:szCs w:val="28"/>
        </w:rPr>
        <w:t>-</w:t>
      </w:r>
    </w:p>
    <w:p w:rsidR="00E32C51" w:rsidRPr="00E32C51" w:rsidRDefault="00E32C51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2C51">
        <w:rPr>
          <w:rFonts w:ascii="Times New Roman" w:hAnsi="Times New Roman" w:cs="Times New Roman"/>
          <w:sz w:val="28"/>
          <w:szCs w:val="28"/>
        </w:rPr>
        <w:t>дать масштаб в виде числа (проценты к реальному виду таблицы).</w:t>
      </w:r>
    </w:p>
    <w:p w:rsidR="00E32C51" w:rsidRPr="00E32C51" w:rsidRDefault="00E32C51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2C51">
        <w:rPr>
          <w:rFonts w:ascii="Times New Roman" w:hAnsi="Times New Roman" w:cs="Times New Roman"/>
          <w:sz w:val="28"/>
          <w:szCs w:val="28"/>
        </w:rPr>
        <w:t xml:space="preserve">Инструмент масштабирования в правом нижнем углу окна </w:t>
      </w:r>
      <w:proofErr w:type="spellStart"/>
      <w:r w:rsidRPr="00E32C51">
        <w:rPr>
          <w:rFonts w:ascii="Times New Roman" w:hAnsi="Times New Roman" w:cs="Times New Roman"/>
          <w:sz w:val="28"/>
          <w:szCs w:val="28"/>
        </w:rPr>
        <w:t>позво</w:t>
      </w:r>
      <w:proofErr w:type="spellEnd"/>
      <w:r w:rsidRPr="00E32C51">
        <w:rPr>
          <w:rFonts w:ascii="Times New Roman" w:hAnsi="Times New Roman" w:cs="Times New Roman"/>
          <w:sz w:val="28"/>
          <w:szCs w:val="28"/>
        </w:rPr>
        <w:t>-</w:t>
      </w:r>
    </w:p>
    <w:p w:rsidR="00E32C51" w:rsidRPr="00E32C51" w:rsidRDefault="00E32C51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32C51">
        <w:rPr>
          <w:rFonts w:ascii="Times New Roman" w:hAnsi="Times New Roman" w:cs="Times New Roman"/>
          <w:sz w:val="28"/>
          <w:szCs w:val="28"/>
        </w:rPr>
        <w:t>ляет</w:t>
      </w:r>
      <w:proofErr w:type="spellEnd"/>
      <w:r w:rsidRPr="00E32C51">
        <w:rPr>
          <w:rFonts w:ascii="Times New Roman" w:hAnsi="Times New Roman" w:cs="Times New Roman"/>
          <w:sz w:val="28"/>
          <w:szCs w:val="28"/>
        </w:rPr>
        <w:t xml:space="preserve"> быстро менять масштаб либо щелчками на кнопках + (плюс)</w:t>
      </w:r>
    </w:p>
    <w:p w:rsidR="00E32C51" w:rsidRPr="00E32C51" w:rsidRDefault="00E32C51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2C51">
        <w:rPr>
          <w:rFonts w:ascii="Times New Roman" w:hAnsi="Times New Roman" w:cs="Times New Roman"/>
          <w:sz w:val="28"/>
          <w:szCs w:val="28"/>
        </w:rPr>
        <w:t>и – (минус), либо перетаскиванием ползунка.</w:t>
      </w:r>
    </w:p>
    <w:p w:rsidR="00E32C51" w:rsidRPr="00E32C51" w:rsidRDefault="00E32C51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2C51">
        <w:rPr>
          <w:rFonts w:ascii="Times New Roman" w:hAnsi="Arial" w:cs="Times New Roman"/>
          <w:sz w:val="28"/>
          <w:szCs w:val="28"/>
        </w:rPr>
        <w:t></w:t>
      </w:r>
      <w:r w:rsidRPr="00E32C51">
        <w:rPr>
          <w:rFonts w:ascii="Times New Roman" w:hAnsi="Times New Roman" w:cs="Times New Roman"/>
          <w:sz w:val="28"/>
          <w:szCs w:val="28"/>
        </w:rPr>
        <w:t xml:space="preserve">. 100% — возвращает исходный масштаб таблицы, принятый по </w:t>
      </w:r>
      <w:proofErr w:type="spellStart"/>
      <w:r w:rsidRPr="00E32C51">
        <w:rPr>
          <w:rFonts w:ascii="Times New Roman" w:hAnsi="Times New Roman" w:cs="Times New Roman"/>
          <w:sz w:val="28"/>
          <w:szCs w:val="28"/>
        </w:rPr>
        <w:t>умол</w:t>
      </w:r>
      <w:proofErr w:type="spellEnd"/>
      <w:r w:rsidRPr="00E32C51">
        <w:rPr>
          <w:rFonts w:ascii="Times New Roman" w:hAnsi="Times New Roman" w:cs="Times New Roman"/>
          <w:sz w:val="28"/>
          <w:szCs w:val="28"/>
        </w:rPr>
        <w:t>-</w:t>
      </w:r>
    </w:p>
    <w:p w:rsidR="00E32C51" w:rsidRPr="00E32C51" w:rsidRDefault="00E32C51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32C51">
        <w:rPr>
          <w:rFonts w:ascii="Times New Roman" w:hAnsi="Times New Roman" w:cs="Times New Roman"/>
          <w:sz w:val="28"/>
          <w:szCs w:val="28"/>
        </w:rPr>
        <w:t>чанию</w:t>
      </w:r>
      <w:proofErr w:type="spellEnd"/>
      <w:r w:rsidRPr="00E32C51">
        <w:rPr>
          <w:rFonts w:ascii="Times New Roman" w:hAnsi="Times New Roman" w:cs="Times New Roman"/>
          <w:sz w:val="28"/>
          <w:szCs w:val="28"/>
        </w:rPr>
        <w:t>.</w:t>
      </w:r>
    </w:p>
    <w:p w:rsidR="00E32C51" w:rsidRPr="00E32C51" w:rsidRDefault="00E32C51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2C51">
        <w:rPr>
          <w:rFonts w:ascii="Times New Roman" w:hAnsi="Arial" w:cs="Times New Roman"/>
          <w:sz w:val="28"/>
          <w:szCs w:val="28"/>
        </w:rPr>
        <w:t></w:t>
      </w:r>
      <w:r w:rsidRPr="00E32C51">
        <w:rPr>
          <w:rFonts w:ascii="Times New Roman" w:hAnsi="Times New Roman" w:cs="Times New Roman"/>
          <w:sz w:val="28"/>
          <w:szCs w:val="28"/>
        </w:rPr>
        <w:t>. Масштабировать выделенный фрагмент — изменяет масштаб таблицы</w:t>
      </w:r>
    </w:p>
    <w:p w:rsidR="00E32C51" w:rsidRPr="00E32C51" w:rsidRDefault="00E32C51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2C51">
        <w:rPr>
          <w:rFonts w:ascii="Times New Roman" w:hAnsi="Times New Roman" w:cs="Times New Roman"/>
          <w:sz w:val="28"/>
          <w:szCs w:val="28"/>
        </w:rPr>
        <w:t>так, чтобы выделенный фрагмент целиком занимал всю рабочую</w:t>
      </w:r>
    </w:p>
    <w:p w:rsidR="00E32C51" w:rsidRDefault="00E32C51" w:rsidP="00AB028C">
      <w:pPr>
        <w:jc w:val="both"/>
        <w:rPr>
          <w:rFonts w:ascii="Times New Roman" w:hAnsi="Times New Roman" w:cs="Times New Roman"/>
          <w:sz w:val="28"/>
          <w:szCs w:val="28"/>
        </w:rPr>
      </w:pPr>
      <w:r w:rsidRPr="00E32C51">
        <w:rPr>
          <w:rFonts w:ascii="Times New Roman" w:hAnsi="Times New Roman" w:cs="Times New Roman"/>
          <w:sz w:val="28"/>
          <w:szCs w:val="28"/>
        </w:rPr>
        <w:t>зону таблицы.</w:t>
      </w:r>
    </w:p>
    <w:p w:rsidR="00CE2C4B" w:rsidRPr="00CE2C4B" w:rsidRDefault="00CE2C4B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E2C4B">
        <w:rPr>
          <w:rFonts w:ascii="Times New Roman" w:hAnsi="Times New Roman" w:cs="Times New Roman"/>
          <w:b/>
          <w:bCs/>
          <w:sz w:val="28"/>
          <w:szCs w:val="28"/>
        </w:rPr>
        <w:t>Параметры страницы</w:t>
      </w:r>
    </w:p>
    <w:p w:rsidR="00CE2C4B" w:rsidRPr="00CE2C4B" w:rsidRDefault="00CE2C4B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2C4B">
        <w:rPr>
          <w:rFonts w:ascii="Times New Roman" w:hAnsi="Times New Roman" w:cs="Times New Roman"/>
          <w:sz w:val="28"/>
          <w:szCs w:val="28"/>
        </w:rPr>
        <w:t xml:space="preserve">Это окно настройки можно вывести на экран, щелкнув </w:t>
      </w:r>
      <w:proofErr w:type="gramStart"/>
      <w:r w:rsidRPr="00CE2C4B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CE2C4B">
        <w:rPr>
          <w:rFonts w:ascii="Times New Roman" w:hAnsi="Times New Roman" w:cs="Times New Roman"/>
          <w:sz w:val="28"/>
          <w:szCs w:val="28"/>
        </w:rPr>
        <w:t xml:space="preserve"> специальной</w:t>
      </w:r>
    </w:p>
    <w:p w:rsidR="00CE2C4B" w:rsidRDefault="0054330E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кнопке</w:t>
      </w:r>
      <w:proofErr w:type="gramEnd"/>
      <w:r w:rsidR="00CE2C4B" w:rsidRPr="00CE2C4B">
        <w:rPr>
          <w:rFonts w:ascii="Times New Roman" w:hAnsi="Times New Roman" w:cs="Times New Roman"/>
          <w:sz w:val="28"/>
          <w:szCs w:val="28"/>
        </w:rPr>
        <w:t xml:space="preserve"> которая расположе</w:t>
      </w:r>
      <w:r>
        <w:rPr>
          <w:rFonts w:ascii="Times New Roman" w:hAnsi="Times New Roman" w:cs="Times New Roman"/>
          <w:sz w:val="28"/>
          <w:szCs w:val="28"/>
        </w:rPr>
        <w:t>на на вкладке Файл</w:t>
      </w:r>
      <w:r w:rsidR="00CE2C4B" w:rsidRPr="00CE2C4B">
        <w:rPr>
          <w:rFonts w:ascii="Times New Roman" w:hAnsi="Times New Roman" w:cs="Times New Roman"/>
          <w:sz w:val="28"/>
          <w:szCs w:val="28"/>
        </w:rPr>
        <w:t xml:space="preserve"> (рис. 2.1):</w:t>
      </w:r>
    </w:p>
    <w:p w:rsidR="00CE2C4B" w:rsidRPr="00CE2C4B" w:rsidRDefault="0054330E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95295" cy="354711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5295" cy="3547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2C4B" w:rsidRPr="00CE2C4B" w:rsidRDefault="00CE2C4B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2C4B">
        <w:rPr>
          <w:rFonts w:ascii="Times New Roman" w:hAnsi="Times New Roman" w:cs="Times New Roman"/>
          <w:b/>
          <w:bCs/>
          <w:sz w:val="28"/>
          <w:szCs w:val="28"/>
        </w:rPr>
        <w:t xml:space="preserve">Рис. 2.1. </w:t>
      </w:r>
      <w:r w:rsidRPr="00CE2C4B">
        <w:rPr>
          <w:rFonts w:ascii="Times New Roman" w:hAnsi="Times New Roman" w:cs="Times New Roman"/>
          <w:sz w:val="28"/>
          <w:szCs w:val="28"/>
        </w:rPr>
        <w:t>Кнопка вывода окна Параметры страницы</w:t>
      </w:r>
    </w:p>
    <w:p w:rsidR="00CE2C4B" w:rsidRPr="00CE2C4B" w:rsidRDefault="00CE2C4B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2C4B">
        <w:rPr>
          <w:rFonts w:ascii="Times New Roman" w:hAnsi="Times New Roman" w:cs="Times New Roman"/>
          <w:sz w:val="28"/>
          <w:szCs w:val="28"/>
        </w:rPr>
        <w:t>После щелчка на этой кнопке на экран будет выведено диалоговое</w:t>
      </w:r>
    </w:p>
    <w:p w:rsidR="00CE2C4B" w:rsidRDefault="00CE2C4B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2C4B">
        <w:rPr>
          <w:rFonts w:ascii="Times New Roman" w:hAnsi="Times New Roman" w:cs="Times New Roman"/>
          <w:sz w:val="28"/>
          <w:szCs w:val="28"/>
        </w:rPr>
        <w:t>окно с четырьмя вкладками (рис. 2.2).</w:t>
      </w:r>
    </w:p>
    <w:p w:rsidR="00CE2C4B" w:rsidRPr="00CE2C4B" w:rsidRDefault="00CE2C4B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791075" cy="4619625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461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2C4B" w:rsidRPr="00CE2C4B" w:rsidRDefault="00CE2C4B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2C4B">
        <w:rPr>
          <w:rFonts w:ascii="Times New Roman" w:hAnsi="Times New Roman" w:cs="Times New Roman"/>
          <w:b/>
          <w:bCs/>
          <w:sz w:val="28"/>
          <w:szCs w:val="28"/>
        </w:rPr>
        <w:t xml:space="preserve">Рис. 2.2. </w:t>
      </w:r>
      <w:r w:rsidRPr="00CE2C4B">
        <w:rPr>
          <w:rFonts w:ascii="Times New Roman" w:hAnsi="Times New Roman" w:cs="Times New Roman"/>
          <w:sz w:val="28"/>
          <w:szCs w:val="28"/>
        </w:rPr>
        <w:t>Параметры страницы</w:t>
      </w:r>
    </w:p>
    <w:p w:rsidR="00CE2C4B" w:rsidRPr="00CE2C4B" w:rsidRDefault="00CE2C4B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2C4B">
        <w:rPr>
          <w:rFonts w:ascii="Times New Roman" w:hAnsi="Times New Roman" w:cs="Times New Roman"/>
          <w:sz w:val="28"/>
          <w:szCs w:val="28"/>
        </w:rPr>
        <w:t xml:space="preserve">Ниже перечислены элементы управления вкладки Страница </w:t>
      </w:r>
      <w:proofErr w:type="spellStart"/>
      <w:r w:rsidRPr="00CE2C4B">
        <w:rPr>
          <w:rFonts w:ascii="Times New Roman" w:hAnsi="Times New Roman" w:cs="Times New Roman"/>
          <w:sz w:val="28"/>
          <w:szCs w:val="28"/>
        </w:rPr>
        <w:t>диалого</w:t>
      </w:r>
      <w:proofErr w:type="spellEnd"/>
      <w:r w:rsidRPr="00CE2C4B">
        <w:rPr>
          <w:rFonts w:ascii="Times New Roman" w:hAnsi="Times New Roman" w:cs="Times New Roman"/>
          <w:sz w:val="28"/>
          <w:szCs w:val="28"/>
        </w:rPr>
        <w:t>-</w:t>
      </w:r>
    </w:p>
    <w:p w:rsidR="00CE2C4B" w:rsidRPr="00CE2C4B" w:rsidRDefault="00CE2C4B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E2C4B">
        <w:rPr>
          <w:rFonts w:ascii="Times New Roman" w:hAnsi="Times New Roman" w:cs="Times New Roman"/>
          <w:sz w:val="28"/>
          <w:szCs w:val="28"/>
        </w:rPr>
        <w:t>вого</w:t>
      </w:r>
      <w:proofErr w:type="spellEnd"/>
      <w:r w:rsidRPr="00CE2C4B">
        <w:rPr>
          <w:rFonts w:ascii="Times New Roman" w:hAnsi="Times New Roman" w:cs="Times New Roman"/>
          <w:sz w:val="28"/>
          <w:szCs w:val="28"/>
        </w:rPr>
        <w:t xml:space="preserve"> окна Параметры страницы.</w:t>
      </w:r>
    </w:p>
    <w:p w:rsidR="00CE2C4B" w:rsidRPr="00CE2C4B" w:rsidRDefault="00CE2C4B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2C4B">
        <w:rPr>
          <w:rFonts w:ascii="Times New Roman" w:hAnsi="Arial" w:cs="Times New Roman"/>
          <w:sz w:val="28"/>
          <w:szCs w:val="28"/>
        </w:rPr>
        <w:t></w:t>
      </w:r>
      <w:r w:rsidRPr="00CE2C4B">
        <w:rPr>
          <w:rFonts w:ascii="Times New Roman" w:hAnsi="Times New Roman" w:cs="Times New Roman"/>
          <w:sz w:val="28"/>
          <w:szCs w:val="28"/>
        </w:rPr>
        <w:t>. Группа переключателей Ориентация позволяет выбрать ориентацию</w:t>
      </w:r>
    </w:p>
    <w:p w:rsidR="00CE2C4B" w:rsidRPr="00CE2C4B" w:rsidRDefault="00CE2C4B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2C4B">
        <w:rPr>
          <w:rFonts w:ascii="Times New Roman" w:hAnsi="Times New Roman" w:cs="Times New Roman"/>
          <w:sz w:val="28"/>
          <w:szCs w:val="28"/>
        </w:rPr>
        <w:t xml:space="preserve">страницы, </w:t>
      </w:r>
      <w:proofErr w:type="gramStart"/>
      <w:r w:rsidRPr="00CE2C4B">
        <w:rPr>
          <w:rFonts w:ascii="Times New Roman" w:hAnsi="Times New Roman" w:cs="Times New Roman"/>
          <w:sz w:val="28"/>
          <w:szCs w:val="28"/>
        </w:rPr>
        <w:t>определяемую</w:t>
      </w:r>
      <w:proofErr w:type="gramEnd"/>
      <w:r w:rsidRPr="00CE2C4B">
        <w:rPr>
          <w:rFonts w:ascii="Times New Roman" w:hAnsi="Times New Roman" w:cs="Times New Roman"/>
          <w:sz w:val="28"/>
          <w:szCs w:val="28"/>
        </w:rPr>
        <w:t xml:space="preserve"> переключателем Книжная или Альбомная.</w:t>
      </w:r>
    </w:p>
    <w:p w:rsidR="00CE2C4B" w:rsidRPr="00CE2C4B" w:rsidRDefault="00CE2C4B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2C4B">
        <w:rPr>
          <w:rFonts w:ascii="Times New Roman" w:hAnsi="Times New Roman" w:cs="Times New Roman"/>
          <w:sz w:val="28"/>
          <w:szCs w:val="28"/>
        </w:rPr>
        <w:t xml:space="preserve">Следует особо отметить, что ориентация страницы не имеет </w:t>
      </w:r>
      <w:proofErr w:type="spellStart"/>
      <w:r w:rsidRPr="00CE2C4B">
        <w:rPr>
          <w:rFonts w:ascii="Times New Roman" w:hAnsi="Times New Roman" w:cs="Times New Roman"/>
          <w:sz w:val="28"/>
          <w:szCs w:val="28"/>
        </w:rPr>
        <w:t>ника</w:t>
      </w:r>
      <w:proofErr w:type="spellEnd"/>
      <w:r w:rsidRPr="00CE2C4B">
        <w:rPr>
          <w:rFonts w:ascii="Times New Roman" w:hAnsi="Times New Roman" w:cs="Times New Roman"/>
          <w:sz w:val="28"/>
          <w:szCs w:val="28"/>
        </w:rPr>
        <w:t>-</w:t>
      </w:r>
    </w:p>
    <w:p w:rsidR="00CE2C4B" w:rsidRPr="00CE2C4B" w:rsidRDefault="00CE2C4B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2C4B">
        <w:rPr>
          <w:rFonts w:ascii="Times New Roman" w:hAnsi="Times New Roman" w:cs="Times New Roman"/>
          <w:sz w:val="28"/>
          <w:szCs w:val="28"/>
        </w:rPr>
        <w:t xml:space="preserve">кого отношения к ориентации листа бумаги при загрузке в </w:t>
      </w:r>
      <w:proofErr w:type="spellStart"/>
      <w:r w:rsidRPr="00CE2C4B">
        <w:rPr>
          <w:rFonts w:ascii="Times New Roman" w:hAnsi="Times New Roman" w:cs="Times New Roman"/>
          <w:sz w:val="28"/>
          <w:szCs w:val="28"/>
        </w:rPr>
        <w:t>печа</w:t>
      </w:r>
      <w:proofErr w:type="spellEnd"/>
      <w:r w:rsidRPr="00CE2C4B">
        <w:rPr>
          <w:rFonts w:ascii="Times New Roman" w:hAnsi="Times New Roman" w:cs="Times New Roman"/>
          <w:sz w:val="28"/>
          <w:szCs w:val="28"/>
        </w:rPr>
        <w:t>-</w:t>
      </w:r>
    </w:p>
    <w:p w:rsidR="00CE2C4B" w:rsidRPr="00CE2C4B" w:rsidRDefault="00CE2C4B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2C4B">
        <w:rPr>
          <w:rFonts w:ascii="Times New Roman" w:hAnsi="Times New Roman" w:cs="Times New Roman"/>
          <w:sz w:val="28"/>
          <w:szCs w:val="28"/>
        </w:rPr>
        <w:t>тающее устройство (принтер).</w:t>
      </w:r>
    </w:p>
    <w:p w:rsidR="00CE2C4B" w:rsidRPr="00CE2C4B" w:rsidRDefault="00CE2C4B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2C4B">
        <w:rPr>
          <w:rFonts w:ascii="Times New Roman" w:hAnsi="Arial" w:cs="Times New Roman"/>
          <w:sz w:val="28"/>
          <w:szCs w:val="28"/>
        </w:rPr>
        <w:t></w:t>
      </w:r>
      <w:r w:rsidRPr="00CE2C4B">
        <w:rPr>
          <w:rFonts w:ascii="Times New Roman" w:hAnsi="Times New Roman" w:cs="Times New Roman"/>
          <w:sz w:val="28"/>
          <w:szCs w:val="28"/>
        </w:rPr>
        <w:t xml:space="preserve">. Группа переключателей Масштаб с соответствующими полями </w:t>
      </w:r>
      <w:proofErr w:type="gramStart"/>
      <w:r w:rsidRPr="00CE2C4B">
        <w:rPr>
          <w:rFonts w:ascii="Times New Roman" w:hAnsi="Times New Roman" w:cs="Times New Roman"/>
          <w:sz w:val="28"/>
          <w:szCs w:val="28"/>
        </w:rPr>
        <w:t>по</w:t>
      </w:r>
      <w:proofErr w:type="gramEnd"/>
      <w:r w:rsidRPr="00CE2C4B">
        <w:rPr>
          <w:rFonts w:ascii="Times New Roman" w:hAnsi="Times New Roman" w:cs="Times New Roman"/>
          <w:sz w:val="28"/>
          <w:szCs w:val="28"/>
        </w:rPr>
        <w:t>-</w:t>
      </w:r>
    </w:p>
    <w:p w:rsidR="00CE2C4B" w:rsidRPr="00CE2C4B" w:rsidRDefault="00CE2C4B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E2C4B">
        <w:rPr>
          <w:rFonts w:ascii="Times New Roman" w:hAnsi="Times New Roman" w:cs="Times New Roman"/>
          <w:sz w:val="28"/>
          <w:szCs w:val="28"/>
        </w:rPr>
        <w:t>зволяет</w:t>
      </w:r>
      <w:proofErr w:type="spellEnd"/>
      <w:r w:rsidRPr="00CE2C4B">
        <w:rPr>
          <w:rFonts w:ascii="Times New Roman" w:hAnsi="Times New Roman" w:cs="Times New Roman"/>
          <w:sz w:val="28"/>
          <w:szCs w:val="28"/>
        </w:rPr>
        <w:t xml:space="preserve"> выбрать способ масштабирования выводимого на печать</w:t>
      </w:r>
    </w:p>
    <w:p w:rsidR="00B46D7D" w:rsidRDefault="00CE2C4B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2C4B">
        <w:rPr>
          <w:rFonts w:ascii="Times New Roman" w:hAnsi="Times New Roman" w:cs="Times New Roman"/>
          <w:sz w:val="28"/>
          <w:szCs w:val="28"/>
        </w:rPr>
        <w:t>изображения.</w:t>
      </w:r>
    </w:p>
    <w:p w:rsidR="00CE2C4B" w:rsidRPr="00CE2C4B" w:rsidRDefault="00CE2C4B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2C4B">
        <w:rPr>
          <w:rFonts w:ascii="Times New Roman" w:hAnsi="Times New Roman" w:cs="Times New Roman"/>
          <w:sz w:val="28"/>
          <w:szCs w:val="28"/>
        </w:rPr>
        <w:t xml:space="preserve"> Переключатель</w:t>
      </w:r>
      <w:proofErr w:type="gramStart"/>
      <w:r w:rsidRPr="00CE2C4B">
        <w:rPr>
          <w:rFonts w:ascii="Times New Roman" w:hAnsi="Times New Roman" w:cs="Times New Roman"/>
          <w:sz w:val="28"/>
          <w:szCs w:val="28"/>
        </w:rPr>
        <w:t xml:space="preserve"> У</w:t>
      </w:r>
      <w:proofErr w:type="gramEnd"/>
      <w:r w:rsidRPr="00CE2C4B">
        <w:rPr>
          <w:rFonts w:ascii="Times New Roman" w:hAnsi="Times New Roman" w:cs="Times New Roman"/>
          <w:sz w:val="28"/>
          <w:szCs w:val="28"/>
        </w:rPr>
        <w:t>становить … % от натуральной величины</w:t>
      </w:r>
    </w:p>
    <w:p w:rsidR="00CE2C4B" w:rsidRPr="00CE2C4B" w:rsidRDefault="00CE2C4B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2C4B">
        <w:rPr>
          <w:rFonts w:ascii="Times New Roman" w:hAnsi="Times New Roman" w:cs="Times New Roman"/>
          <w:sz w:val="28"/>
          <w:szCs w:val="28"/>
        </w:rPr>
        <w:t xml:space="preserve">определяет принудительное масштабирование в </w:t>
      </w:r>
      <w:proofErr w:type="gramStart"/>
      <w:r w:rsidRPr="00CE2C4B">
        <w:rPr>
          <w:rFonts w:ascii="Times New Roman" w:hAnsi="Times New Roman" w:cs="Times New Roman"/>
          <w:sz w:val="28"/>
          <w:szCs w:val="28"/>
        </w:rPr>
        <w:t>указанном</w:t>
      </w:r>
      <w:proofErr w:type="gramEnd"/>
    </w:p>
    <w:p w:rsidR="00B46D7D" w:rsidRDefault="00CE2C4B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2C4B">
        <w:rPr>
          <w:rFonts w:ascii="Times New Roman" w:hAnsi="Times New Roman" w:cs="Times New Roman"/>
          <w:sz w:val="28"/>
          <w:szCs w:val="28"/>
        </w:rPr>
        <w:t xml:space="preserve">процентном </w:t>
      </w:r>
      <w:proofErr w:type="gramStart"/>
      <w:r w:rsidRPr="00CE2C4B">
        <w:rPr>
          <w:rFonts w:ascii="Times New Roman" w:hAnsi="Times New Roman" w:cs="Times New Roman"/>
          <w:sz w:val="28"/>
          <w:szCs w:val="28"/>
        </w:rPr>
        <w:t>соотношении</w:t>
      </w:r>
      <w:proofErr w:type="gramEnd"/>
      <w:r w:rsidRPr="00CE2C4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E2C4B" w:rsidRPr="00CE2C4B" w:rsidRDefault="00CE2C4B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2C4B">
        <w:rPr>
          <w:rFonts w:ascii="Times New Roman" w:hAnsi="Times New Roman" w:cs="Times New Roman"/>
          <w:sz w:val="28"/>
          <w:szCs w:val="28"/>
        </w:rPr>
        <w:t>Переключатель</w:t>
      </w:r>
      <w:proofErr w:type="gramStart"/>
      <w:r w:rsidRPr="00CE2C4B">
        <w:rPr>
          <w:rFonts w:ascii="Times New Roman" w:hAnsi="Times New Roman" w:cs="Times New Roman"/>
          <w:sz w:val="28"/>
          <w:szCs w:val="28"/>
        </w:rPr>
        <w:t xml:space="preserve"> Р</w:t>
      </w:r>
      <w:proofErr w:type="gramEnd"/>
      <w:r w:rsidRPr="00CE2C4B">
        <w:rPr>
          <w:rFonts w:ascii="Times New Roman" w:hAnsi="Times New Roman" w:cs="Times New Roman"/>
          <w:sz w:val="28"/>
          <w:szCs w:val="28"/>
        </w:rPr>
        <w:t>азместить не более чем</w:t>
      </w:r>
    </w:p>
    <w:p w:rsidR="00CE2C4B" w:rsidRPr="00CE2C4B" w:rsidRDefault="00CE2C4B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2C4B">
        <w:rPr>
          <w:rFonts w:ascii="Times New Roman" w:hAnsi="Times New Roman" w:cs="Times New Roman"/>
          <w:sz w:val="28"/>
          <w:szCs w:val="28"/>
        </w:rPr>
        <w:t xml:space="preserve">на: … стр. в ширину и … стр. в высоту поручает </w:t>
      </w:r>
      <w:proofErr w:type="spellStart"/>
      <w:r w:rsidRPr="00CE2C4B">
        <w:rPr>
          <w:rFonts w:ascii="Times New Roman" w:hAnsi="Times New Roman" w:cs="Times New Roman"/>
          <w:sz w:val="28"/>
          <w:szCs w:val="28"/>
        </w:rPr>
        <w:t>Excel</w:t>
      </w:r>
      <w:proofErr w:type="spellEnd"/>
      <w:r w:rsidRPr="00CE2C4B">
        <w:rPr>
          <w:rFonts w:ascii="Times New Roman" w:hAnsi="Times New Roman" w:cs="Times New Roman"/>
          <w:sz w:val="28"/>
          <w:szCs w:val="28"/>
        </w:rPr>
        <w:t xml:space="preserve"> провести </w:t>
      </w:r>
      <w:proofErr w:type="spellStart"/>
      <w:r w:rsidRPr="00CE2C4B">
        <w:rPr>
          <w:rFonts w:ascii="Times New Roman" w:hAnsi="Times New Roman" w:cs="Times New Roman"/>
          <w:sz w:val="28"/>
          <w:szCs w:val="28"/>
        </w:rPr>
        <w:t>автома</w:t>
      </w:r>
      <w:proofErr w:type="spellEnd"/>
      <w:r w:rsidRPr="00CE2C4B">
        <w:rPr>
          <w:rFonts w:ascii="Times New Roman" w:hAnsi="Times New Roman" w:cs="Times New Roman"/>
          <w:sz w:val="28"/>
          <w:szCs w:val="28"/>
        </w:rPr>
        <w:t>-</w:t>
      </w:r>
    </w:p>
    <w:p w:rsidR="00CE2C4B" w:rsidRPr="00CE2C4B" w:rsidRDefault="00CE2C4B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E2C4B">
        <w:rPr>
          <w:rFonts w:ascii="Times New Roman" w:hAnsi="Times New Roman" w:cs="Times New Roman"/>
          <w:sz w:val="28"/>
          <w:szCs w:val="28"/>
        </w:rPr>
        <w:t>тическое</w:t>
      </w:r>
      <w:proofErr w:type="spellEnd"/>
      <w:r w:rsidRPr="00CE2C4B">
        <w:rPr>
          <w:rFonts w:ascii="Times New Roman" w:hAnsi="Times New Roman" w:cs="Times New Roman"/>
          <w:sz w:val="28"/>
          <w:szCs w:val="28"/>
        </w:rPr>
        <w:t xml:space="preserve"> масштабирование таким образом, чтобы уложить область</w:t>
      </w:r>
    </w:p>
    <w:p w:rsidR="00CE2C4B" w:rsidRPr="00CE2C4B" w:rsidRDefault="00CE2C4B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2C4B">
        <w:rPr>
          <w:rFonts w:ascii="Times New Roman" w:hAnsi="Times New Roman" w:cs="Times New Roman"/>
          <w:sz w:val="28"/>
          <w:szCs w:val="28"/>
        </w:rPr>
        <w:t>печати в указанное количество страниц.</w:t>
      </w:r>
    </w:p>
    <w:p w:rsidR="00CE2C4B" w:rsidRPr="00CE2C4B" w:rsidRDefault="00CE2C4B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2C4B">
        <w:rPr>
          <w:rFonts w:ascii="Times New Roman" w:hAnsi="Arial" w:cs="Times New Roman"/>
          <w:sz w:val="28"/>
          <w:szCs w:val="28"/>
        </w:rPr>
        <w:t></w:t>
      </w:r>
      <w:r w:rsidRPr="00CE2C4B">
        <w:rPr>
          <w:rFonts w:ascii="Times New Roman" w:hAnsi="Times New Roman" w:cs="Times New Roman"/>
          <w:sz w:val="28"/>
          <w:szCs w:val="28"/>
        </w:rPr>
        <w:t>. Раскрывающийся список Размер бумаги позволяет выбрать формат,</w:t>
      </w:r>
    </w:p>
    <w:p w:rsidR="00CE2C4B" w:rsidRPr="00CE2C4B" w:rsidRDefault="00CE2C4B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E2C4B">
        <w:rPr>
          <w:rFonts w:ascii="Times New Roman" w:hAnsi="Times New Roman" w:cs="Times New Roman"/>
          <w:sz w:val="28"/>
          <w:szCs w:val="28"/>
        </w:rPr>
        <w:t>соответствующий размерам бумаги, загруженной в принтер.</w:t>
      </w:r>
      <w:proofErr w:type="gramEnd"/>
    </w:p>
    <w:p w:rsidR="00CE2C4B" w:rsidRPr="00CE2C4B" w:rsidRDefault="00CE2C4B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2C4B">
        <w:rPr>
          <w:rFonts w:ascii="Times New Roman" w:hAnsi="Arial" w:cs="Times New Roman"/>
          <w:sz w:val="28"/>
          <w:szCs w:val="28"/>
        </w:rPr>
        <w:t></w:t>
      </w:r>
      <w:r w:rsidRPr="00CE2C4B">
        <w:rPr>
          <w:rFonts w:ascii="Times New Roman" w:hAnsi="Times New Roman" w:cs="Times New Roman"/>
          <w:sz w:val="28"/>
          <w:szCs w:val="28"/>
        </w:rPr>
        <w:t>. Раскрывающийся список Качество печати позволяет выбрать, с ка-</w:t>
      </w:r>
    </w:p>
    <w:p w:rsidR="00CE2C4B" w:rsidRPr="00CE2C4B" w:rsidRDefault="00CE2C4B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2C4B">
        <w:rPr>
          <w:rFonts w:ascii="Times New Roman" w:hAnsi="Times New Roman" w:cs="Times New Roman"/>
          <w:sz w:val="28"/>
          <w:szCs w:val="28"/>
        </w:rPr>
        <w:t>ким качеством будет выведено изображение на печать. Для этого</w:t>
      </w:r>
    </w:p>
    <w:p w:rsidR="00CE2C4B" w:rsidRPr="00CE2C4B" w:rsidRDefault="00CE2C4B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2C4B">
        <w:rPr>
          <w:rFonts w:ascii="Times New Roman" w:hAnsi="Times New Roman" w:cs="Times New Roman"/>
          <w:sz w:val="28"/>
          <w:szCs w:val="28"/>
        </w:rPr>
        <w:t>принтер должен допускать возможность программного управления</w:t>
      </w:r>
    </w:p>
    <w:p w:rsidR="00CE2C4B" w:rsidRPr="00CE2C4B" w:rsidRDefault="00CE2C4B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E2C4B">
        <w:rPr>
          <w:rFonts w:ascii="Times New Roman" w:hAnsi="Times New Roman" w:cs="Times New Roman"/>
          <w:sz w:val="28"/>
          <w:szCs w:val="28"/>
        </w:rPr>
        <w:t>качеством печати (большинство современных принтеров такую</w:t>
      </w:r>
      <w:proofErr w:type="gramEnd"/>
    </w:p>
    <w:p w:rsidR="00CE2C4B" w:rsidRPr="00CE2C4B" w:rsidRDefault="00CE2C4B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2C4B">
        <w:rPr>
          <w:rFonts w:ascii="Times New Roman" w:hAnsi="Times New Roman" w:cs="Times New Roman"/>
          <w:sz w:val="28"/>
          <w:szCs w:val="28"/>
        </w:rPr>
        <w:t>возможность имеет).</w:t>
      </w:r>
    </w:p>
    <w:p w:rsidR="00CE2C4B" w:rsidRPr="00CE2C4B" w:rsidRDefault="00CE2C4B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2C4B">
        <w:rPr>
          <w:rFonts w:ascii="Times New Roman" w:hAnsi="Arial" w:cs="Times New Roman"/>
          <w:sz w:val="28"/>
          <w:szCs w:val="28"/>
        </w:rPr>
        <w:lastRenderedPageBreak/>
        <w:t></w:t>
      </w:r>
      <w:r w:rsidRPr="00CE2C4B">
        <w:rPr>
          <w:rFonts w:ascii="Times New Roman" w:hAnsi="Times New Roman" w:cs="Times New Roman"/>
          <w:sz w:val="28"/>
          <w:szCs w:val="28"/>
        </w:rPr>
        <w:t xml:space="preserve">. Поле Номер первой страницы предназначено для ввода номера </w:t>
      </w:r>
      <w:proofErr w:type="spellStart"/>
      <w:r w:rsidRPr="00CE2C4B">
        <w:rPr>
          <w:rFonts w:ascii="Times New Roman" w:hAnsi="Times New Roman" w:cs="Times New Roman"/>
          <w:sz w:val="28"/>
          <w:szCs w:val="28"/>
        </w:rPr>
        <w:t>стра</w:t>
      </w:r>
      <w:proofErr w:type="spellEnd"/>
      <w:r w:rsidRPr="00CE2C4B">
        <w:rPr>
          <w:rFonts w:ascii="Times New Roman" w:hAnsi="Times New Roman" w:cs="Times New Roman"/>
          <w:sz w:val="28"/>
          <w:szCs w:val="28"/>
        </w:rPr>
        <w:t>-</w:t>
      </w:r>
    </w:p>
    <w:p w:rsidR="00CE2C4B" w:rsidRPr="00CE2C4B" w:rsidRDefault="00CE2C4B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E2C4B">
        <w:rPr>
          <w:rFonts w:ascii="Times New Roman" w:hAnsi="Times New Roman" w:cs="Times New Roman"/>
          <w:sz w:val="28"/>
          <w:szCs w:val="28"/>
        </w:rPr>
        <w:t>ницы</w:t>
      </w:r>
      <w:proofErr w:type="spellEnd"/>
      <w:r w:rsidRPr="00CE2C4B">
        <w:rPr>
          <w:rFonts w:ascii="Times New Roman" w:hAnsi="Times New Roman" w:cs="Times New Roman"/>
          <w:sz w:val="28"/>
          <w:szCs w:val="28"/>
        </w:rPr>
        <w:t xml:space="preserve"> и позволяет начать печатать документ не с первой страницы,</w:t>
      </w:r>
    </w:p>
    <w:p w:rsidR="00CE2C4B" w:rsidRPr="00CE2C4B" w:rsidRDefault="00CE2C4B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2C4B">
        <w:rPr>
          <w:rFonts w:ascii="Times New Roman" w:hAnsi="Times New Roman" w:cs="Times New Roman"/>
          <w:sz w:val="28"/>
          <w:szCs w:val="28"/>
        </w:rPr>
        <w:t xml:space="preserve">а </w:t>
      </w:r>
      <w:proofErr w:type="gramStart"/>
      <w:r w:rsidRPr="00CE2C4B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CE2C4B">
        <w:rPr>
          <w:rFonts w:ascii="Times New Roman" w:hAnsi="Times New Roman" w:cs="Times New Roman"/>
          <w:sz w:val="28"/>
          <w:szCs w:val="28"/>
        </w:rPr>
        <w:t xml:space="preserve"> произвольно заданной. Соответствующий номер нужно ввести</w:t>
      </w:r>
    </w:p>
    <w:p w:rsidR="00CE2C4B" w:rsidRPr="00CE2C4B" w:rsidRDefault="00CE2C4B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2C4B">
        <w:rPr>
          <w:rFonts w:ascii="Times New Roman" w:hAnsi="Times New Roman" w:cs="Times New Roman"/>
          <w:sz w:val="28"/>
          <w:szCs w:val="28"/>
        </w:rPr>
        <w:t>вместо слова Авто.</w:t>
      </w:r>
    </w:p>
    <w:p w:rsidR="00CE2C4B" w:rsidRPr="00CE2C4B" w:rsidRDefault="00CE2C4B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2C4B">
        <w:rPr>
          <w:rFonts w:ascii="Times New Roman" w:hAnsi="Times New Roman" w:cs="Times New Roman"/>
          <w:sz w:val="28"/>
          <w:szCs w:val="28"/>
        </w:rPr>
        <w:t>Элементы управления вкладки Поля предназначены для того, чтобы</w:t>
      </w:r>
    </w:p>
    <w:p w:rsidR="00CE2C4B" w:rsidRPr="00CE2C4B" w:rsidRDefault="00CE2C4B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2C4B">
        <w:rPr>
          <w:rFonts w:ascii="Times New Roman" w:hAnsi="Times New Roman" w:cs="Times New Roman"/>
          <w:sz w:val="28"/>
          <w:szCs w:val="28"/>
        </w:rPr>
        <w:t>обозначить границы печатной зоны листа, отвести необходимое место</w:t>
      </w:r>
    </w:p>
    <w:p w:rsidR="00CE2C4B" w:rsidRPr="00CE2C4B" w:rsidRDefault="00CE2C4B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2C4B">
        <w:rPr>
          <w:rFonts w:ascii="Times New Roman" w:hAnsi="Times New Roman" w:cs="Times New Roman"/>
          <w:sz w:val="28"/>
          <w:szCs w:val="28"/>
        </w:rPr>
        <w:t xml:space="preserve">под колонтитулы и задать параметры выравнивания выводимого </w:t>
      </w:r>
      <w:proofErr w:type="gramStart"/>
      <w:r w:rsidRPr="00CE2C4B">
        <w:rPr>
          <w:rFonts w:ascii="Times New Roman" w:hAnsi="Times New Roman" w:cs="Times New Roman"/>
          <w:sz w:val="28"/>
          <w:szCs w:val="28"/>
        </w:rPr>
        <w:t>на</w:t>
      </w:r>
      <w:proofErr w:type="gramEnd"/>
    </w:p>
    <w:p w:rsidR="00CE2C4B" w:rsidRPr="00CE2C4B" w:rsidRDefault="00CE2C4B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2C4B">
        <w:rPr>
          <w:rFonts w:ascii="Times New Roman" w:hAnsi="Times New Roman" w:cs="Times New Roman"/>
          <w:sz w:val="28"/>
          <w:szCs w:val="28"/>
        </w:rPr>
        <w:t xml:space="preserve">печать изображения относительно полей. Мы не будем описывать </w:t>
      </w:r>
      <w:proofErr w:type="gramStart"/>
      <w:r w:rsidRPr="00CE2C4B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CE2C4B">
        <w:rPr>
          <w:rFonts w:ascii="Times New Roman" w:hAnsi="Times New Roman" w:cs="Times New Roman"/>
          <w:sz w:val="28"/>
          <w:szCs w:val="28"/>
        </w:rPr>
        <w:t>-</w:t>
      </w:r>
    </w:p>
    <w:p w:rsidR="00CE2C4B" w:rsidRPr="00CE2C4B" w:rsidRDefault="00CE2C4B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2C4B">
        <w:rPr>
          <w:rFonts w:ascii="Times New Roman" w:hAnsi="Times New Roman" w:cs="Times New Roman"/>
          <w:sz w:val="28"/>
          <w:szCs w:val="28"/>
        </w:rPr>
        <w:t>значение этих элементов управления, оно очевидно.</w:t>
      </w:r>
    </w:p>
    <w:p w:rsidR="00CE2C4B" w:rsidRPr="00CE2C4B" w:rsidRDefault="00CE2C4B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2C4B">
        <w:rPr>
          <w:rFonts w:ascii="Times New Roman" w:hAnsi="Times New Roman" w:cs="Times New Roman"/>
          <w:i/>
          <w:iCs/>
          <w:sz w:val="28"/>
          <w:szCs w:val="28"/>
        </w:rPr>
        <w:t xml:space="preserve">Колонтитулы </w:t>
      </w:r>
      <w:r w:rsidRPr="00CE2C4B">
        <w:rPr>
          <w:rFonts w:ascii="Times New Roman" w:hAnsi="Times New Roman" w:cs="Times New Roman"/>
          <w:sz w:val="28"/>
          <w:szCs w:val="28"/>
        </w:rPr>
        <w:t xml:space="preserve">— это надписи, которые присутствуют </w:t>
      </w:r>
      <w:proofErr w:type="gramStart"/>
      <w:r w:rsidRPr="00CE2C4B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CE2C4B">
        <w:rPr>
          <w:rFonts w:ascii="Times New Roman" w:hAnsi="Times New Roman" w:cs="Times New Roman"/>
          <w:sz w:val="28"/>
          <w:szCs w:val="28"/>
        </w:rPr>
        <w:t xml:space="preserve"> верхней и </w:t>
      </w:r>
      <w:proofErr w:type="spellStart"/>
      <w:r w:rsidRPr="00CE2C4B">
        <w:rPr>
          <w:rFonts w:ascii="Times New Roman" w:hAnsi="Times New Roman" w:cs="Times New Roman"/>
          <w:sz w:val="28"/>
          <w:szCs w:val="28"/>
        </w:rPr>
        <w:t>ниж</w:t>
      </w:r>
      <w:proofErr w:type="spellEnd"/>
      <w:r w:rsidRPr="00CE2C4B">
        <w:rPr>
          <w:rFonts w:ascii="Times New Roman" w:hAnsi="Times New Roman" w:cs="Times New Roman"/>
          <w:sz w:val="28"/>
          <w:szCs w:val="28"/>
        </w:rPr>
        <w:t>-</w:t>
      </w:r>
    </w:p>
    <w:p w:rsidR="00CE2C4B" w:rsidRPr="00CE2C4B" w:rsidRDefault="00CE2C4B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2C4B">
        <w:rPr>
          <w:rFonts w:ascii="Times New Roman" w:hAnsi="Times New Roman" w:cs="Times New Roman"/>
          <w:sz w:val="28"/>
          <w:szCs w:val="28"/>
        </w:rPr>
        <w:t>ней частях каждой страницы многостраничного документа. Обычно</w:t>
      </w:r>
    </w:p>
    <w:p w:rsidR="00CE2C4B" w:rsidRPr="00CE2C4B" w:rsidRDefault="00CE2C4B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2C4B">
        <w:rPr>
          <w:rFonts w:ascii="Times New Roman" w:hAnsi="Times New Roman" w:cs="Times New Roman"/>
          <w:sz w:val="28"/>
          <w:szCs w:val="28"/>
        </w:rPr>
        <w:t>в колонтитулы помещают название документа, сведения об авто-</w:t>
      </w:r>
    </w:p>
    <w:p w:rsidR="00CE2C4B" w:rsidRPr="00CE2C4B" w:rsidRDefault="00CE2C4B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2C4B">
        <w:rPr>
          <w:rFonts w:ascii="Times New Roman" w:hAnsi="Times New Roman" w:cs="Times New Roman"/>
          <w:sz w:val="28"/>
          <w:szCs w:val="28"/>
        </w:rPr>
        <w:t>ре, дату создания или печати, номер страницы и общее количество</w:t>
      </w:r>
    </w:p>
    <w:p w:rsidR="00CE2C4B" w:rsidRPr="00CE2C4B" w:rsidRDefault="00CE2C4B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2C4B">
        <w:rPr>
          <w:rFonts w:ascii="Times New Roman" w:hAnsi="Times New Roman" w:cs="Times New Roman"/>
          <w:sz w:val="28"/>
          <w:szCs w:val="28"/>
        </w:rPr>
        <w:t xml:space="preserve">страниц, а также другую информацию, позволяющую легко </w:t>
      </w:r>
      <w:proofErr w:type="spellStart"/>
      <w:r w:rsidRPr="00CE2C4B">
        <w:rPr>
          <w:rFonts w:ascii="Times New Roman" w:hAnsi="Times New Roman" w:cs="Times New Roman"/>
          <w:sz w:val="28"/>
          <w:szCs w:val="28"/>
        </w:rPr>
        <w:t>устано</w:t>
      </w:r>
      <w:proofErr w:type="spellEnd"/>
      <w:r w:rsidRPr="00CE2C4B">
        <w:rPr>
          <w:rFonts w:ascii="Times New Roman" w:hAnsi="Times New Roman" w:cs="Times New Roman"/>
          <w:sz w:val="28"/>
          <w:szCs w:val="28"/>
        </w:rPr>
        <w:t>-</w:t>
      </w:r>
    </w:p>
    <w:p w:rsidR="00CE2C4B" w:rsidRPr="00CE2C4B" w:rsidRDefault="00CE2C4B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2C4B">
        <w:rPr>
          <w:rFonts w:ascii="Times New Roman" w:hAnsi="Times New Roman" w:cs="Times New Roman"/>
          <w:sz w:val="28"/>
          <w:szCs w:val="28"/>
        </w:rPr>
        <w:t>вить принадлежность отдельного листа к тому или иному документу</w:t>
      </w:r>
    </w:p>
    <w:p w:rsidR="00CE2C4B" w:rsidRDefault="00CE2C4B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2C4B">
        <w:rPr>
          <w:rFonts w:ascii="Times New Roman" w:hAnsi="Times New Roman" w:cs="Times New Roman"/>
          <w:sz w:val="28"/>
          <w:szCs w:val="28"/>
        </w:rPr>
        <w:t>(рис. 2.3).</w:t>
      </w:r>
    </w:p>
    <w:p w:rsidR="00CE2C4B" w:rsidRPr="00CE2C4B" w:rsidRDefault="00CE2C4B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24275" cy="3314700"/>
            <wp:effectExtent l="1905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2C4B" w:rsidRPr="00CE2C4B" w:rsidRDefault="00CE2C4B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2C4B">
        <w:rPr>
          <w:rFonts w:ascii="Times New Roman" w:hAnsi="Times New Roman" w:cs="Times New Roman"/>
          <w:b/>
          <w:bCs/>
          <w:sz w:val="28"/>
          <w:szCs w:val="28"/>
        </w:rPr>
        <w:t xml:space="preserve">Рис. 2.3. </w:t>
      </w:r>
      <w:r w:rsidRPr="00CE2C4B">
        <w:rPr>
          <w:rFonts w:ascii="Times New Roman" w:hAnsi="Times New Roman" w:cs="Times New Roman"/>
          <w:sz w:val="28"/>
          <w:szCs w:val="28"/>
        </w:rPr>
        <w:t>Параметры колонтитулов</w:t>
      </w:r>
    </w:p>
    <w:p w:rsidR="00CE2C4B" w:rsidRPr="00CE2C4B" w:rsidRDefault="00CE2C4B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E2C4B">
        <w:rPr>
          <w:rFonts w:ascii="Times New Roman" w:hAnsi="Times New Roman" w:cs="Times New Roman"/>
          <w:sz w:val="28"/>
          <w:szCs w:val="28"/>
        </w:rPr>
        <w:t xml:space="preserve">Параметры страницы </w:t>
      </w:r>
      <w:r w:rsidRPr="00CE2C4B">
        <w:rPr>
          <w:rFonts w:ascii="Times New Roman" w:hAnsi="Times New Roman" w:cs="Times New Roman"/>
          <w:b/>
          <w:bCs/>
          <w:sz w:val="28"/>
          <w:szCs w:val="28"/>
        </w:rPr>
        <w:t>43</w:t>
      </w:r>
    </w:p>
    <w:p w:rsidR="00CE2C4B" w:rsidRPr="00CE2C4B" w:rsidRDefault="00CE2C4B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2C4B">
        <w:rPr>
          <w:rFonts w:ascii="Times New Roman" w:hAnsi="Times New Roman" w:cs="Times New Roman"/>
          <w:sz w:val="28"/>
          <w:szCs w:val="28"/>
        </w:rPr>
        <w:t>Элементы управления вкладки Колонтитулы перечислены ниже.</w:t>
      </w:r>
    </w:p>
    <w:p w:rsidR="00CE2C4B" w:rsidRPr="00CE2C4B" w:rsidRDefault="00CE2C4B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2C4B">
        <w:rPr>
          <w:rFonts w:ascii="Times New Roman" w:hAnsi="Times New Roman" w:cs="Times New Roman"/>
          <w:sz w:val="28"/>
          <w:szCs w:val="28"/>
        </w:rPr>
        <w:t xml:space="preserve">1. Область предварительного просмотра верхнего колонтитула </w:t>
      </w:r>
      <w:proofErr w:type="gramStart"/>
      <w:r w:rsidRPr="00CE2C4B">
        <w:rPr>
          <w:rFonts w:ascii="Times New Roman" w:hAnsi="Times New Roman" w:cs="Times New Roman"/>
          <w:sz w:val="28"/>
          <w:szCs w:val="28"/>
        </w:rPr>
        <w:t>по</w:t>
      </w:r>
      <w:proofErr w:type="gramEnd"/>
      <w:r w:rsidRPr="00CE2C4B">
        <w:rPr>
          <w:rFonts w:ascii="Times New Roman" w:hAnsi="Times New Roman" w:cs="Times New Roman"/>
          <w:sz w:val="28"/>
          <w:szCs w:val="28"/>
        </w:rPr>
        <w:t>-</w:t>
      </w:r>
    </w:p>
    <w:p w:rsidR="00CE2C4B" w:rsidRPr="00CE2C4B" w:rsidRDefault="00CE2C4B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E2C4B">
        <w:rPr>
          <w:rFonts w:ascii="Times New Roman" w:hAnsi="Times New Roman" w:cs="Times New Roman"/>
          <w:sz w:val="28"/>
          <w:szCs w:val="28"/>
        </w:rPr>
        <w:t>зволяет</w:t>
      </w:r>
      <w:proofErr w:type="spellEnd"/>
      <w:r w:rsidRPr="00CE2C4B">
        <w:rPr>
          <w:rFonts w:ascii="Times New Roman" w:hAnsi="Times New Roman" w:cs="Times New Roman"/>
          <w:sz w:val="28"/>
          <w:szCs w:val="28"/>
        </w:rPr>
        <w:t xml:space="preserve"> увидеть, как будет выглядеть верхний колонтитул </w:t>
      </w:r>
      <w:proofErr w:type="gramStart"/>
      <w:r w:rsidRPr="00CE2C4B">
        <w:rPr>
          <w:rFonts w:ascii="Times New Roman" w:hAnsi="Times New Roman" w:cs="Times New Roman"/>
          <w:sz w:val="28"/>
          <w:szCs w:val="28"/>
        </w:rPr>
        <w:t>при</w:t>
      </w:r>
      <w:proofErr w:type="gramEnd"/>
    </w:p>
    <w:p w:rsidR="00CE2C4B" w:rsidRPr="00CE2C4B" w:rsidRDefault="00CE2C4B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E2C4B">
        <w:rPr>
          <w:rFonts w:ascii="Times New Roman" w:hAnsi="Times New Roman" w:cs="Times New Roman"/>
          <w:sz w:val="28"/>
          <w:szCs w:val="28"/>
        </w:rPr>
        <w:t>выводе</w:t>
      </w:r>
      <w:proofErr w:type="gramEnd"/>
      <w:r w:rsidRPr="00CE2C4B">
        <w:rPr>
          <w:rFonts w:ascii="Times New Roman" w:hAnsi="Times New Roman" w:cs="Times New Roman"/>
          <w:sz w:val="28"/>
          <w:szCs w:val="28"/>
        </w:rPr>
        <w:t xml:space="preserve"> документа на печать.</w:t>
      </w:r>
    </w:p>
    <w:p w:rsidR="00CE2C4B" w:rsidRPr="00CE2C4B" w:rsidRDefault="00CE2C4B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2C4B">
        <w:rPr>
          <w:rFonts w:ascii="Times New Roman" w:hAnsi="Times New Roman" w:cs="Times New Roman"/>
          <w:sz w:val="28"/>
          <w:szCs w:val="28"/>
        </w:rPr>
        <w:t xml:space="preserve">2. В раскрывающемся списке стандартных форматов </w:t>
      </w:r>
      <w:proofErr w:type="gramStart"/>
      <w:r w:rsidRPr="00CE2C4B">
        <w:rPr>
          <w:rFonts w:ascii="Times New Roman" w:hAnsi="Times New Roman" w:cs="Times New Roman"/>
          <w:sz w:val="28"/>
          <w:szCs w:val="28"/>
        </w:rPr>
        <w:t>верхнего</w:t>
      </w:r>
      <w:proofErr w:type="gramEnd"/>
    </w:p>
    <w:p w:rsidR="00CE2C4B" w:rsidRPr="00CE2C4B" w:rsidRDefault="00CE2C4B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2C4B">
        <w:rPr>
          <w:rFonts w:ascii="Times New Roman" w:hAnsi="Times New Roman" w:cs="Times New Roman"/>
          <w:sz w:val="28"/>
          <w:szCs w:val="28"/>
        </w:rPr>
        <w:t xml:space="preserve">колонтитула можно выбрать одну из заранее </w:t>
      </w:r>
      <w:proofErr w:type="gramStart"/>
      <w:r w:rsidRPr="00CE2C4B">
        <w:rPr>
          <w:rFonts w:ascii="Times New Roman" w:hAnsi="Times New Roman" w:cs="Times New Roman"/>
          <w:sz w:val="28"/>
          <w:szCs w:val="28"/>
        </w:rPr>
        <w:t>созданных</w:t>
      </w:r>
      <w:proofErr w:type="gramEnd"/>
      <w:r w:rsidRPr="00CE2C4B">
        <w:rPr>
          <w:rFonts w:ascii="Times New Roman" w:hAnsi="Times New Roman" w:cs="Times New Roman"/>
          <w:sz w:val="28"/>
          <w:szCs w:val="28"/>
        </w:rPr>
        <w:t xml:space="preserve"> ко-</w:t>
      </w:r>
    </w:p>
    <w:p w:rsidR="00CE2C4B" w:rsidRPr="00CE2C4B" w:rsidRDefault="00CE2C4B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2C4B">
        <w:rPr>
          <w:rFonts w:ascii="Times New Roman" w:hAnsi="Times New Roman" w:cs="Times New Roman"/>
          <w:sz w:val="28"/>
          <w:szCs w:val="28"/>
        </w:rPr>
        <w:t>манд формирования колонтитулов, способных удовлетворить</w:t>
      </w:r>
    </w:p>
    <w:p w:rsidR="00CE2C4B" w:rsidRPr="00CE2C4B" w:rsidRDefault="00CE2C4B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2C4B">
        <w:rPr>
          <w:rFonts w:ascii="Times New Roman" w:hAnsi="Times New Roman" w:cs="Times New Roman"/>
          <w:sz w:val="28"/>
          <w:szCs w:val="28"/>
        </w:rPr>
        <w:t xml:space="preserve">самым изысканным вкусам и </w:t>
      </w:r>
      <w:proofErr w:type="gramStart"/>
      <w:r w:rsidRPr="00CE2C4B">
        <w:rPr>
          <w:rFonts w:ascii="Times New Roman" w:hAnsi="Times New Roman" w:cs="Times New Roman"/>
          <w:sz w:val="28"/>
          <w:szCs w:val="28"/>
        </w:rPr>
        <w:t>пригодных</w:t>
      </w:r>
      <w:proofErr w:type="gramEnd"/>
      <w:r w:rsidRPr="00CE2C4B">
        <w:rPr>
          <w:rFonts w:ascii="Times New Roman" w:hAnsi="Times New Roman" w:cs="Times New Roman"/>
          <w:sz w:val="28"/>
          <w:szCs w:val="28"/>
        </w:rPr>
        <w:t xml:space="preserve"> почти на все случаи</w:t>
      </w:r>
    </w:p>
    <w:p w:rsidR="00CE2C4B" w:rsidRPr="00CE2C4B" w:rsidRDefault="00CE2C4B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2C4B">
        <w:rPr>
          <w:rFonts w:ascii="Times New Roman" w:hAnsi="Times New Roman" w:cs="Times New Roman"/>
          <w:sz w:val="28"/>
          <w:szCs w:val="28"/>
        </w:rPr>
        <w:t>жизни.</w:t>
      </w:r>
    </w:p>
    <w:p w:rsidR="00CE2C4B" w:rsidRPr="00CE2C4B" w:rsidRDefault="00CE2C4B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2C4B">
        <w:rPr>
          <w:rFonts w:ascii="Times New Roman" w:hAnsi="Times New Roman" w:cs="Times New Roman"/>
          <w:sz w:val="28"/>
          <w:szCs w:val="28"/>
        </w:rPr>
        <w:t>3. Кнопка</w:t>
      </w:r>
      <w:proofErr w:type="gramStart"/>
      <w:r w:rsidRPr="00CE2C4B">
        <w:rPr>
          <w:rFonts w:ascii="Times New Roman" w:hAnsi="Times New Roman" w:cs="Times New Roman"/>
          <w:sz w:val="28"/>
          <w:szCs w:val="28"/>
        </w:rPr>
        <w:t xml:space="preserve"> С</w:t>
      </w:r>
      <w:proofErr w:type="gramEnd"/>
      <w:r w:rsidRPr="00CE2C4B">
        <w:rPr>
          <w:rFonts w:ascii="Times New Roman" w:hAnsi="Times New Roman" w:cs="Times New Roman"/>
          <w:sz w:val="28"/>
          <w:szCs w:val="28"/>
        </w:rPr>
        <w:t>оздать верхний колонтитул полезна в случае, если вас не</w:t>
      </w:r>
    </w:p>
    <w:p w:rsidR="00CE2C4B" w:rsidRPr="00CE2C4B" w:rsidRDefault="00CE2C4B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2C4B">
        <w:rPr>
          <w:rFonts w:ascii="Times New Roman" w:hAnsi="Times New Roman" w:cs="Times New Roman"/>
          <w:sz w:val="28"/>
          <w:szCs w:val="28"/>
        </w:rPr>
        <w:t>удовлетворил стандартный набор колонтитулов, содержащийся</w:t>
      </w:r>
    </w:p>
    <w:p w:rsidR="00CE2C4B" w:rsidRPr="00CE2C4B" w:rsidRDefault="00CE2C4B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2C4B">
        <w:rPr>
          <w:rFonts w:ascii="Times New Roman" w:hAnsi="Times New Roman" w:cs="Times New Roman"/>
          <w:sz w:val="28"/>
          <w:szCs w:val="28"/>
        </w:rPr>
        <w:t xml:space="preserve">в соответствующем списке стандартных форматов </w:t>
      </w:r>
      <w:proofErr w:type="gramStart"/>
      <w:r w:rsidRPr="00CE2C4B">
        <w:rPr>
          <w:rFonts w:ascii="Times New Roman" w:hAnsi="Times New Roman" w:cs="Times New Roman"/>
          <w:sz w:val="28"/>
          <w:szCs w:val="28"/>
        </w:rPr>
        <w:t>верхнего</w:t>
      </w:r>
      <w:proofErr w:type="gramEnd"/>
      <w:r w:rsidRPr="00CE2C4B">
        <w:rPr>
          <w:rFonts w:ascii="Times New Roman" w:hAnsi="Times New Roman" w:cs="Times New Roman"/>
          <w:sz w:val="28"/>
          <w:szCs w:val="28"/>
        </w:rPr>
        <w:t xml:space="preserve"> ко-</w:t>
      </w:r>
    </w:p>
    <w:p w:rsidR="00CE2C4B" w:rsidRPr="00CE2C4B" w:rsidRDefault="00CE2C4B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E2C4B">
        <w:rPr>
          <w:rFonts w:ascii="Times New Roman" w:hAnsi="Times New Roman" w:cs="Times New Roman"/>
          <w:sz w:val="28"/>
          <w:szCs w:val="28"/>
        </w:rPr>
        <w:t>лонтитула</w:t>
      </w:r>
      <w:proofErr w:type="spellEnd"/>
      <w:r w:rsidRPr="00CE2C4B">
        <w:rPr>
          <w:rFonts w:ascii="Times New Roman" w:hAnsi="Times New Roman" w:cs="Times New Roman"/>
          <w:sz w:val="28"/>
          <w:szCs w:val="28"/>
        </w:rPr>
        <w:t xml:space="preserve">. Вы можете создать свой колонтитул с помощью </w:t>
      </w:r>
      <w:proofErr w:type="spellStart"/>
      <w:r w:rsidRPr="00CE2C4B">
        <w:rPr>
          <w:rFonts w:ascii="Times New Roman" w:hAnsi="Times New Roman" w:cs="Times New Roman"/>
          <w:sz w:val="28"/>
          <w:szCs w:val="28"/>
        </w:rPr>
        <w:t>диало</w:t>
      </w:r>
      <w:proofErr w:type="spellEnd"/>
      <w:r w:rsidRPr="00CE2C4B">
        <w:rPr>
          <w:rFonts w:ascii="Times New Roman" w:hAnsi="Times New Roman" w:cs="Times New Roman"/>
          <w:sz w:val="28"/>
          <w:szCs w:val="28"/>
        </w:rPr>
        <w:t>-</w:t>
      </w:r>
    </w:p>
    <w:p w:rsidR="00CE2C4B" w:rsidRPr="00CE2C4B" w:rsidRDefault="00CE2C4B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E2C4B">
        <w:rPr>
          <w:rFonts w:ascii="Times New Roman" w:hAnsi="Times New Roman" w:cs="Times New Roman"/>
          <w:sz w:val="28"/>
          <w:szCs w:val="28"/>
        </w:rPr>
        <w:lastRenderedPageBreak/>
        <w:t>гового</w:t>
      </w:r>
      <w:proofErr w:type="spellEnd"/>
      <w:r w:rsidRPr="00CE2C4B">
        <w:rPr>
          <w:rFonts w:ascii="Times New Roman" w:hAnsi="Times New Roman" w:cs="Times New Roman"/>
          <w:sz w:val="28"/>
          <w:szCs w:val="28"/>
        </w:rPr>
        <w:t xml:space="preserve"> окна, показанного на рис. 2.4. В поля</w:t>
      </w:r>
      <w:proofErr w:type="gramStart"/>
      <w:r w:rsidRPr="00CE2C4B">
        <w:rPr>
          <w:rFonts w:ascii="Times New Roman" w:hAnsi="Times New Roman" w:cs="Times New Roman"/>
          <w:sz w:val="28"/>
          <w:szCs w:val="28"/>
        </w:rPr>
        <w:t xml:space="preserve"> В</w:t>
      </w:r>
      <w:proofErr w:type="gramEnd"/>
      <w:r w:rsidRPr="00CE2C4B">
        <w:rPr>
          <w:rFonts w:ascii="Times New Roman" w:hAnsi="Times New Roman" w:cs="Times New Roman"/>
          <w:sz w:val="28"/>
          <w:szCs w:val="28"/>
        </w:rPr>
        <w:t xml:space="preserve"> центре, Слева и Справа</w:t>
      </w:r>
    </w:p>
    <w:p w:rsidR="00CE2C4B" w:rsidRPr="00CE2C4B" w:rsidRDefault="00CE2C4B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2C4B">
        <w:rPr>
          <w:rFonts w:ascii="Times New Roman" w:hAnsi="Times New Roman" w:cs="Times New Roman"/>
          <w:sz w:val="28"/>
          <w:szCs w:val="28"/>
        </w:rPr>
        <w:t>можно вводить любой текст. Кроме того, можно использовать</w:t>
      </w:r>
    </w:p>
    <w:p w:rsidR="00CE2C4B" w:rsidRPr="00CE2C4B" w:rsidRDefault="00CE2C4B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2C4B">
        <w:rPr>
          <w:rFonts w:ascii="Times New Roman" w:hAnsi="Times New Roman" w:cs="Times New Roman"/>
          <w:sz w:val="28"/>
          <w:szCs w:val="28"/>
        </w:rPr>
        <w:t>следующие кнопки:</w:t>
      </w:r>
    </w:p>
    <w:p w:rsidR="00CE2C4B" w:rsidRPr="00CE2C4B" w:rsidRDefault="00CE2C4B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5275" cy="266700"/>
            <wp:effectExtent l="19050" t="0" r="9525" b="0"/>
            <wp:docPr id="3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E2C4B">
        <w:rPr>
          <w:rFonts w:ascii="Times New Roman" w:hAnsi="Times New Roman" w:cs="Times New Roman"/>
          <w:sz w:val="28"/>
          <w:szCs w:val="28"/>
        </w:rPr>
        <w:t>— кнопка вызова диалогового окна настройки шрифта;</w:t>
      </w:r>
    </w:p>
    <w:p w:rsidR="00CE2C4B" w:rsidRDefault="00CE2C4B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5275" cy="276225"/>
            <wp:effectExtent l="19050" t="0" r="9525" b="0"/>
            <wp:docPr id="3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E2C4B">
        <w:rPr>
          <w:rFonts w:ascii="Times New Roman" w:hAnsi="Times New Roman" w:cs="Times New Roman"/>
          <w:sz w:val="28"/>
          <w:szCs w:val="28"/>
        </w:rPr>
        <w:t>— кнопка вставки поля количества страниц;</w:t>
      </w:r>
    </w:p>
    <w:p w:rsidR="00CE2C4B" w:rsidRDefault="00CE2C4B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E2C4B" w:rsidRPr="00CE2C4B" w:rsidRDefault="0054330E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pict>
          <v:shape id="Рисунок 24" o:spid="_x0000_i1025" type="#_x0000_t75" style="width:22.75pt;height:20.85pt;visibility:visible;mso-wrap-style:square" o:bullet="t">
            <v:imagedata r:id="rId32" o:title=""/>
          </v:shape>
        </w:pict>
      </w:r>
      <w:r w:rsidR="00CE2C4B">
        <w:rPr>
          <w:noProof/>
          <w:lang w:eastAsia="ru-RU"/>
        </w:rPr>
        <w:t xml:space="preserve"> </w:t>
      </w:r>
      <w:r w:rsidR="00CE2C4B" w:rsidRPr="00CE2C4B">
        <w:rPr>
          <w:rFonts w:ascii="Times New Roman" w:hAnsi="Times New Roman" w:cs="Times New Roman"/>
          <w:sz w:val="28"/>
          <w:szCs w:val="28"/>
        </w:rPr>
        <w:t>— кнопка вставки поля текущей страницы;</w:t>
      </w:r>
    </w:p>
    <w:p w:rsidR="00CE2C4B" w:rsidRPr="00CE2C4B" w:rsidRDefault="00CE2C4B" w:rsidP="00AB028C">
      <w:pPr>
        <w:tabs>
          <w:tab w:val="num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95275" cy="257175"/>
            <wp:effectExtent l="19050" t="0" r="9525" b="0"/>
            <wp:docPr id="437" name="Рисунок 4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7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E2C4B">
        <w:rPr>
          <w:rFonts w:ascii="Times New Roman" w:hAnsi="Times New Roman" w:cs="Times New Roman"/>
          <w:sz w:val="28"/>
          <w:szCs w:val="28"/>
        </w:rPr>
        <w:t>— кнопка вставки поля текущей даты;</w:t>
      </w:r>
    </w:p>
    <w:p w:rsidR="00CE2C4B" w:rsidRDefault="00CE2C4B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E2C4B" w:rsidRPr="00CE2C4B" w:rsidRDefault="00CE2C4B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57175" cy="247650"/>
            <wp:effectExtent l="19050" t="0" r="9525" b="0"/>
            <wp:docPr id="447" name="Рисунок 4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7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E2C4B">
        <w:rPr>
          <w:rFonts w:ascii="Times New Roman" w:hAnsi="Times New Roman" w:cs="Times New Roman"/>
          <w:sz w:val="28"/>
          <w:szCs w:val="28"/>
        </w:rPr>
        <w:t>— кнопка вставки поля текущего времени;</w:t>
      </w:r>
    </w:p>
    <w:p w:rsidR="00CE2C4B" w:rsidRDefault="00CE2C4B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E2C4B" w:rsidRPr="00CE2C4B" w:rsidRDefault="00CE2C4B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7175" cy="266700"/>
            <wp:effectExtent l="19050" t="0" r="9525" b="0"/>
            <wp:docPr id="450" name="Рисунок 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0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E2C4B">
        <w:rPr>
          <w:rFonts w:ascii="Times New Roman" w:hAnsi="Times New Roman" w:cs="Times New Roman"/>
          <w:sz w:val="28"/>
          <w:szCs w:val="28"/>
        </w:rPr>
        <w:t>— кнопка вставки поля пути к файлу;</w:t>
      </w:r>
    </w:p>
    <w:p w:rsidR="00CE2C4B" w:rsidRDefault="00CE2C4B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E2C4B" w:rsidRPr="00CE2C4B" w:rsidRDefault="0054330E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pict>
          <v:shape id="Рисунок 454" o:spid="_x0000_i1026" type="#_x0000_t75" style="width:22.75pt;height:20.85pt;visibility:visible;mso-wrap-style:square" o:bullet="t">
            <v:imagedata r:id="rId36" o:title=""/>
          </v:shape>
        </w:pict>
      </w:r>
      <w:r w:rsidR="00CE2C4B" w:rsidRPr="00CE2C4B">
        <w:rPr>
          <w:rFonts w:ascii="Times New Roman" w:hAnsi="Times New Roman" w:cs="Times New Roman"/>
          <w:sz w:val="28"/>
          <w:szCs w:val="28"/>
        </w:rPr>
        <w:t>— кнопка вставки поля имени файла;</w:t>
      </w:r>
    </w:p>
    <w:p w:rsidR="00CE2C4B" w:rsidRDefault="00CE2C4B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E2C4B" w:rsidRPr="00CE2C4B" w:rsidRDefault="00CE2C4B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5275" cy="285750"/>
            <wp:effectExtent l="19050" t="0" r="9525" b="0"/>
            <wp:docPr id="459" name="Рисунок 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9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E2C4B">
        <w:rPr>
          <w:rFonts w:ascii="Times New Roman" w:hAnsi="Times New Roman" w:cs="Times New Roman"/>
          <w:sz w:val="28"/>
          <w:szCs w:val="28"/>
        </w:rPr>
        <w:t>— кнопка вставки поля имени листа;</w:t>
      </w:r>
    </w:p>
    <w:p w:rsidR="00CE2C4B" w:rsidRPr="00CE2C4B" w:rsidRDefault="0054330E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pict>
          <v:shape id="Рисунок 520" o:spid="_x0000_i1027" type="#_x0000_t75" style="width:22.75pt;height:20.85pt;visibility:visible;mso-wrap-style:square" o:bullet="t">
            <v:imagedata r:id="rId38" o:title=""/>
          </v:shape>
        </w:pict>
      </w:r>
      <w:r w:rsidR="00CE2C4B" w:rsidRPr="00CE2C4B">
        <w:rPr>
          <w:rFonts w:ascii="Times New Roman" w:hAnsi="Times New Roman" w:cs="Times New Roman"/>
          <w:sz w:val="28"/>
          <w:szCs w:val="28"/>
        </w:rPr>
        <w:t xml:space="preserve"> — кнопка вставки поля изображения;</w:t>
      </w:r>
    </w:p>
    <w:p w:rsidR="00CE2C4B" w:rsidRDefault="00CE2C4B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E2C4B" w:rsidRPr="00CE2C4B" w:rsidRDefault="00CE2C4B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7175" cy="266700"/>
            <wp:effectExtent l="19050" t="0" r="9525" b="0"/>
            <wp:docPr id="525" name="Рисунок 5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5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E2C4B">
        <w:rPr>
          <w:rFonts w:ascii="Times New Roman" w:hAnsi="Times New Roman" w:cs="Times New Roman"/>
          <w:sz w:val="28"/>
          <w:szCs w:val="28"/>
        </w:rPr>
        <w:t>— кнопка редактирования свойств изображения, активна</w:t>
      </w:r>
    </w:p>
    <w:p w:rsidR="00CE2C4B" w:rsidRPr="00CE2C4B" w:rsidRDefault="00CE2C4B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2C4B">
        <w:rPr>
          <w:rFonts w:ascii="Times New Roman" w:hAnsi="Times New Roman" w:cs="Times New Roman"/>
          <w:sz w:val="28"/>
          <w:szCs w:val="28"/>
        </w:rPr>
        <w:t>только в том случае, когда в колонтитул вставлено поле</w:t>
      </w:r>
    </w:p>
    <w:p w:rsidR="00CE2C4B" w:rsidRPr="00CE2C4B" w:rsidRDefault="00CE2C4B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2C4B">
        <w:rPr>
          <w:rFonts w:ascii="Times New Roman" w:hAnsi="Times New Roman" w:cs="Times New Roman"/>
          <w:sz w:val="28"/>
          <w:szCs w:val="28"/>
        </w:rPr>
        <w:t>изображения.</w:t>
      </w:r>
    </w:p>
    <w:p w:rsidR="00CE2C4B" w:rsidRDefault="00CE2C4B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E2C4B" w:rsidRDefault="00CE2C4B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2C4B">
        <w:rPr>
          <w:rFonts w:ascii="Times New Roman" w:hAnsi="Times New Roman" w:cs="Times New Roman"/>
          <w:sz w:val="28"/>
          <w:szCs w:val="28"/>
        </w:rPr>
        <w:t xml:space="preserve">Параметры </w:t>
      </w:r>
      <w:proofErr w:type="spellStart"/>
      <w:r w:rsidRPr="00CE2C4B">
        <w:rPr>
          <w:rFonts w:ascii="Times New Roman" w:hAnsi="Times New Roman" w:cs="Times New Roman"/>
          <w:sz w:val="28"/>
          <w:szCs w:val="28"/>
        </w:rPr>
        <w:t>Excel</w:t>
      </w:r>
      <w:proofErr w:type="spellEnd"/>
    </w:p>
    <w:p w:rsidR="00CE2C4B" w:rsidRPr="00CE2C4B" w:rsidRDefault="00CE2C4B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084276"/>
            <wp:effectExtent l="19050" t="0" r="3175" b="0"/>
            <wp:docPr id="526" name="Рисунок 5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6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84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2C4B" w:rsidRPr="00CE2C4B" w:rsidRDefault="00CE2C4B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2C4B">
        <w:rPr>
          <w:rFonts w:ascii="Times New Roman" w:hAnsi="Times New Roman" w:cs="Times New Roman"/>
          <w:b/>
          <w:bCs/>
          <w:sz w:val="28"/>
          <w:szCs w:val="28"/>
        </w:rPr>
        <w:t xml:space="preserve">Рис. 2.4. </w:t>
      </w:r>
      <w:r w:rsidRPr="00CE2C4B">
        <w:rPr>
          <w:rFonts w:ascii="Times New Roman" w:hAnsi="Times New Roman" w:cs="Times New Roman"/>
          <w:sz w:val="28"/>
          <w:szCs w:val="28"/>
        </w:rPr>
        <w:t>Окно создания колонтитула</w:t>
      </w:r>
    </w:p>
    <w:p w:rsidR="00CE2C4B" w:rsidRPr="00CE2C4B" w:rsidRDefault="00CE2C4B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2C4B">
        <w:rPr>
          <w:rFonts w:ascii="Times New Roman" w:hAnsi="Times New Roman" w:cs="Times New Roman"/>
          <w:sz w:val="28"/>
          <w:szCs w:val="28"/>
        </w:rPr>
        <w:t xml:space="preserve">4. Группа флажков позволяет произвести </w:t>
      </w:r>
      <w:proofErr w:type="gramStart"/>
      <w:r w:rsidRPr="00CE2C4B">
        <w:rPr>
          <w:rFonts w:ascii="Times New Roman" w:hAnsi="Times New Roman" w:cs="Times New Roman"/>
          <w:sz w:val="28"/>
          <w:szCs w:val="28"/>
        </w:rPr>
        <w:t>дополнительную</w:t>
      </w:r>
      <w:proofErr w:type="gramEnd"/>
      <w:r w:rsidRPr="00CE2C4B">
        <w:rPr>
          <w:rFonts w:ascii="Times New Roman" w:hAnsi="Times New Roman" w:cs="Times New Roman"/>
          <w:sz w:val="28"/>
          <w:szCs w:val="28"/>
        </w:rPr>
        <w:t xml:space="preserve"> настрой-</w:t>
      </w:r>
    </w:p>
    <w:p w:rsidR="00CE2C4B" w:rsidRPr="00CE2C4B" w:rsidRDefault="00CE2C4B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2C4B">
        <w:rPr>
          <w:rFonts w:ascii="Times New Roman" w:hAnsi="Times New Roman" w:cs="Times New Roman"/>
          <w:sz w:val="28"/>
          <w:szCs w:val="28"/>
        </w:rPr>
        <w:t>ку режима вывода колонтитулов на печать:</w:t>
      </w:r>
    </w:p>
    <w:p w:rsidR="00CE2C4B" w:rsidRPr="00CE2C4B" w:rsidRDefault="00CE2C4B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2C4B">
        <w:rPr>
          <w:rFonts w:ascii="Times New Roman" w:hAnsi="Arial" w:cs="Times New Roman"/>
          <w:sz w:val="28"/>
          <w:szCs w:val="28"/>
        </w:rPr>
        <w:t></w:t>
      </w:r>
      <w:r w:rsidRPr="00CE2C4B">
        <w:rPr>
          <w:rFonts w:ascii="Times New Roman" w:hAnsi="Times New Roman" w:cs="Times New Roman"/>
          <w:sz w:val="28"/>
          <w:szCs w:val="28"/>
        </w:rPr>
        <w:t xml:space="preserve">. Разные колонтитулы для четных и нечетных страниц — если этот </w:t>
      </w:r>
      <w:proofErr w:type="spellStart"/>
      <w:r w:rsidRPr="00CE2C4B">
        <w:rPr>
          <w:rFonts w:ascii="Times New Roman" w:hAnsi="Times New Roman" w:cs="Times New Roman"/>
          <w:sz w:val="28"/>
          <w:szCs w:val="28"/>
        </w:rPr>
        <w:t>фла</w:t>
      </w:r>
      <w:proofErr w:type="spellEnd"/>
      <w:r w:rsidRPr="00CE2C4B">
        <w:rPr>
          <w:rFonts w:ascii="Times New Roman" w:hAnsi="Times New Roman" w:cs="Times New Roman"/>
          <w:sz w:val="28"/>
          <w:szCs w:val="28"/>
        </w:rPr>
        <w:t>-</w:t>
      </w:r>
    </w:p>
    <w:p w:rsidR="00CE2C4B" w:rsidRPr="00CE2C4B" w:rsidRDefault="00CE2C4B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CE2C4B">
        <w:rPr>
          <w:rFonts w:ascii="Times New Roman" w:hAnsi="Times New Roman" w:cs="Times New Roman"/>
          <w:sz w:val="28"/>
          <w:szCs w:val="28"/>
        </w:rPr>
        <w:lastRenderedPageBreak/>
        <w:t>жок</w:t>
      </w:r>
      <w:proofErr w:type="spellEnd"/>
      <w:r w:rsidRPr="00CE2C4B">
        <w:rPr>
          <w:rFonts w:ascii="Times New Roman" w:hAnsi="Times New Roman" w:cs="Times New Roman"/>
          <w:sz w:val="28"/>
          <w:szCs w:val="28"/>
        </w:rPr>
        <w:t xml:space="preserve"> установлен, то в окне, показанном на рис. 2.4, появятся</w:t>
      </w:r>
      <w:proofErr w:type="gramEnd"/>
    </w:p>
    <w:p w:rsidR="00CE2C4B" w:rsidRPr="00CE2C4B" w:rsidRDefault="00CE2C4B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2C4B">
        <w:rPr>
          <w:rFonts w:ascii="Times New Roman" w:hAnsi="Times New Roman" w:cs="Times New Roman"/>
          <w:sz w:val="28"/>
          <w:szCs w:val="28"/>
        </w:rPr>
        <w:t>две вкладки, отдельно для колонтитулов четных и нечетных</w:t>
      </w:r>
    </w:p>
    <w:p w:rsidR="00CE2C4B" w:rsidRPr="00CE2C4B" w:rsidRDefault="00CE2C4B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2C4B">
        <w:rPr>
          <w:rFonts w:ascii="Times New Roman" w:hAnsi="Times New Roman" w:cs="Times New Roman"/>
          <w:sz w:val="28"/>
          <w:szCs w:val="28"/>
        </w:rPr>
        <w:t>страниц;</w:t>
      </w:r>
    </w:p>
    <w:p w:rsidR="00CE2C4B" w:rsidRPr="00CE2C4B" w:rsidRDefault="00CE2C4B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2C4B">
        <w:rPr>
          <w:rFonts w:ascii="Times New Roman" w:hAnsi="Arial" w:cs="Times New Roman"/>
          <w:sz w:val="28"/>
          <w:szCs w:val="28"/>
        </w:rPr>
        <w:t></w:t>
      </w:r>
      <w:r w:rsidRPr="00CE2C4B">
        <w:rPr>
          <w:rFonts w:ascii="Times New Roman" w:hAnsi="Times New Roman" w:cs="Times New Roman"/>
          <w:sz w:val="28"/>
          <w:szCs w:val="28"/>
        </w:rPr>
        <w:t>. Особый колонтитул для первой страницы — если этот флажок уста-</w:t>
      </w:r>
    </w:p>
    <w:p w:rsidR="00CE2C4B" w:rsidRPr="00CE2C4B" w:rsidRDefault="00CE2C4B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E2C4B">
        <w:rPr>
          <w:rFonts w:ascii="Times New Roman" w:hAnsi="Times New Roman" w:cs="Times New Roman"/>
          <w:sz w:val="28"/>
          <w:szCs w:val="28"/>
        </w:rPr>
        <w:t>новлен</w:t>
      </w:r>
      <w:proofErr w:type="spellEnd"/>
      <w:r w:rsidRPr="00CE2C4B">
        <w:rPr>
          <w:rFonts w:ascii="Times New Roman" w:hAnsi="Times New Roman" w:cs="Times New Roman"/>
          <w:sz w:val="28"/>
          <w:szCs w:val="28"/>
        </w:rPr>
        <w:t>, то в окне, показанном на рис. 2.4, появятся две вкладки,</w:t>
      </w:r>
    </w:p>
    <w:p w:rsidR="00CE2C4B" w:rsidRPr="00CE2C4B" w:rsidRDefault="00CE2C4B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2C4B">
        <w:rPr>
          <w:rFonts w:ascii="Times New Roman" w:hAnsi="Times New Roman" w:cs="Times New Roman"/>
          <w:sz w:val="28"/>
          <w:szCs w:val="28"/>
        </w:rPr>
        <w:t xml:space="preserve">отдельно для колонтитула первой страницы и остальных </w:t>
      </w:r>
      <w:proofErr w:type="spellStart"/>
      <w:r w:rsidRPr="00CE2C4B">
        <w:rPr>
          <w:rFonts w:ascii="Times New Roman" w:hAnsi="Times New Roman" w:cs="Times New Roman"/>
          <w:sz w:val="28"/>
          <w:szCs w:val="28"/>
        </w:rPr>
        <w:t>стра</w:t>
      </w:r>
      <w:proofErr w:type="spellEnd"/>
      <w:r w:rsidRPr="00CE2C4B">
        <w:rPr>
          <w:rFonts w:ascii="Times New Roman" w:hAnsi="Times New Roman" w:cs="Times New Roman"/>
          <w:sz w:val="28"/>
          <w:szCs w:val="28"/>
        </w:rPr>
        <w:t>-</w:t>
      </w:r>
    </w:p>
    <w:p w:rsidR="00CE2C4B" w:rsidRPr="00CE2C4B" w:rsidRDefault="00CE2C4B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2C4B">
        <w:rPr>
          <w:rFonts w:ascii="Times New Roman" w:hAnsi="Times New Roman" w:cs="Times New Roman"/>
          <w:sz w:val="28"/>
          <w:szCs w:val="28"/>
        </w:rPr>
        <w:t>ниц;</w:t>
      </w:r>
    </w:p>
    <w:p w:rsidR="00CE2C4B" w:rsidRPr="00CE2C4B" w:rsidRDefault="00CE2C4B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2C4B">
        <w:rPr>
          <w:rFonts w:ascii="Times New Roman" w:hAnsi="Arial" w:cs="Times New Roman"/>
          <w:sz w:val="28"/>
          <w:szCs w:val="28"/>
        </w:rPr>
        <w:t></w:t>
      </w:r>
      <w:r w:rsidRPr="00CE2C4B">
        <w:rPr>
          <w:rFonts w:ascii="Times New Roman" w:hAnsi="Times New Roman" w:cs="Times New Roman"/>
          <w:sz w:val="28"/>
          <w:szCs w:val="28"/>
        </w:rPr>
        <w:t>. Изменять масштаб вместе с документом — при масштабировании</w:t>
      </w:r>
    </w:p>
    <w:p w:rsidR="00CE2C4B" w:rsidRPr="00CE2C4B" w:rsidRDefault="00CE2C4B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2C4B">
        <w:rPr>
          <w:rFonts w:ascii="Times New Roman" w:hAnsi="Times New Roman" w:cs="Times New Roman"/>
          <w:sz w:val="28"/>
          <w:szCs w:val="28"/>
        </w:rPr>
        <w:t>документа, масштаб колонтитулов будет изменяться в той же</w:t>
      </w:r>
    </w:p>
    <w:p w:rsidR="00CE2C4B" w:rsidRPr="00CE2C4B" w:rsidRDefault="00CE2C4B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2C4B">
        <w:rPr>
          <w:rFonts w:ascii="Times New Roman" w:hAnsi="Times New Roman" w:cs="Times New Roman"/>
          <w:sz w:val="28"/>
          <w:szCs w:val="28"/>
        </w:rPr>
        <w:t>пропорции;</w:t>
      </w:r>
    </w:p>
    <w:p w:rsidR="00CE2C4B" w:rsidRPr="00CE2C4B" w:rsidRDefault="00CE2C4B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2C4B">
        <w:rPr>
          <w:rFonts w:ascii="Times New Roman" w:hAnsi="Arial" w:cs="Times New Roman"/>
          <w:sz w:val="28"/>
          <w:szCs w:val="28"/>
        </w:rPr>
        <w:t></w:t>
      </w:r>
      <w:r w:rsidRPr="00CE2C4B">
        <w:rPr>
          <w:rFonts w:ascii="Times New Roman" w:hAnsi="Times New Roman" w:cs="Times New Roman"/>
          <w:sz w:val="28"/>
          <w:szCs w:val="28"/>
        </w:rPr>
        <w:t>. Выровнять относительно полей страницы — колонтитулы будут цен-</w:t>
      </w:r>
    </w:p>
    <w:p w:rsidR="00CE2C4B" w:rsidRPr="00CE2C4B" w:rsidRDefault="00CE2C4B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E2C4B">
        <w:rPr>
          <w:rFonts w:ascii="Times New Roman" w:hAnsi="Times New Roman" w:cs="Times New Roman"/>
          <w:sz w:val="28"/>
          <w:szCs w:val="28"/>
        </w:rPr>
        <w:t>трироваться</w:t>
      </w:r>
      <w:proofErr w:type="spellEnd"/>
      <w:r w:rsidRPr="00CE2C4B">
        <w:rPr>
          <w:rFonts w:ascii="Times New Roman" w:hAnsi="Times New Roman" w:cs="Times New Roman"/>
          <w:sz w:val="28"/>
          <w:szCs w:val="28"/>
        </w:rPr>
        <w:t xml:space="preserve"> не относительно границ листа, а относительно </w:t>
      </w:r>
      <w:proofErr w:type="spellStart"/>
      <w:r w:rsidRPr="00CE2C4B">
        <w:rPr>
          <w:rFonts w:ascii="Times New Roman" w:hAnsi="Times New Roman" w:cs="Times New Roman"/>
          <w:sz w:val="28"/>
          <w:szCs w:val="28"/>
        </w:rPr>
        <w:t>гра</w:t>
      </w:r>
      <w:proofErr w:type="spellEnd"/>
      <w:r w:rsidRPr="00CE2C4B">
        <w:rPr>
          <w:rFonts w:ascii="Times New Roman" w:hAnsi="Times New Roman" w:cs="Times New Roman"/>
          <w:sz w:val="28"/>
          <w:szCs w:val="28"/>
        </w:rPr>
        <w:t>-</w:t>
      </w:r>
    </w:p>
    <w:p w:rsidR="00CE2C4B" w:rsidRPr="00CE2C4B" w:rsidRDefault="00CE2C4B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2C4B">
        <w:rPr>
          <w:rFonts w:ascii="Times New Roman" w:hAnsi="Times New Roman" w:cs="Times New Roman"/>
          <w:sz w:val="28"/>
          <w:szCs w:val="28"/>
        </w:rPr>
        <w:t>ниц печатной области.</w:t>
      </w:r>
    </w:p>
    <w:p w:rsidR="00CE2C4B" w:rsidRPr="00CE2C4B" w:rsidRDefault="00CE2C4B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2C4B">
        <w:rPr>
          <w:rFonts w:ascii="Times New Roman" w:hAnsi="Times New Roman" w:cs="Times New Roman"/>
          <w:sz w:val="28"/>
          <w:szCs w:val="28"/>
        </w:rPr>
        <w:t xml:space="preserve">Вкладка Лист позволяет определить, какая именно информация </w:t>
      </w:r>
      <w:proofErr w:type="gramStart"/>
      <w:r w:rsidRPr="00CE2C4B">
        <w:rPr>
          <w:rFonts w:ascii="Times New Roman" w:hAnsi="Times New Roman" w:cs="Times New Roman"/>
          <w:sz w:val="28"/>
          <w:szCs w:val="28"/>
        </w:rPr>
        <w:t>из</w:t>
      </w:r>
      <w:proofErr w:type="gramEnd"/>
      <w:r w:rsidRPr="00CE2C4B">
        <w:rPr>
          <w:rFonts w:ascii="Times New Roman" w:hAnsi="Times New Roman" w:cs="Times New Roman"/>
          <w:sz w:val="28"/>
          <w:szCs w:val="28"/>
        </w:rPr>
        <w:t xml:space="preserve"> те-</w:t>
      </w:r>
    </w:p>
    <w:p w:rsidR="00CE2C4B" w:rsidRPr="00CE2C4B" w:rsidRDefault="00CE2C4B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E2C4B">
        <w:rPr>
          <w:rFonts w:ascii="Times New Roman" w:hAnsi="Times New Roman" w:cs="Times New Roman"/>
          <w:sz w:val="28"/>
          <w:szCs w:val="28"/>
        </w:rPr>
        <w:t>кущей</w:t>
      </w:r>
      <w:proofErr w:type="gramEnd"/>
      <w:r w:rsidRPr="00CE2C4B">
        <w:rPr>
          <w:rFonts w:ascii="Times New Roman" w:hAnsi="Times New Roman" w:cs="Times New Roman"/>
          <w:sz w:val="28"/>
          <w:szCs w:val="28"/>
        </w:rPr>
        <w:t xml:space="preserve"> книги и в </w:t>
      </w:r>
      <w:proofErr w:type="gramStart"/>
      <w:r w:rsidRPr="00CE2C4B">
        <w:rPr>
          <w:rFonts w:ascii="Times New Roman" w:hAnsi="Times New Roman" w:cs="Times New Roman"/>
          <w:sz w:val="28"/>
          <w:szCs w:val="28"/>
        </w:rPr>
        <w:t>каком</w:t>
      </w:r>
      <w:proofErr w:type="gramEnd"/>
      <w:r w:rsidRPr="00CE2C4B">
        <w:rPr>
          <w:rFonts w:ascii="Times New Roman" w:hAnsi="Times New Roman" w:cs="Times New Roman"/>
          <w:sz w:val="28"/>
          <w:szCs w:val="28"/>
        </w:rPr>
        <w:t xml:space="preserve"> порядке будет выведена на печать (рис. 2.5).</w:t>
      </w:r>
    </w:p>
    <w:p w:rsidR="00CE2C4B" w:rsidRPr="00CE2C4B" w:rsidRDefault="00CE2C4B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2C4B">
        <w:rPr>
          <w:rFonts w:ascii="Times New Roman" w:hAnsi="Times New Roman" w:cs="Times New Roman"/>
          <w:sz w:val="28"/>
          <w:szCs w:val="28"/>
        </w:rPr>
        <w:t>Элементы управления вкладки Лист перечислены ниже.</w:t>
      </w:r>
    </w:p>
    <w:p w:rsidR="00CE2C4B" w:rsidRPr="00CE2C4B" w:rsidRDefault="00CE2C4B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2C4B">
        <w:rPr>
          <w:rFonts w:ascii="Times New Roman" w:hAnsi="Arial" w:cs="Times New Roman"/>
          <w:sz w:val="28"/>
          <w:szCs w:val="28"/>
        </w:rPr>
        <w:t></w:t>
      </w:r>
      <w:r w:rsidRPr="00CE2C4B">
        <w:rPr>
          <w:rFonts w:ascii="Times New Roman" w:hAnsi="Times New Roman" w:cs="Times New Roman"/>
          <w:sz w:val="28"/>
          <w:szCs w:val="28"/>
        </w:rPr>
        <w:t>. Поле</w:t>
      </w:r>
      <w:proofErr w:type="gramStart"/>
      <w:r w:rsidRPr="00CE2C4B">
        <w:rPr>
          <w:rFonts w:ascii="Times New Roman" w:hAnsi="Times New Roman" w:cs="Times New Roman"/>
          <w:sz w:val="28"/>
          <w:szCs w:val="28"/>
        </w:rPr>
        <w:t xml:space="preserve"> В</w:t>
      </w:r>
      <w:proofErr w:type="gramEnd"/>
      <w:r w:rsidRPr="00CE2C4B">
        <w:rPr>
          <w:rFonts w:ascii="Times New Roman" w:hAnsi="Times New Roman" w:cs="Times New Roman"/>
          <w:sz w:val="28"/>
          <w:szCs w:val="28"/>
        </w:rPr>
        <w:t>ыводить на печать диапазон позволяет задать диапазон ячеек</w:t>
      </w:r>
    </w:p>
    <w:p w:rsidR="00CE2C4B" w:rsidRPr="00CE2C4B" w:rsidRDefault="00CE2C4B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2C4B">
        <w:rPr>
          <w:rFonts w:ascii="Times New Roman" w:hAnsi="Times New Roman" w:cs="Times New Roman"/>
          <w:sz w:val="28"/>
          <w:szCs w:val="28"/>
        </w:rPr>
        <w:t>листа, который вы хотите вывести на печать. Диапазон задается</w:t>
      </w:r>
    </w:p>
    <w:p w:rsidR="00CE2C4B" w:rsidRPr="00CE2C4B" w:rsidRDefault="00CE2C4B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2C4B">
        <w:rPr>
          <w:rFonts w:ascii="Times New Roman" w:hAnsi="Times New Roman" w:cs="Times New Roman"/>
          <w:sz w:val="28"/>
          <w:szCs w:val="28"/>
        </w:rPr>
        <w:t xml:space="preserve">в виде $A$1:$C$1 и может быть </w:t>
      </w:r>
      <w:proofErr w:type="gramStart"/>
      <w:r w:rsidRPr="00CE2C4B">
        <w:rPr>
          <w:rFonts w:ascii="Times New Roman" w:hAnsi="Times New Roman" w:cs="Times New Roman"/>
          <w:sz w:val="28"/>
          <w:szCs w:val="28"/>
        </w:rPr>
        <w:t>введен</w:t>
      </w:r>
      <w:proofErr w:type="gramEnd"/>
      <w:r w:rsidRPr="00CE2C4B">
        <w:rPr>
          <w:rFonts w:ascii="Times New Roman" w:hAnsi="Times New Roman" w:cs="Times New Roman"/>
          <w:sz w:val="28"/>
          <w:szCs w:val="28"/>
        </w:rPr>
        <w:t xml:space="preserve"> вручную, но гораздо удобнее</w:t>
      </w:r>
    </w:p>
    <w:p w:rsidR="00CE2C4B" w:rsidRPr="00CE2C4B" w:rsidRDefault="00CE2C4B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2C4B">
        <w:rPr>
          <w:rFonts w:ascii="Times New Roman" w:hAnsi="Times New Roman" w:cs="Times New Roman"/>
          <w:sz w:val="28"/>
          <w:szCs w:val="28"/>
        </w:rPr>
        <w:t>воспользоваться расположенной рядом кнопкой. Щелчок на этой</w:t>
      </w:r>
    </w:p>
    <w:p w:rsidR="00CE2C4B" w:rsidRDefault="00CE2C4B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E92309" w:rsidRPr="00CE2C4B" w:rsidRDefault="00E92309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4829175" cy="4276725"/>
            <wp:effectExtent l="19050" t="0" r="9525" b="0"/>
            <wp:docPr id="532" name="Рисунок 5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2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427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2C4B" w:rsidRPr="00CE2C4B" w:rsidRDefault="00CE2C4B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2C4B">
        <w:rPr>
          <w:rFonts w:ascii="Times New Roman" w:hAnsi="Times New Roman" w:cs="Times New Roman"/>
          <w:b/>
          <w:bCs/>
          <w:sz w:val="28"/>
          <w:szCs w:val="28"/>
        </w:rPr>
        <w:t xml:space="preserve">Рис. 2.5. </w:t>
      </w:r>
      <w:r w:rsidRPr="00CE2C4B">
        <w:rPr>
          <w:rFonts w:ascii="Times New Roman" w:hAnsi="Times New Roman" w:cs="Times New Roman"/>
          <w:sz w:val="28"/>
          <w:szCs w:val="28"/>
        </w:rPr>
        <w:t>Параметры листа</w:t>
      </w:r>
    </w:p>
    <w:p w:rsidR="00CE2C4B" w:rsidRPr="00CE2C4B" w:rsidRDefault="00CE2C4B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2C4B">
        <w:rPr>
          <w:rFonts w:ascii="Times New Roman" w:hAnsi="Times New Roman" w:cs="Times New Roman"/>
          <w:sz w:val="28"/>
          <w:szCs w:val="28"/>
        </w:rPr>
        <w:t xml:space="preserve">кнопке оставляет на экране только поле ввода (рис. 2.6), а </w:t>
      </w:r>
      <w:proofErr w:type="spellStart"/>
      <w:r w:rsidRPr="00CE2C4B">
        <w:rPr>
          <w:rFonts w:ascii="Times New Roman" w:hAnsi="Times New Roman" w:cs="Times New Roman"/>
          <w:sz w:val="28"/>
          <w:szCs w:val="28"/>
        </w:rPr>
        <w:t>осталь</w:t>
      </w:r>
      <w:proofErr w:type="spellEnd"/>
      <w:r w:rsidRPr="00CE2C4B">
        <w:rPr>
          <w:rFonts w:ascii="Times New Roman" w:hAnsi="Times New Roman" w:cs="Times New Roman"/>
          <w:sz w:val="28"/>
          <w:szCs w:val="28"/>
        </w:rPr>
        <w:t>-</w:t>
      </w:r>
    </w:p>
    <w:p w:rsidR="00CE2C4B" w:rsidRPr="00CE2C4B" w:rsidRDefault="00CE2C4B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E2C4B">
        <w:rPr>
          <w:rFonts w:ascii="Times New Roman" w:hAnsi="Times New Roman" w:cs="Times New Roman"/>
          <w:sz w:val="28"/>
          <w:szCs w:val="28"/>
        </w:rPr>
        <w:t>ное</w:t>
      </w:r>
      <w:proofErr w:type="spellEnd"/>
      <w:r w:rsidRPr="00CE2C4B">
        <w:rPr>
          <w:rFonts w:ascii="Times New Roman" w:hAnsi="Times New Roman" w:cs="Times New Roman"/>
          <w:sz w:val="28"/>
          <w:szCs w:val="28"/>
        </w:rPr>
        <w:t xml:space="preserve"> пространство таблицы оказывается свободным. Вы можете вы-</w:t>
      </w:r>
    </w:p>
    <w:p w:rsidR="00CE2C4B" w:rsidRPr="00CE2C4B" w:rsidRDefault="00CE2C4B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E2C4B">
        <w:rPr>
          <w:rFonts w:ascii="Times New Roman" w:hAnsi="Times New Roman" w:cs="Times New Roman"/>
          <w:sz w:val="28"/>
          <w:szCs w:val="28"/>
        </w:rPr>
        <w:t>делять</w:t>
      </w:r>
      <w:proofErr w:type="spellEnd"/>
      <w:r w:rsidRPr="00CE2C4B">
        <w:rPr>
          <w:rFonts w:ascii="Times New Roman" w:hAnsi="Times New Roman" w:cs="Times New Roman"/>
          <w:sz w:val="28"/>
          <w:szCs w:val="28"/>
        </w:rPr>
        <w:t xml:space="preserve"> мышью необходимый диапазон ячеек прямо в таблице, не</w:t>
      </w:r>
    </w:p>
    <w:p w:rsidR="00CE2C4B" w:rsidRPr="00CE2C4B" w:rsidRDefault="00CE2C4B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2C4B">
        <w:rPr>
          <w:rFonts w:ascii="Times New Roman" w:hAnsi="Times New Roman" w:cs="Times New Roman"/>
          <w:sz w:val="28"/>
          <w:szCs w:val="28"/>
        </w:rPr>
        <w:t>утруждая себя непосредственным вводом значений. После того как</w:t>
      </w:r>
    </w:p>
    <w:p w:rsidR="00CE2C4B" w:rsidRPr="00CE2C4B" w:rsidRDefault="00CE2C4B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2C4B">
        <w:rPr>
          <w:rFonts w:ascii="Times New Roman" w:hAnsi="Times New Roman" w:cs="Times New Roman"/>
          <w:sz w:val="28"/>
          <w:szCs w:val="28"/>
        </w:rPr>
        <w:lastRenderedPageBreak/>
        <w:t xml:space="preserve">необходимый диапазон выделен, а значения его границ </w:t>
      </w:r>
      <w:proofErr w:type="spellStart"/>
      <w:r w:rsidRPr="00CE2C4B">
        <w:rPr>
          <w:rFonts w:ascii="Times New Roman" w:hAnsi="Times New Roman" w:cs="Times New Roman"/>
          <w:sz w:val="28"/>
          <w:szCs w:val="28"/>
        </w:rPr>
        <w:t>автомати</w:t>
      </w:r>
      <w:proofErr w:type="spellEnd"/>
      <w:r w:rsidRPr="00CE2C4B">
        <w:rPr>
          <w:rFonts w:ascii="Times New Roman" w:hAnsi="Times New Roman" w:cs="Times New Roman"/>
          <w:sz w:val="28"/>
          <w:szCs w:val="28"/>
        </w:rPr>
        <w:t>-</w:t>
      </w:r>
    </w:p>
    <w:p w:rsidR="00CE2C4B" w:rsidRPr="00CE2C4B" w:rsidRDefault="00CE2C4B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2C4B">
        <w:rPr>
          <w:rFonts w:ascii="Times New Roman" w:hAnsi="Times New Roman" w:cs="Times New Roman"/>
          <w:sz w:val="28"/>
          <w:szCs w:val="28"/>
        </w:rPr>
        <w:t>чески введены в поле ввода, возвращение к окну Параметры страницы</w:t>
      </w:r>
    </w:p>
    <w:p w:rsidR="00CE2C4B" w:rsidRPr="00CE2C4B" w:rsidRDefault="00CE2C4B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2C4B">
        <w:rPr>
          <w:rFonts w:ascii="Times New Roman" w:hAnsi="Times New Roman" w:cs="Times New Roman"/>
          <w:sz w:val="28"/>
          <w:szCs w:val="28"/>
        </w:rPr>
        <w:t>в его полном размере производится повторным щелчком на кнопке,</w:t>
      </w:r>
    </w:p>
    <w:p w:rsidR="00CE2C4B" w:rsidRDefault="00CE2C4B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E2C4B">
        <w:rPr>
          <w:rFonts w:ascii="Times New Roman" w:hAnsi="Times New Roman" w:cs="Times New Roman"/>
          <w:sz w:val="28"/>
          <w:szCs w:val="28"/>
        </w:rPr>
        <w:t>находящейся</w:t>
      </w:r>
      <w:proofErr w:type="gramEnd"/>
      <w:r w:rsidRPr="00CE2C4B">
        <w:rPr>
          <w:rFonts w:ascii="Times New Roman" w:hAnsi="Times New Roman" w:cs="Times New Roman"/>
          <w:sz w:val="28"/>
          <w:szCs w:val="28"/>
        </w:rPr>
        <w:t xml:space="preserve"> в конце поля ввода.</w:t>
      </w:r>
    </w:p>
    <w:p w:rsidR="0053125B" w:rsidRPr="00CE2C4B" w:rsidRDefault="0053125B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62475" cy="276225"/>
            <wp:effectExtent l="19050" t="0" r="9525" b="0"/>
            <wp:docPr id="533" name="Рисунок 5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3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2C4B" w:rsidRPr="00CE2C4B" w:rsidRDefault="00CE2C4B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2C4B">
        <w:rPr>
          <w:rFonts w:ascii="Times New Roman" w:hAnsi="Times New Roman" w:cs="Times New Roman"/>
          <w:b/>
          <w:bCs/>
          <w:sz w:val="28"/>
          <w:szCs w:val="28"/>
        </w:rPr>
        <w:t xml:space="preserve">Рис. 2.6. </w:t>
      </w:r>
      <w:r w:rsidRPr="00CE2C4B">
        <w:rPr>
          <w:rFonts w:ascii="Times New Roman" w:hAnsi="Times New Roman" w:cs="Times New Roman"/>
          <w:sz w:val="28"/>
          <w:szCs w:val="28"/>
        </w:rPr>
        <w:t>Задание диапазона печатаемых ячеек</w:t>
      </w:r>
    </w:p>
    <w:p w:rsidR="00CE2C4B" w:rsidRPr="00CE2C4B" w:rsidRDefault="00CE2C4B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2C4B">
        <w:rPr>
          <w:rFonts w:ascii="Times New Roman" w:hAnsi="Arial" w:cs="Times New Roman"/>
          <w:sz w:val="28"/>
          <w:szCs w:val="28"/>
        </w:rPr>
        <w:t></w:t>
      </w:r>
      <w:r w:rsidRPr="00CE2C4B">
        <w:rPr>
          <w:rFonts w:ascii="Times New Roman" w:hAnsi="Times New Roman" w:cs="Times New Roman"/>
          <w:sz w:val="28"/>
          <w:szCs w:val="28"/>
        </w:rPr>
        <w:t>. В области</w:t>
      </w:r>
      <w:proofErr w:type="gramStart"/>
      <w:r w:rsidRPr="00CE2C4B">
        <w:rPr>
          <w:rFonts w:ascii="Times New Roman" w:hAnsi="Times New Roman" w:cs="Times New Roman"/>
          <w:sz w:val="28"/>
          <w:szCs w:val="28"/>
        </w:rPr>
        <w:t xml:space="preserve"> П</w:t>
      </w:r>
      <w:proofErr w:type="gramEnd"/>
      <w:r w:rsidRPr="00CE2C4B">
        <w:rPr>
          <w:rFonts w:ascii="Times New Roman" w:hAnsi="Times New Roman" w:cs="Times New Roman"/>
          <w:sz w:val="28"/>
          <w:szCs w:val="28"/>
        </w:rPr>
        <w:t>ечатать на каждой странице имеются поля Сквозные столбцы</w:t>
      </w:r>
    </w:p>
    <w:p w:rsidR="00CE2C4B" w:rsidRPr="00CE2C4B" w:rsidRDefault="00CE2C4B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2C4B">
        <w:rPr>
          <w:rFonts w:ascii="Times New Roman" w:hAnsi="Times New Roman" w:cs="Times New Roman"/>
          <w:sz w:val="28"/>
          <w:szCs w:val="28"/>
        </w:rPr>
        <w:t>и Сквозные строки. Два этих поля позволяют указать те столбцы</w:t>
      </w:r>
    </w:p>
    <w:p w:rsidR="00CE2C4B" w:rsidRPr="00CE2C4B" w:rsidRDefault="00CE2C4B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2C4B">
        <w:rPr>
          <w:rFonts w:ascii="Times New Roman" w:hAnsi="Times New Roman" w:cs="Times New Roman"/>
          <w:sz w:val="28"/>
          <w:szCs w:val="28"/>
        </w:rPr>
        <w:t>или строки, которые являются в таблице заголовочными и должны</w:t>
      </w:r>
    </w:p>
    <w:p w:rsidR="00CE2C4B" w:rsidRPr="00CE2C4B" w:rsidRDefault="00CE2C4B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2C4B">
        <w:rPr>
          <w:rFonts w:ascii="Times New Roman" w:hAnsi="Times New Roman" w:cs="Times New Roman"/>
          <w:sz w:val="28"/>
          <w:szCs w:val="28"/>
        </w:rPr>
        <w:t xml:space="preserve">печататься на каждой странице. Так же как и в случае выбора </w:t>
      </w:r>
      <w:proofErr w:type="spellStart"/>
      <w:r w:rsidRPr="00CE2C4B">
        <w:rPr>
          <w:rFonts w:ascii="Times New Roman" w:hAnsi="Times New Roman" w:cs="Times New Roman"/>
          <w:sz w:val="28"/>
          <w:szCs w:val="28"/>
        </w:rPr>
        <w:t>пе</w:t>
      </w:r>
      <w:proofErr w:type="spellEnd"/>
      <w:r w:rsidRPr="00CE2C4B">
        <w:rPr>
          <w:rFonts w:ascii="Times New Roman" w:hAnsi="Times New Roman" w:cs="Times New Roman"/>
          <w:sz w:val="28"/>
          <w:szCs w:val="28"/>
        </w:rPr>
        <w:t>-</w:t>
      </w:r>
    </w:p>
    <w:p w:rsidR="00CE2C4B" w:rsidRPr="00CE2C4B" w:rsidRDefault="00CE2C4B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E2C4B">
        <w:rPr>
          <w:rFonts w:ascii="Times New Roman" w:hAnsi="Times New Roman" w:cs="Times New Roman"/>
          <w:sz w:val="28"/>
          <w:szCs w:val="28"/>
        </w:rPr>
        <w:t>чатаемого</w:t>
      </w:r>
      <w:proofErr w:type="spellEnd"/>
      <w:r w:rsidRPr="00CE2C4B">
        <w:rPr>
          <w:rFonts w:ascii="Times New Roman" w:hAnsi="Times New Roman" w:cs="Times New Roman"/>
          <w:sz w:val="28"/>
          <w:szCs w:val="28"/>
        </w:rPr>
        <w:t xml:space="preserve"> диапазона, адреса можно задать, непосредственно вводя</w:t>
      </w:r>
    </w:p>
    <w:p w:rsidR="00CE2C4B" w:rsidRPr="00CE2C4B" w:rsidRDefault="00CE2C4B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2C4B">
        <w:rPr>
          <w:rFonts w:ascii="Times New Roman" w:hAnsi="Times New Roman" w:cs="Times New Roman"/>
          <w:sz w:val="28"/>
          <w:szCs w:val="28"/>
        </w:rPr>
        <w:t>значения в соответствующие поля, а можно щелчком на кнопке,</w:t>
      </w:r>
    </w:p>
    <w:p w:rsidR="00CE2C4B" w:rsidRPr="00CE2C4B" w:rsidRDefault="00CE2C4B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E2C4B">
        <w:rPr>
          <w:rFonts w:ascii="Times New Roman" w:hAnsi="Times New Roman" w:cs="Times New Roman"/>
          <w:sz w:val="28"/>
          <w:szCs w:val="28"/>
        </w:rPr>
        <w:t>расположенной</w:t>
      </w:r>
      <w:proofErr w:type="gramEnd"/>
      <w:r w:rsidRPr="00CE2C4B">
        <w:rPr>
          <w:rFonts w:ascii="Times New Roman" w:hAnsi="Times New Roman" w:cs="Times New Roman"/>
          <w:sz w:val="28"/>
          <w:szCs w:val="28"/>
        </w:rPr>
        <w:t xml:space="preserve"> в конце поля ввода, перейти к выделению </w:t>
      </w:r>
      <w:proofErr w:type="spellStart"/>
      <w:r w:rsidRPr="00CE2C4B">
        <w:rPr>
          <w:rFonts w:ascii="Times New Roman" w:hAnsi="Times New Roman" w:cs="Times New Roman"/>
          <w:sz w:val="28"/>
          <w:szCs w:val="28"/>
        </w:rPr>
        <w:t>диапа</w:t>
      </w:r>
      <w:proofErr w:type="spellEnd"/>
      <w:r w:rsidRPr="00CE2C4B">
        <w:rPr>
          <w:rFonts w:ascii="Times New Roman" w:hAnsi="Times New Roman" w:cs="Times New Roman"/>
          <w:sz w:val="28"/>
          <w:szCs w:val="28"/>
        </w:rPr>
        <w:t>-</w:t>
      </w:r>
    </w:p>
    <w:p w:rsidR="0053125B" w:rsidRDefault="00CE2C4B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2C4B">
        <w:rPr>
          <w:rFonts w:ascii="Times New Roman" w:hAnsi="Times New Roman" w:cs="Times New Roman"/>
          <w:sz w:val="28"/>
          <w:szCs w:val="28"/>
        </w:rPr>
        <w:t>зона в таблице.</w:t>
      </w:r>
    </w:p>
    <w:p w:rsidR="00CE2C4B" w:rsidRPr="00CE2C4B" w:rsidRDefault="00CE2C4B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2C4B">
        <w:rPr>
          <w:rFonts w:ascii="Times New Roman" w:hAnsi="Times New Roman" w:cs="Times New Roman"/>
          <w:sz w:val="28"/>
          <w:szCs w:val="28"/>
        </w:rPr>
        <w:t xml:space="preserve"> Флажки и раскрывающиеся списки в области Печать позволяют</w:t>
      </w:r>
    </w:p>
    <w:p w:rsidR="00CE2C4B" w:rsidRPr="00CE2C4B" w:rsidRDefault="00CE2C4B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2C4B">
        <w:rPr>
          <w:rFonts w:ascii="Times New Roman" w:hAnsi="Times New Roman" w:cs="Times New Roman"/>
          <w:sz w:val="28"/>
          <w:szCs w:val="28"/>
        </w:rPr>
        <w:t>уточнить некоторые параметры печати:</w:t>
      </w:r>
    </w:p>
    <w:p w:rsidR="00CE2C4B" w:rsidRPr="00CE2C4B" w:rsidRDefault="00CE2C4B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2C4B">
        <w:rPr>
          <w:rFonts w:ascii="Times New Roman" w:hAnsi="Arial" w:cs="Times New Roman"/>
          <w:sz w:val="28"/>
          <w:szCs w:val="28"/>
        </w:rPr>
        <w:t></w:t>
      </w:r>
      <w:r w:rsidRPr="00CE2C4B">
        <w:rPr>
          <w:rFonts w:ascii="Times New Roman" w:hAnsi="Times New Roman" w:cs="Times New Roman"/>
          <w:sz w:val="28"/>
          <w:szCs w:val="28"/>
        </w:rPr>
        <w:t>. сетка — при установленном флажке на печать будут выведены</w:t>
      </w:r>
    </w:p>
    <w:p w:rsidR="00CE2C4B" w:rsidRPr="00CE2C4B" w:rsidRDefault="00CE2C4B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2C4B">
        <w:rPr>
          <w:rFonts w:ascii="Times New Roman" w:hAnsi="Times New Roman" w:cs="Times New Roman"/>
          <w:sz w:val="28"/>
          <w:szCs w:val="28"/>
        </w:rPr>
        <w:t>линии сетки таблицы, которые в противном случае печататься</w:t>
      </w:r>
    </w:p>
    <w:p w:rsidR="00CE2C4B" w:rsidRPr="00CE2C4B" w:rsidRDefault="00CE2C4B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2C4B">
        <w:rPr>
          <w:rFonts w:ascii="Times New Roman" w:hAnsi="Times New Roman" w:cs="Times New Roman"/>
          <w:sz w:val="28"/>
          <w:szCs w:val="28"/>
        </w:rPr>
        <w:t>не будут;</w:t>
      </w:r>
    </w:p>
    <w:p w:rsidR="00CE2C4B" w:rsidRPr="00CE2C4B" w:rsidRDefault="00CE2C4B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2C4B">
        <w:rPr>
          <w:rFonts w:ascii="Times New Roman" w:hAnsi="Arial" w:cs="Times New Roman"/>
          <w:sz w:val="28"/>
          <w:szCs w:val="28"/>
        </w:rPr>
        <w:t></w:t>
      </w:r>
      <w:r w:rsidRPr="00CE2C4B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CE2C4B">
        <w:rPr>
          <w:rFonts w:ascii="Times New Roman" w:hAnsi="Times New Roman" w:cs="Times New Roman"/>
          <w:sz w:val="28"/>
          <w:szCs w:val="28"/>
        </w:rPr>
        <w:t>черно-белая</w:t>
      </w:r>
      <w:proofErr w:type="gramEnd"/>
      <w:r w:rsidRPr="00CE2C4B">
        <w:rPr>
          <w:rFonts w:ascii="Times New Roman" w:hAnsi="Times New Roman" w:cs="Times New Roman"/>
          <w:sz w:val="28"/>
          <w:szCs w:val="28"/>
        </w:rPr>
        <w:t xml:space="preserve"> — после установки этого флажка документ, </w:t>
      </w:r>
      <w:proofErr w:type="spellStart"/>
      <w:r w:rsidRPr="00CE2C4B">
        <w:rPr>
          <w:rFonts w:ascii="Times New Roman" w:hAnsi="Times New Roman" w:cs="Times New Roman"/>
          <w:sz w:val="28"/>
          <w:szCs w:val="28"/>
        </w:rPr>
        <w:t>отфор</w:t>
      </w:r>
      <w:proofErr w:type="spellEnd"/>
      <w:r w:rsidRPr="00CE2C4B">
        <w:rPr>
          <w:rFonts w:ascii="Times New Roman" w:hAnsi="Times New Roman" w:cs="Times New Roman"/>
          <w:sz w:val="28"/>
          <w:szCs w:val="28"/>
        </w:rPr>
        <w:t>-</w:t>
      </w:r>
    </w:p>
    <w:p w:rsidR="00CE2C4B" w:rsidRPr="00CE2C4B" w:rsidRDefault="00CE2C4B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2C4B">
        <w:rPr>
          <w:rFonts w:ascii="Times New Roman" w:hAnsi="Times New Roman" w:cs="Times New Roman"/>
          <w:sz w:val="28"/>
          <w:szCs w:val="28"/>
        </w:rPr>
        <w:t>матированный с использованием цветной гаммы и содержащий</w:t>
      </w:r>
    </w:p>
    <w:p w:rsidR="00CE2C4B" w:rsidRPr="00CE2C4B" w:rsidRDefault="00CE2C4B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2C4B">
        <w:rPr>
          <w:rFonts w:ascii="Times New Roman" w:hAnsi="Times New Roman" w:cs="Times New Roman"/>
          <w:sz w:val="28"/>
          <w:szCs w:val="28"/>
        </w:rPr>
        <w:t>многоцветные иллюстрации, будет выведен на печать в оттенках</w:t>
      </w:r>
    </w:p>
    <w:p w:rsidR="00CE2C4B" w:rsidRPr="00CE2C4B" w:rsidRDefault="00CE2C4B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2C4B">
        <w:rPr>
          <w:rFonts w:ascii="Times New Roman" w:hAnsi="Times New Roman" w:cs="Times New Roman"/>
          <w:sz w:val="28"/>
          <w:szCs w:val="28"/>
        </w:rPr>
        <w:t>серого;</w:t>
      </w:r>
    </w:p>
    <w:p w:rsidR="00CE2C4B" w:rsidRPr="00CE2C4B" w:rsidRDefault="00CE2C4B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2C4B">
        <w:rPr>
          <w:rFonts w:ascii="Times New Roman" w:hAnsi="Arial" w:cs="Times New Roman"/>
          <w:sz w:val="28"/>
          <w:szCs w:val="28"/>
        </w:rPr>
        <w:t></w:t>
      </w:r>
      <w:r w:rsidRPr="00CE2C4B">
        <w:rPr>
          <w:rFonts w:ascii="Times New Roman" w:hAnsi="Times New Roman" w:cs="Times New Roman"/>
          <w:sz w:val="28"/>
          <w:szCs w:val="28"/>
        </w:rPr>
        <w:t>. черновая — установка этого флажка запретит вывод на печать</w:t>
      </w:r>
    </w:p>
    <w:p w:rsidR="00CE2C4B" w:rsidRPr="00CE2C4B" w:rsidRDefault="00CE2C4B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2C4B">
        <w:rPr>
          <w:rFonts w:ascii="Times New Roman" w:hAnsi="Times New Roman" w:cs="Times New Roman"/>
          <w:sz w:val="28"/>
          <w:szCs w:val="28"/>
        </w:rPr>
        <w:t>линий сетки и графических объектов, что значительно сократит</w:t>
      </w:r>
    </w:p>
    <w:p w:rsidR="00CE2C4B" w:rsidRPr="00CE2C4B" w:rsidRDefault="00CE2C4B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2C4B">
        <w:rPr>
          <w:rFonts w:ascii="Times New Roman" w:hAnsi="Times New Roman" w:cs="Times New Roman"/>
          <w:sz w:val="28"/>
          <w:szCs w:val="28"/>
        </w:rPr>
        <w:t>время печати;</w:t>
      </w:r>
    </w:p>
    <w:p w:rsidR="00CE2C4B" w:rsidRPr="00CE2C4B" w:rsidRDefault="00CE2C4B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2C4B">
        <w:rPr>
          <w:rFonts w:ascii="Times New Roman" w:hAnsi="Arial" w:cs="Times New Roman"/>
          <w:sz w:val="28"/>
          <w:szCs w:val="28"/>
        </w:rPr>
        <w:t></w:t>
      </w:r>
      <w:r w:rsidRPr="00CE2C4B">
        <w:rPr>
          <w:rFonts w:ascii="Times New Roman" w:hAnsi="Times New Roman" w:cs="Times New Roman"/>
          <w:sz w:val="28"/>
          <w:szCs w:val="28"/>
        </w:rPr>
        <w:t>. примечания — этот раскрывающийся список позволяет вам вы-</w:t>
      </w:r>
    </w:p>
    <w:p w:rsidR="00CE2C4B" w:rsidRPr="00CE2C4B" w:rsidRDefault="00CE2C4B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2C4B">
        <w:rPr>
          <w:rFonts w:ascii="Times New Roman" w:hAnsi="Times New Roman" w:cs="Times New Roman"/>
          <w:sz w:val="28"/>
          <w:szCs w:val="28"/>
        </w:rPr>
        <w:t>брать режим печати примечаний: не печатать их, печатать в конце</w:t>
      </w:r>
    </w:p>
    <w:p w:rsidR="00CE2C4B" w:rsidRPr="00CE2C4B" w:rsidRDefault="00CE2C4B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2C4B">
        <w:rPr>
          <w:rFonts w:ascii="Times New Roman" w:hAnsi="Times New Roman" w:cs="Times New Roman"/>
          <w:sz w:val="28"/>
          <w:szCs w:val="28"/>
        </w:rPr>
        <w:t>листа или печатать в тех же местах, где они выводятся на экран</w:t>
      </w:r>
    </w:p>
    <w:p w:rsidR="00CE2C4B" w:rsidRPr="00CE2C4B" w:rsidRDefault="00CE2C4B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2C4B">
        <w:rPr>
          <w:rFonts w:ascii="Times New Roman" w:hAnsi="Times New Roman" w:cs="Times New Roman"/>
          <w:sz w:val="28"/>
          <w:szCs w:val="28"/>
        </w:rPr>
        <w:t>в работающей таблице;</w:t>
      </w:r>
    </w:p>
    <w:p w:rsidR="00CE2C4B" w:rsidRPr="00CE2C4B" w:rsidRDefault="00CE2C4B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2C4B">
        <w:rPr>
          <w:rFonts w:ascii="Times New Roman" w:hAnsi="Arial" w:cs="Times New Roman"/>
          <w:sz w:val="28"/>
          <w:szCs w:val="28"/>
        </w:rPr>
        <w:t></w:t>
      </w:r>
      <w:r w:rsidRPr="00CE2C4B">
        <w:rPr>
          <w:rFonts w:ascii="Times New Roman" w:hAnsi="Times New Roman" w:cs="Times New Roman"/>
          <w:sz w:val="28"/>
          <w:szCs w:val="28"/>
        </w:rPr>
        <w:t>. ошибки ячеек как — этот раскрывающийся список позволяет вам</w:t>
      </w:r>
    </w:p>
    <w:p w:rsidR="00CE2C4B" w:rsidRPr="00CE2C4B" w:rsidRDefault="00CE2C4B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2C4B">
        <w:rPr>
          <w:rFonts w:ascii="Times New Roman" w:hAnsi="Times New Roman" w:cs="Times New Roman"/>
          <w:sz w:val="28"/>
          <w:szCs w:val="28"/>
        </w:rPr>
        <w:t>выбирать режим печати идентификаторов ошибок в ячейках: не</w:t>
      </w:r>
    </w:p>
    <w:p w:rsidR="00CE2C4B" w:rsidRPr="00CE2C4B" w:rsidRDefault="00CE2C4B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2C4B">
        <w:rPr>
          <w:rFonts w:ascii="Times New Roman" w:hAnsi="Times New Roman" w:cs="Times New Roman"/>
          <w:sz w:val="28"/>
          <w:szCs w:val="28"/>
        </w:rPr>
        <w:t>печатать их, печатать их в виде знаков</w:t>
      </w:r>
      <w:proofErr w:type="gramStart"/>
      <w:r w:rsidRPr="00CE2C4B">
        <w:rPr>
          <w:rFonts w:ascii="Times New Roman" w:hAnsi="Times New Roman" w:cs="Times New Roman"/>
          <w:sz w:val="28"/>
          <w:szCs w:val="28"/>
        </w:rPr>
        <w:t xml:space="preserve"> -- </w:t>
      </w:r>
      <w:proofErr w:type="gramEnd"/>
      <w:r w:rsidRPr="00CE2C4B">
        <w:rPr>
          <w:rFonts w:ascii="Times New Roman" w:hAnsi="Times New Roman" w:cs="Times New Roman"/>
          <w:sz w:val="28"/>
          <w:szCs w:val="28"/>
        </w:rPr>
        <w:t>или #Н/Д, либо в том</w:t>
      </w:r>
    </w:p>
    <w:p w:rsidR="00CE2C4B" w:rsidRPr="00CE2C4B" w:rsidRDefault="00CE2C4B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2C4B">
        <w:rPr>
          <w:rFonts w:ascii="Times New Roman" w:hAnsi="Times New Roman" w:cs="Times New Roman"/>
          <w:sz w:val="28"/>
          <w:szCs w:val="28"/>
        </w:rPr>
        <w:t xml:space="preserve">же </w:t>
      </w:r>
      <w:proofErr w:type="gramStart"/>
      <w:r w:rsidRPr="00CE2C4B">
        <w:rPr>
          <w:rFonts w:ascii="Times New Roman" w:hAnsi="Times New Roman" w:cs="Times New Roman"/>
          <w:sz w:val="28"/>
          <w:szCs w:val="28"/>
        </w:rPr>
        <w:t>виде</w:t>
      </w:r>
      <w:proofErr w:type="gramEnd"/>
      <w:r w:rsidRPr="00CE2C4B">
        <w:rPr>
          <w:rFonts w:ascii="Times New Roman" w:hAnsi="Times New Roman" w:cs="Times New Roman"/>
          <w:sz w:val="28"/>
          <w:szCs w:val="28"/>
        </w:rPr>
        <w:t>, в котором они отображаются на экране.</w:t>
      </w:r>
    </w:p>
    <w:p w:rsidR="00CE2C4B" w:rsidRPr="00CE2C4B" w:rsidRDefault="00CE2C4B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2C4B">
        <w:rPr>
          <w:rFonts w:ascii="Times New Roman" w:hAnsi="Times New Roman" w:cs="Times New Roman"/>
          <w:sz w:val="28"/>
          <w:szCs w:val="28"/>
        </w:rPr>
        <w:t>Группа из двух переключателей Последовательность вывода страниц</w:t>
      </w:r>
    </w:p>
    <w:p w:rsidR="00CE2C4B" w:rsidRPr="00CE2C4B" w:rsidRDefault="00CE2C4B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2C4B">
        <w:rPr>
          <w:rFonts w:ascii="Times New Roman" w:hAnsi="Times New Roman" w:cs="Times New Roman"/>
          <w:sz w:val="28"/>
          <w:szCs w:val="28"/>
        </w:rPr>
        <w:t>позволяет выбирать порядок вывода страниц на печать и не нужда-</w:t>
      </w:r>
    </w:p>
    <w:p w:rsidR="00CE2C4B" w:rsidRPr="00CE2C4B" w:rsidRDefault="00CE2C4B" w:rsidP="00AB028C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E2C4B">
        <w:rPr>
          <w:rFonts w:ascii="Times New Roman" w:hAnsi="Times New Roman" w:cs="Times New Roman"/>
          <w:sz w:val="28"/>
          <w:szCs w:val="28"/>
        </w:rPr>
        <w:t>ется</w:t>
      </w:r>
      <w:proofErr w:type="spellEnd"/>
      <w:r w:rsidRPr="00CE2C4B">
        <w:rPr>
          <w:rFonts w:ascii="Times New Roman" w:hAnsi="Times New Roman" w:cs="Times New Roman"/>
          <w:sz w:val="28"/>
          <w:szCs w:val="28"/>
        </w:rPr>
        <w:t xml:space="preserve"> в комментариях, поскольку </w:t>
      </w:r>
      <w:proofErr w:type="gramStart"/>
      <w:r w:rsidRPr="00CE2C4B">
        <w:rPr>
          <w:rFonts w:ascii="Times New Roman" w:hAnsi="Times New Roman" w:cs="Times New Roman"/>
          <w:sz w:val="28"/>
          <w:szCs w:val="28"/>
        </w:rPr>
        <w:t>проиллюстрирована</w:t>
      </w:r>
      <w:proofErr w:type="gramEnd"/>
      <w:r w:rsidRPr="00CE2C4B">
        <w:rPr>
          <w:rFonts w:ascii="Times New Roman" w:hAnsi="Times New Roman" w:cs="Times New Roman"/>
          <w:sz w:val="28"/>
          <w:szCs w:val="28"/>
        </w:rPr>
        <w:t xml:space="preserve"> рисунком.__</w:t>
      </w:r>
    </w:p>
    <w:p w:rsidR="00CE2C4B" w:rsidRPr="00CE2C4B" w:rsidRDefault="00CE2C4B" w:rsidP="00AB028C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8618F9" w:rsidRDefault="00697BBD" w:rsidP="00AB028C">
      <w:pPr>
        <w:jc w:val="both"/>
        <w:rPr>
          <w:rStyle w:val="apple-style-span"/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E32C51">
        <w:rPr>
          <w:rStyle w:val="apple-style-span"/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Стандартные функции и </w:t>
      </w:r>
      <w:r w:rsidR="004A7F82" w:rsidRPr="00E32C51">
        <w:rPr>
          <w:rStyle w:val="apple-style-span"/>
          <w:rFonts w:ascii="Times New Roman" w:hAnsi="Times New Roman" w:cs="Times New Roman"/>
          <w:b/>
          <w:i/>
          <w:color w:val="000000"/>
          <w:sz w:val="28"/>
          <w:szCs w:val="28"/>
        </w:rPr>
        <w:t>формулы,</w:t>
      </w:r>
    </w:p>
    <w:p w:rsidR="0053125B" w:rsidRPr="0053125B" w:rsidRDefault="0053125B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3125B">
        <w:rPr>
          <w:rFonts w:ascii="Times New Roman" w:hAnsi="Times New Roman" w:cs="Times New Roman"/>
          <w:b/>
          <w:bCs/>
          <w:sz w:val="28"/>
          <w:szCs w:val="28"/>
        </w:rPr>
        <w:t>Параметры формул</w:t>
      </w:r>
    </w:p>
    <w:p w:rsidR="0053125B" w:rsidRPr="0053125B" w:rsidRDefault="0053125B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125B">
        <w:rPr>
          <w:rFonts w:ascii="Times New Roman" w:hAnsi="Times New Roman" w:cs="Times New Roman"/>
          <w:sz w:val="28"/>
          <w:szCs w:val="28"/>
        </w:rPr>
        <w:t xml:space="preserve">Поскольку </w:t>
      </w:r>
      <w:proofErr w:type="spellStart"/>
      <w:r w:rsidRPr="0053125B">
        <w:rPr>
          <w:rFonts w:ascii="Times New Roman" w:hAnsi="Times New Roman" w:cs="Times New Roman"/>
          <w:sz w:val="28"/>
          <w:szCs w:val="28"/>
        </w:rPr>
        <w:t>Excel</w:t>
      </w:r>
      <w:proofErr w:type="spellEnd"/>
      <w:r w:rsidRPr="0053125B">
        <w:rPr>
          <w:rFonts w:ascii="Times New Roman" w:hAnsi="Times New Roman" w:cs="Times New Roman"/>
          <w:sz w:val="28"/>
          <w:szCs w:val="28"/>
        </w:rPr>
        <w:t xml:space="preserve"> — это программа электронных таблиц, а не просто</w:t>
      </w:r>
    </w:p>
    <w:p w:rsidR="0053125B" w:rsidRPr="0053125B" w:rsidRDefault="0053125B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125B">
        <w:rPr>
          <w:rFonts w:ascii="Times New Roman" w:hAnsi="Times New Roman" w:cs="Times New Roman"/>
          <w:sz w:val="28"/>
          <w:szCs w:val="28"/>
        </w:rPr>
        <w:t>табличный редактор, вычисления являются очень важной частью ее</w:t>
      </w:r>
    </w:p>
    <w:p w:rsidR="0053125B" w:rsidRPr="0053125B" w:rsidRDefault="0053125B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125B">
        <w:rPr>
          <w:rFonts w:ascii="Times New Roman" w:hAnsi="Times New Roman" w:cs="Times New Roman"/>
          <w:sz w:val="28"/>
          <w:szCs w:val="28"/>
        </w:rPr>
        <w:t xml:space="preserve">функциональности. Соответственно, настройка параметров </w:t>
      </w:r>
      <w:proofErr w:type="spellStart"/>
      <w:r w:rsidRPr="0053125B">
        <w:rPr>
          <w:rFonts w:ascii="Times New Roman" w:hAnsi="Times New Roman" w:cs="Times New Roman"/>
          <w:sz w:val="28"/>
          <w:szCs w:val="28"/>
        </w:rPr>
        <w:t>вычисле</w:t>
      </w:r>
      <w:proofErr w:type="spellEnd"/>
      <w:r w:rsidRPr="0053125B">
        <w:rPr>
          <w:rFonts w:ascii="Times New Roman" w:hAnsi="Times New Roman" w:cs="Times New Roman"/>
          <w:sz w:val="28"/>
          <w:szCs w:val="28"/>
        </w:rPr>
        <w:t>-</w:t>
      </w:r>
    </w:p>
    <w:p w:rsidR="0053125B" w:rsidRPr="0053125B" w:rsidRDefault="0053125B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3125B">
        <w:rPr>
          <w:rFonts w:ascii="Times New Roman" w:hAnsi="Times New Roman" w:cs="Times New Roman"/>
          <w:sz w:val="28"/>
          <w:szCs w:val="28"/>
        </w:rPr>
        <w:t>ний</w:t>
      </w:r>
      <w:proofErr w:type="spellEnd"/>
      <w:r w:rsidRPr="0053125B">
        <w:rPr>
          <w:rFonts w:ascii="Times New Roman" w:hAnsi="Times New Roman" w:cs="Times New Roman"/>
          <w:sz w:val="28"/>
          <w:szCs w:val="28"/>
        </w:rPr>
        <w:t xml:space="preserve"> (формул), </w:t>
      </w:r>
      <w:proofErr w:type="gramStart"/>
      <w:r w:rsidRPr="0053125B">
        <w:rPr>
          <w:rFonts w:ascii="Times New Roman" w:hAnsi="Times New Roman" w:cs="Times New Roman"/>
          <w:sz w:val="28"/>
          <w:szCs w:val="28"/>
        </w:rPr>
        <w:t>выполняемая</w:t>
      </w:r>
      <w:proofErr w:type="gramEnd"/>
      <w:r w:rsidRPr="0053125B">
        <w:rPr>
          <w:rFonts w:ascii="Times New Roman" w:hAnsi="Times New Roman" w:cs="Times New Roman"/>
          <w:sz w:val="28"/>
          <w:szCs w:val="28"/>
        </w:rPr>
        <w:t xml:space="preserve"> с помощью элементов управления </w:t>
      </w:r>
      <w:proofErr w:type="spellStart"/>
      <w:r w:rsidRPr="0053125B">
        <w:rPr>
          <w:rFonts w:ascii="Times New Roman" w:hAnsi="Times New Roman" w:cs="Times New Roman"/>
          <w:sz w:val="28"/>
          <w:szCs w:val="28"/>
        </w:rPr>
        <w:t>катего</w:t>
      </w:r>
      <w:proofErr w:type="spellEnd"/>
      <w:r w:rsidRPr="0053125B">
        <w:rPr>
          <w:rFonts w:ascii="Times New Roman" w:hAnsi="Times New Roman" w:cs="Times New Roman"/>
          <w:sz w:val="28"/>
          <w:szCs w:val="28"/>
        </w:rPr>
        <w:t>-</w:t>
      </w:r>
    </w:p>
    <w:p w:rsidR="0053125B" w:rsidRPr="0053125B" w:rsidRDefault="0053125B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3125B">
        <w:rPr>
          <w:rFonts w:ascii="Times New Roman" w:hAnsi="Times New Roman" w:cs="Times New Roman"/>
          <w:sz w:val="28"/>
          <w:szCs w:val="28"/>
        </w:rPr>
        <w:t>рии</w:t>
      </w:r>
      <w:proofErr w:type="spellEnd"/>
      <w:r w:rsidRPr="0053125B">
        <w:rPr>
          <w:rFonts w:ascii="Times New Roman" w:hAnsi="Times New Roman" w:cs="Times New Roman"/>
          <w:sz w:val="28"/>
          <w:szCs w:val="28"/>
        </w:rPr>
        <w:t xml:space="preserve"> Формулы, — процесс, знание которого может весьма облегчить вам</w:t>
      </w:r>
    </w:p>
    <w:p w:rsidR="00FE33DD" w:rsidRPr="0053125B" w:rsidRDefault="0053125B" w:rsidP="00FE33D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125B">
        <w:rPr>
          <w:rFonts w:ascii="Times New Roman" w:hAnsi="Times New Roman" w:cs="Times New Roman"/>
          <w:sz w:val="28"/>
          <w:szCs w:val="28"/>
        </w:rPr>
        <w:lastRenderedPageBreak/>
        <w:t>жизнь, а незнание — сделать ее невыносимой.</w:t>
      </w:r>
    </w:p>
    <w:p w:rsidR="0053125B" w:rsidRDefault="0053125B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125B">
        <w:rPr>
          <w:rFonts w:ascii="Times New Roman" w:hAnsi="Times New Roman" w:cs="Times New Roman"/>
          <w:sz w:val="28"/>
          <w:szCs w:val="28"/>
        </w:rPr>
        <w:t>.</w:t>
      </w:r>
    </w:p>
    <w:p w:rsidR="0053125B" w:rsidRPr="0053125B" w:rsidRDefault="0053125B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3125B" w:rsidRDefault="0053125B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125B">
        <w:rPr>
          <w:rFonts w:ascii="Times New Roman" w:hAnsi="Times New Roman" w:cs="Times New Roman"/>
          <w:sz w:val="28"/>
          <w:szCs w:val="28"/>
        </w:rPr>
        <w:t xml:space="preserve">Параметры вычислений </w:t>
      </w:r>
      <w:r w:rsidR="00116A94">
        <w:rPr>
          <w:rFonts w:ascii="Times New Roman" w:hAnsi="Times New Roman" w:cs="Times New Roman"/>
          <w:sz w:val="28"/>
          <w:szCs w:val="28"/>
        </w:rPr>
        <w:t>задаются во вкладке Сервис, раздел Параметры, вкладка Вычисления</w:t>
      </w:r>
      <w:r w:rsidRPr="0053125B">
        <w:rPr>
          <w:rFonts w:ascii="Times New Roman" w:hAnsi="Times New Roman" w:cs="Times New Roman"/>
          <w:sz w:val="28"/>
          <w:szCs w:val="28"/>
        </w:rPr>
        <w:t>:</w:t>
      </w:r>
    </w:p>
    <w:p w:rsidR="00116A94" w:rsidRDefault="00116A94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Рис.2.2</w:t>
      </w:r>
    </w:p>
    <w:p w:rsidR="00116A94" w:rsidRPr="0053125B" w:rsidRDefault="00116A94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85205" cy="3830955"/>
            <wp:effectExtent l="0" t="0" r="0" b="0"/>
            <wp:docPr id="448" name="Рисунок 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5205" cy="3830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125B" w:rsidRPr="0053125B" w:rsidRDefault="0053125B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125B">
        <w:rPr>
          <w:rFonts w:ascii="Times New Roman" w:hAnsi="Arial" w:cs="Times New Roman"/>
          <w:sz w:val="28"/>
          <w:szCs w:val="28"/>
        </w:rPr>
        <w:t></w:t>
      </w:r>
      <w:r w:rsidRPr="0053125B">
        <w:rPr>
          <w:rFonts w:ascii="Times New Roman" w:hAnsi="Times New Roman" w:cs="Times New Roman"/>
          <w:sz w:val="28"/>
          <w:szCs w:val="28"/>
        </w:rPr>
        <w:t>. Автоматически — каждый раз, когда вы меняете значение в ячейке,</w:t>
      </w:r>
    </w:p>
    <w:p w:rsidR="0053125B" w:rsidRPr="0053125B" w:rsidRDefault="0053125B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125B">
        <w:rPr>
          <w:rFonts w:ascii="Times New Roman" w:hAnsi="Times New Roman" w:cs="Times New Roman"/>
          <w:sz w:val="28"/>
          <w:szCs w:val="28"/>
        </w:rPr>
        <w:t>которая используется в формуле в качестве параметра, формула</w:t>
      </w:r>
    </w:p>
    <w:p w:rsidR="0053125B" w:rsidRPr="0053125B" w:rsidRDefault="0053125B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125B">
        <w:rPr>
          <w:rFonts w:ascii="Times New Roman" w:hAnsi="Times New Roman" w:cs="Times New Roman"/>
          <w:sz w:val="28"/>
          <w:szCs w:val="28"/>
        </w:rPr>
        <w:t>пересчитывается.</w:t>
      </w:r>
    </w:p>
    <w:p w:rsidR="0053125B" w:rsidRPr="0053125B" w:rsidRDefault="0053125B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125B">
        <w:rPr>
          <w:rFonts w:ascii="Times New Roman" w:hAnsi="Arial" w:cs="Times New Roman"/>
          <w:sz w:val="28"/>
          <w:szCs w:val="28"/>
        </w:rPr>
        <w:t></w:t>
      </w:r>
      <w:r w:rsidRPr="0053125B">
        <w:rPr>
          <w:rFonts w:ascii="Times New Roman" w:hAnsi="Times New Roman" w:cs="Times New Roman"/>
          <w:sz w:val="28"/>
          <w:szCs w:val="28"/>
        </w:rPr>
        <w:t>. Ав</w:t>
      </w:r>
      <w:r w:rsidR="00116A94">
        <w:rPr>
          <w:rFonts w:ascii="Times New Roman" w:hAnsi="Times New Roman" w:cs="Times New Roman"/>
          <w:sz w:val="28"/>
          <w:szCs w:val="28"/>
        </w:rPr>
        <w:t xml:space="preserve">томатически, кроме таблиц </w:t>
      </w:r>
      <w:r w:rsidRPr="0053125B">
        <w:rPr>
          <w:rFonts w:ascii="Times New Roman" w:hAnsi="Times New Roman" w:cs="Times New Roman"/>
          <w:sz w:val="28"/>
          <w:szCs w:val="28"/>
        </w:rPr>
        <w:t xml:space="preserve"> — пересчет выполняется авто-</w:t>
      </w:r>
    </w:p>
    <w:p w:rsidR="0053125B" w:rsidRPr="0053125B" w:rsidRDefault="0053125B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3125B">
        <w:rPr>
          <w:rFonts w:ascii="Times New Roman" w:hAnsi="Times New Roman" w:cs="Times New Roman"/>
          <w:sz w:val="28"/>
          <w:szCs w:val="28"/>
        </w:rPr>
        <w:t>матически</w:t>
      </w:r>
      <w:proofErr w:type="spellEnd"/>
      <w:r w:rsidRPr="0053125B">
        <w:rPr>
          <w:rFonts w:ascii="Times New Roman" w:hAnsi="Times New Roman" w:cs="Times New Roman"/>
          <w:sz w:val="28"/>
          <w:szCs w:val="28"/>
        </w:rPr>
        <w:t xml:space="preserve"> для всех формул, кроме тех, результатом выполнения</w:t>
      </w:r>
    </w:p>
    <w:p w:rsidR="0053125B" w:rsidRPr="0053125B" w:rsidRDefault="0053125B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125B">
        <w:rPr>
          <w:rFonts w:ascii="Times New Roman" w:hAnsi="Times New Roman" w:cs="Times New Roman"/>
          <w:sz w:val="28"/>
          <w:szCs w:val="28"/>
        </w:rPr>
        <w:t>которых являются таблицы данных.</w:t>
      </w:r>
    </w:p>
    <w:p w:rsidR="0053125B" w:rsidRPr="0053125B" w:rsidRDefault="0053125B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125B">
        <w:rPr>
          <w:rFonts w:ascii="Times New Roman" w:hAnsi="Arial" w:cs="Times New Roman"/>
          <w:sz w:val="28"/>
          <w:szCs w:val="28"/>
        </w:rPr>
        <w:t></w:t>
      </w:r>
      <w:r w:rsidRPr="0053125B">
        <w:rPr>
          <w:rFonts w:ascii="Times New Roman" w:hAnsi="Times New Roman" w:cs="Times New Roman"/>
          <w:sz w:val="28"/>
          <w:szCs w:val="28"/>
        </w:rPr>
        <w:t>. Вручную — пересчет выполняется только после нажатия клавиши</w:t>
      </w:r>
    </w:p>
    <w:p w:rsidR="0053125B" w:rsidRPr="0053125B" w:rsidRDefault="0053125B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125B">
        <w:rPr>
          <w:rFonts w:ascii="Times New Roman" w:hAnsi="Times New Roman" w:cs="Times New Roman"/>
          <w:sz w:val="28"/>
          <w:szCs w:val="28"/>
        </w:rPr>
        <w:t>F9 или выбора команды Пересчет в группе Вычисление на вкладке</w:t>
      </w:r>
    </w:p>
    <w:p w:rsidR="0053125B" w:rsidRDefault="0053125B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125B">
        <w:rPr>
          <w:rFonts w:ascii="Times New Roman" w:hAnsi="Times New Roman" w:cs="Times New Roman"/>
          <w:sz w:val="28"/>
          <w:szCs w:val="28"/>
        </w:rPr>
        <w:t>Формула ленты инструментов.</w:t>
      </w:r>
    </w:p>
    <w:p w:rsidR="0053125B" w:rsidRDefault="0053125B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3125B" w:rsidRPr="0053125B" w:rsidRDefault="00116A94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Итерации</w:t>
      </w:r>
      <w:r w:rsidR="0053125B" w:rsidRPr="0053125B">
        <w:rPr>
          <w:rFonts w:ascii="Times New Roman" w:hAnsi="Times New Roman" w:cs="Times New Roman"/>
          <w:sz w:val="28"/>
          <w:szCs w:val="28"/>
        </w:rPr>
        <w:t xml:space="preserve"> — итеративными называются</w:t>
      </w:r>
    </w:p>
    <w:p w:rsidR="0053125B" w:rsidRPr="0053125B" w:rsidRDefault="0053125B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125B">
        <w:rPr>
          <w:rFonts w:ascii="Times New Roman" w:hAnsi="Times New Roman" w:cs="Times New Roman"/>
          <w:sz w:val="28"/>
          <w:szCs w:val="28"/>
        </w:rPr>
        <w:t>вычисления, в которых для вычисления значений задается шаг</w:t>
      </w:r>
    </w:p>
    <w:p w:rsidR="0053125B" w:rsidRPr="0053125B" w:rsidRDefault="0053125B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125B">
        <w:rPr>
          <w:rFonts w:ascii="Times New Roman" w:hAnsi="Times New Roman" w:cs="Times New Roman"/>
          <w:sz w:val="28"/>
          <w:szCs w:val="28"/>
        </w:rPr>
        <w:t>изменения какого-то начального значения. Применяются такие</w:t>
      </w:r>
    </w:p>
    <w:p w:rsidR="0053125B" w:rsidRPr="0053125B" w:rsidRDefault="0053125B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125B">
        <w:rPr>
          <w:rFonts w:ascii="Times New Roman" w:hAnsi="Times New Roman" w:cs="Times New Roman"/>
          <w:sz w:val="28"/>
          <w:szCs w:val="28"/>
        </w:rPr>
        <w:t xml:space="preserve">вычисления для того, чтобы найти сочетание параметров, </w:t>
      </w:r>
      <w:proofErr w:type="spellStart"/>
      <w:r w:rsidRPr="0053125B">
        <w:rPr>
          <w:rFonts w:ascii="Times New Roman" w:hAnsi="Times New Roman" w:cs="Times New Roman"/>
          <w:sz w:val="28"/>
          <w:szCs w:val="28"/>
        </w:rPr>
        <w:t>удовлет</w:t>
      </w:r>
      <w:proofErr w:type="spellEnd"/>
      <w:r w:rsidRPr="0053125B">
        <w:rPr>
          <w:rFonts w:ascii="Times New Roman" w:hAnsi="Times New Roman" w:cs="Times New Roman"/>
          <w:sz w:val="28"/>
          <w:szCs w:val="28"/>
        </w:rPr>
        <w:t>-</w:t>
      </w:r>
    </w:p>
    <w:p w:rsidR="0053125B" w:rsidRPr="0053125B" w:rsidRDefault="0053125B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3125B">
        <w:rPr>
          <w:rFonts w:ascii="Times New Roman" w:hAnsi="Times New Roman" w:cs="Times New Roman"/>
          <w:sz w:val="28"/>
          <w:szCs w:val="28"/>
        </w:rPr>
        <w:t>воряющее</w:t>
      </w:r>
      <w:proofErr w:type="spellEnd"/>
      <w:r w:rsidRPr="0053125B">
        <w:rPr>
          <w:rFonts w:ascii="Times New Roman" w:hAnsi="Times New Roman" w:cs="Times New Roman"/>
          <w:sz w:val="28"/>
          <w:szCs w:val="28"/>
        </w:rPr>
        <w:t xml:space="preserve"> заданному условию. Путем итеративных вычислений</w:t>
      </w:r>
    </w:p>
    <w:p w:rsidR="0053125B" w:rsidRPr="0053125B" w:rsidRDefault="0053125B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125B">
        <w:rPr>
          <w:rFonts w:ascii="Times New Roman" w:hAnsi="Times New Roman" w:cs="Times New Roman"/>
          <w:sz w:val="28"/>
          <w:szCs w:val="28"/>
        </w:rPr>
        <w:t xml:space="preserve">можно решать самые разные задачи, от поиска корня </w:t>
      </w:r>
      <w:r w:rsidRPr="0053125B">
        <w:rPr>
          <w:rFonts w:ascii="Times New Roman" w:hAnsi="Times New Roman" w:cs="Times New Roman"/>
          <w:i/>
          <w:iCs/>
          <w:sz w:val="28"/>
          <w:szCs w:val="28"/>
        </w:rPr>
        <w:t>n</w:t>
      </w:r>
      <w:r w:rsidRPr="0053125B">
        <w:rPr>
          <w:rFonts w:ascii="Times New Roman" w:hAnsi="Times New Roman" w:cs="Times New Roman"/>
          <w:sz w:val="28"/>
          <w:szCs w:val="28"/>
        </w:rPr>
        <w:t>-й степени</w:t>
      </w:r>
    </w:p>
    <w:p w:rsidR="0053125B" w:rsidRPr="0053125B" w:rsidRDefault="0053125B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125B">
        <w:rPr>
          <w:rFonts w:ascii="Times New Roman" w:hAnsi="Times New Roman" w:cs="Times New Roman"/>
          <w:sz w:val="28"/>
          <w:szCs w:val="28"/>
        </w:rPr>
        <w:t>до формирования оптимального бюджета. Итерации используют-</w:t>
      </w:r>
    </w:p>
    <w:p w:rsidR="0053125B" w:rsidRPr="0053125B" w:rsidRDefault="0053125B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3125B">
        <w:rPr>
          <w:rFonts w:ascii="Times New Roman" w:hAnsi="Times New Roman" w:cs="Times New Roman"/>
          <w:sz w:val="28"/>
          <w:szCs w:val="28"/>
        </w:rPr>
        <w:t>ся</w:t>
      </w:r>
      <w:proofErr w:type="spellEnd"/>
      <w:r w:rsidRPr="0053125B">
        <w:rPr>
          <w:rFonts w:ascii="Times New Roman" w:hAnsi="Times New Roman" w:cs="Times New Roman"/>
          <w:sz w:val="28"/>
          <w:szCs w:val="28"/>
        </w:rPr>
        <w:t xml:space="preserve"> в таких инструментах </w:t>
      </w:r>
      <w:proofErr w:type="spellStart"/>
      <w:r w:rsidRPr="0053125B">
        <w:rPr>
          <w:rFonts w:ascii="Times New Roman" w:hAnsi="Times New Roman" w:cs="Times New Roman"/>
          <w:sz w:val="28"/>
          <w:szCs w:val="28"/>
        </w:rPr>
        <w:t>Excel</w:t>
      </w:r>
      <w:proofErr w:type="spellEnd"/>
      <w:r w:rsidRPr="0053125B">
        <w:rPr>
          <w:rFonts w:ascii="Times New Roman" w:hAnsi="Times New Roman" w:cs="Times New Roman"/>
          <w:sz w:val="28"/>
          <w:szCs w:val="28"/>
        </w:rPr>
        <w:t>, как инструменты поиска решения</w:t>
      </w:r>
    </w:p>
    <w:p w:rsidR="0053125B" w:rsidRPr="0053125B" w:rsidRDefault="0053125B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125B">
        <w:rPr>
          <w:rFonts w:ascii="Times New Roman" w:hAnsi="Times New Roman" w:cs="Times New Roman"/>
          <w:sz w:val="28"/>
          <w:szCs w:val="28"/>
        </w:rPr>
        <w:t>и подбора параметра</w:t>
      </w:r>
      <w:proofErr w:type="gramStart"/>
      <w:r w:rsidRPr="0053125B">
        <w:rPr>
          <w:rFonts w:ascii="Times New Roman" w:hAnsi="Times New Roman" w:cs="Times New Roman"/>
          <w:sz w:val="28"/>
          <w:szCs w:val="28"/>
        </w:rPr>
        <w:t xml:space="preserve">. </w:t>
      </w:r>
      <w:proofErr w:type="gramEnd"/>
    </w:p>
    <w:p w:rsidR="0053125B" w:rsidRPr="0053125B" w:rsidRDefault="0053125B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125B">
        <w:rPr>
          <w:rFonts w:ascii="Times New Roman" w:hAnsi="Arial" w:cs="Times New Roman"/>
          <w:sz w:val="28"/>
          <w:szCs w:val="28"/>
        </w:rPr>
        <w:t></w:t>
      </w:r>
      <w:r w:rsidRPr="0053125B">
        <w:rPr>
          <w:rFonts w:ascii="Times New Roman" w:hAnsi="Times New Roman" w:cs="Times New Roman"/>
          <w:sz w:val="28"/>
          <w:szCs w:val="28"/>
        </w:rPr>
        <w:t xml:space="preserve">. Предельное число итераций — в это поле вводится значение, </w:t>
      </w:r>
      <w:proofErr w:type="spellStart"/>
      <w:r w:rsidRPr="0053125B">
        <w:rPr>
          <w:rFonts w:ascii="Times New Roman" w:hAnsi="Times New Roman" w:cs="Times New Roman"/>
          <w:sz w:val="28"/>
          <w:szCs w:val="28"/>
        </w:rPr>
        <w:t>опре</w:t>
      </w:r>
      <w:proofErr w:type="spellEnd"/>
      <w:r w:rsidRPr="0053125B">
        <w:rPr>
          <w:rFonts w:ascii="Times New Roman" w:hAnsi="Times New Roman" w:cs="Times New Roman"/>
          <w:sz w:val="28"/>
          <w:szCs w:val="28"/>
        </w:rPr>
        <w:t>-</w:t>
      </w:r>
    </w:p>
    <w:p w:rsidR="0053125B" w:rsidRPr="0053125B" w:rsidRDefault="0053125B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3125B">
        <w:rPr>
          <w:rFonts w:ascii="Times New Roman" w:hAnsi="Times New Roman" w:cs="Times New Roman"/>
          <w:sz w:val="28"/>
          <w:szCs w:val="28"/>
        </w:rPr>
        <w:t>деляющее</w:t>
      </w:r>
      <w:proofErr w:type="spellEnd"/>
      <w:r w:rsidRPr="0053125B">
        <w:rPr>
          <w:rFonts w:ascii="Times New Roman" w:hAnsi="Times New Roman" w:cs="Times New Roman"/>
          <w:sz w:val="28"/>
          <w:szCs w:val="28"/>
        </w:rPr>
        <w:t>, сколько раз с подстановкой разных значений будет</w:t>
      </w:r>
    </w:p>
    <w:p w:rsidR="0053125B" w:rsidRPr="0053125B" w:rsidRDefault="0053125B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125B">
        <w:rPr>
          <w:rFonts w:ascii="Times New Roman" w:hAnsi="Times New Roman" w:cs="Times New Roman"/>
          <w:sz w:val="28"/>
          <w:szCs w:val="28"/>
        </w:rPr>
        <w:t>выполняться пересчет листа. Чем больше итераций вы зададите,</w:t>
      </w:r>
    </w:p>
    <w:p w:rsidR="0053125B" w:rsidRPr="0053125B" w:rsidRDefault="0053125B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125B">
        <w:rPr>
          <w:rFonts w:ascii="Times New Roman" w:hAnsi="Times New Roman" w:cs="Times New Roman"/>
          <w:sz w:val="28"/>
          <w:szCs w:val="28"/>
        </w:rPr>
        <w:t>тем больше времени уйдет на пересчет. В то же время боль-</w:t>
      </w:r>
    </w:p>
    <w:p w:rsidR="0053125B" w:rsidRPr="0053125B" w:rsidRDefault="0053125B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3125B">
        <w:rPr>
          <w:rFonts w:ascii="Times New Roman" w:hAnsi="Times New Roman" w:cs="Times New Roman"/>
          <w:sz w:val="28"/>
          <w:szCs w:val="28"/>
        </w:rPr>
        <w:lastRenderedPageBreak/>
        <w:t>шое</w:t>
      </w:r>
      <w:proofErr w:type="spellEnd"/>
      <w:r w:rsidRPr="0053125B">
        <w:rPr>
          <w:rFonts w:ascii="Times New Roman" w:hAnsi="Times New Roman" w:cs="Times New Roman"/>
          <w:sz w:val="28"/>
          <w:szCs w:val="28"/>
        </w:rPr>
        <w:t xml:space="preserve"> число итераций позволит получить более точный результат.</w:t>
      </w:r>
    </w:p>
    <w:p w:rsidR="0053125B" w:rsidRPr="0053125B" w:rsidRDefault="0053125B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125B">
        <w:rPr>
          <w:rFonts w:ascii="Times New Roman" w:hAnsi="Times New Roman" w:cs="Times New Roman"/>
          <w:sz w:val="28"/>
          <w:szCs w:val="28"/>
        </w:rPr>
        <w:t xml:space="preserve">Поэтому это значение надо подбирать, основываясь на </w:t>
      </w:r>
      <w:proofErr w:type="gramStart"/>
      <w:r w:rsidRPr="0053125B">
        <w:rPr>
          <w:rFonts w:ascii="Times New Roman" w:hAnsi="Times New Roman" w:cs="Times New Roman"/>
          <w:sz w:val="28"/>
          <w:szCs w:val="28"/>
        </w:rPr>
        <w:t>реальной</w:t>
      </w:r>
      <w:proofErr w:type="gramEnd"/>
    </w:p>
    <w:p w:rsidR="0053125B" w:rsidRPr="0053125B" w:rsidRDefault="0053125B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125B">
        <w:rPr>
          <w:rFonts w:ascii="Times New Roman" w:hAnsi="Times New Roman" w:cs="Times New Roman"/>
          <w:sz w:val="28"/>
          <w:szCs w:val="28"/>
        </w:rPr>
        <w:t>потребности. Если для вас важно получить точный результат</w:t>
      </w:r>
    </w:p>
    <w:p w:rsidR="0053125B" w:rsidRPr="0053125B" w:rsidRDefault="0053125B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125B">
        <w:rPr>
          <w:rFonts w:ascii="Times New Roman" w:hAnsi="Times New Roman" w:cs="Times New Roman"/>
          <w:sz w:val="28"/>
          <w:szCs w:val="28"/>
        </w:rPr>
        <w:t xml:space="preserve">любой ценой, а формулы в книге достаточно сложные, вы </w:t>
      </w:r>
      <w:proofErr w:type="spellStart"/>
      <w:r w:rsidRPr="0053125B">
        <w:rPr>
          <w:rFonts w:ascii="Times New Roman" w:hAnsi="Times New Roman" w:cs="Times New Roman"/>
          <w:sz w:val="28"/>
          <w:szCs w:val="28"/>
        </w:rPr>
        <w:t>мо</w:t>
      </w:r>
      <w:proofErr w:type="spellEnd"/>
      <w:r w:rsidRPr="0053125B">
        <w:rPr>
          <w:rFonts w:ascii="Times New Roman" w:hAnsi="Times New Roman" w:cs="Times New Roman"/>
          <w:sz w:val="28"/>
          <w:szCs w:val="28"/>
        </w:rPr>
        <w:t>-</w:t>
      </w:r>
    </w:p>
    <w:p w:rsidR="0053125B" w:rsidRPr="0053125B" w:rsidRDefault="0053125B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125B">
        <w:rPr>
          <w:rFonts w:ascii="Times New Roman" w:hAnsi="Times New Roman" w:cs="Times New Roman"/>
          <w:sz w:val="28"/>
          <w:szCs w:val="28"/>
        </w:rPr>
        <w:t>жете установить значение 10 000, щелкнуть на кнопке пересчета</w:t>
      </w:r>
    </w:p>
    <w:p w:rsidR="0053125B" w:rsidRPr="0053125B" w:rsidRDefault="0053125B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125B">
        <w:rPr>
          <w:rFonts w:ascii="Times New Roman" w:hAnsi="Times New Roman" w:cs="Times New Roman"/>
          <w:sz w:val="28"/>
          <w:szCs w:val="28"/>
        </w:rPr>
        <w:t>и уйти заниматься другими делами. Рано или поздно пересчет</w:t>
      </w:r>
    </w:p>
    <w:p w:rsidR="0053125B" w:rsidRPr="0053125B" w:rsidRDefault="0053125B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125B">
        <w:rPr>
          <w:rFonts w:ascii="Times New Roman" w:hAnsi="Times New Roman" w:cs="Times New Roman"/>
          <w:sz w:val="28"/>
          <w:szCs w:val="28"/>
        </w:rPr>
        <w:t>будет закончен. Если же вам важно получить результат быстро,</w:t>
      </w:r>
    </w:p>
    <w:p w:rsidR="0053125B" w:rsidRPr="0053125B" w:rsidRDefault="0053125B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125B">
        <w:rPr>
          <w:rFonts w:ascii="Times New Roman" w:hAnsi="Times New Roman" w:cs="Times New Roman"/>
          <w:sz w:val="28"/>
          <w:szCs w:val="28"/>
        </w:rPr>
        <w:t>то значение надо установить поменьше.</w:t>
      </w:r>
    </w:p>
    <w:p w:rsidR="0053125B" w:rsidRPr="0053125B" w:rsidRDefault="0053125B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125B">
        <w:rPr>
          <w:rFonts w:ascii="Times New Roman" w:hAnsi="Arial" w:cs="Times New Roman"/>
          <w:sz w:val="28"/>
          <w:szCs w:val="28"/>
        </w:rPr>
        <w:t></w:t>
      </w:r>
      <w:r w:rsidRPr="0053125B">
        <w:rPr>
          <w:rFonts w:ascii="Times New Roman" w:hAnsi="Times New Roman" w:cs="Times New Roman"/>
          <w:sz w:val="28"/>
          <w:szCs w:val="28"/>
        </w:rPr>
        <w:t>. Относительная погрешность — максимальная допустимая разница</w:t>
      </w:r>
    </w:p>
    <w:p w:rsidR="0053125B" w:rsidRPr="0053125B" w:rsidRDefault="0053125B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125B">
        <w:rPr>
          <w:rFonts w:ascii="Times New Roman" w:hAnsi="Times New Roman" w:cs="Times New Roman"/>
          <w:sz w:val="28"/>
          <w:szCs w:val="28"/>
        </w:rPr>
        <w:t>между результатами пересчетов. Чем это число меньше, тем</w:t>
      </w:r>
    </w:p>
    <w:p w:rsidR="0053125B" w:rsidRPr="0053125B" w:rsidRDefault="0053125B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125B">
        <w:rPr>
          <w:rFonts w:ascii="Times New Roman" w:hAnsi="Times New Roman" w:cs="Times New Roman"/>
          <w:sz w:val="28"/>
          <w:szCs w:val="28"/>
        </w:rPr>
        <w:t xml:space="preserve">точнее будет результат и тем больше потребуется времени </w:t>
      </w:r>
      <w:proofErr w:type="gramStart"/>
      <w:r w:rsidRPr="0053125B">
        <w:rPr>
          <w:rFonts w:ascii="Times New Roman" w:hAnsi="Times New Roman" w:cs="Times New Roman"/>
          <w:sz w:val="28"/>
          <w:szCs w:val="28"/>
        </w:rPr>
        <w:t>на</w:t>
      </w:r>
      <w:proofErr w:type="gramEnd"/>
    </w:p>
    <w:p w:rsidR="0053125B" w:rsidRPr="00FE33DD" w:rsidRDefault="00FE33DD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его получение.</w:t>
      </w:r>
    </w:p>
    <w:p w:rsidR="0053125B" w:rsidRDefault="0053125B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97BBD" w:rsidRPr="00E32C51" w:rsidRDefault="0053125B" w:rsidP="00AB028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>П</w:t>
      </w:r>
      <w:r w:rsidR="00697BBD" w:rsidRPr="00E32C51">
        <w:rPr>
          <w:rFonts w:ascii="Times New Roman" w:hAnsi="Times New Roman" w:cs="Times New Roman"/>
          <w:sz w:val="28"/>
          <w:szCs w:val="28"/>
        </w:rPr>
        <w:t xml:space="preserve">рограмма MS </w:t>
      </w:r>
      <w:proofErr w:type="spellStart"/>
      <w:r w:rsidR="00697BBD" w:rsidRPr="00E32C51">
        <w:rPr>
          <w:rFonts w:ascii="Times New Roman" w:hAnsi="Times New Roman" w:cs="Times New Roman"/>
          <w:sz w:val="28"/>
          <w:szCs w:val="28"/>
        </w:rPr>
        <w:t>Excel</w:t>
      </w:r>
      <w:proofErr w:type="spellEnd"/>
      <w:r w:rsidR="00697BBD" w:rsidRPr="00E32C51">
        <w:rPr>
          <w:rFonts w:ascii="Times New Roman" w:hAnsi="Times New Roman" w:cs="Times New Roman"/>
          <w:sz w:val="28"/>
          <w:szCs w:val="28"/>
        </w:rPr>
        <w:t xml:space="preserve"> никогда не носила бы гордое имя </w:t>
      </w:r>
      <w:proofErr w:type="gramStart"/>
      <w:r w:rsidR="00697BBD" w:rsidRPr="00E32C51">
        <w:rPr>
          <w:rFonts w:ascii="Times New Roman" w:hAnsi="Times New Roman" w:cs="Times New Roman"/>
          <w:sz w:val="28"/>
          <w:szCs w:val="28"/>
        </w:rPr>
        <w:t>электронной</w:t>
      </w:r>
      <w:proofErr w:type="gramEnd"/>
    </w:p>
    <w:p w:rsidR="00697BBD" w:rsidRPr="00E32C51" w:rsidRDefault="00697BBD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2C51">
        <w:rPr>
          <w:rFonts w:ascii="Times New Roman" w:hAnsi="Times New Roman" w:cs="Times New Roman"/>
          <w:sz w:val="28"/>
          <w:szCs w:val="28"/>
        </w:rPr>
        <w:t xml:space="preserve">таблицы, если бы нельзя было помещать формулы разного типа </w:t>
      </w:r>
      <w:proofErr w:type="gramStart"/>
      <w:r w:rsidRPr="00E32C51">
        <w:rPr>
          <w:rFonts w:ascii="Times New Roman" w:hAnsi="Times New Roman" w:cs="Times New Roman"/>
          <w:sz w:val="28"/>
          <w:szCs w:val="28"/>
        </w:rPr>
        <w:t>на</w:t>
      </w:r>
      <w:proofErr w:type="gramEnd"/>
    </w:p>
    <w:p w:rsidR="00697BBD" w:rsidRPr="00E32C51" w:rsidRDefault="00697BBD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2C51">
        <w:rPr>
          <w:rFonts w:ascii="Times New Roman" w:hAnsi="Times New Roman" w:cs="Times New Roman"/>
          <w:sz w:val="28"/>
          <w:szCs w:val="28"/>
        </w:rPr>
        <w:t xml:space="preserve">листы ее книг и реализовывать вычисления разной степени </w:t>
      </w:r>
      <w:proofErr w:type="spellStart"/>
      <w:r w:rsidRPr="00E32C51">
        <w:rPr>
          <w:rFonts w:ascii="Times New Roman" w:hAnsi="Times New Roman" w:cs="Times New Roman"/>
          <w:sz w:val="28"/>
          <w:szCs w:val="28"/>
        </w:rPr>
        <w:t>слож</w:t>
      </w:r>
      <w:proofErr w:type="spellEnd"/>
      <w:r w:rsidRPr="00E32C51">
        <w:rPr>
          <w:rFonts w:ascii="Times New Roman" w:hAnsi="Times New Roman" w:cs="Times New Roman"/>
          <w:sz w:val="28"/>
          <w:szCs w:val="28"/>
        </w:rPr>
        <w:t>-</w:t>
      </w:r>
    </w:p>
    <w:p w:rsidR="00697BBD" w:rsidRPr="00E32C51" w:rsidRDefault="00697BBD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32C51">
        <w:rPr>
          <w:rFonts w:ascii="Times New Roman" w:hAnsi="Times New Roman" w:cs="Times New Roman"/>
          <w:sz w:val="28"/>
          <w:szCs w:val="28"/>
        </w:rPr>
        <w:t>ности</w:t>
      </w:r>
      <w:proofErr w:type="spellEnd"/>
      <w:r w:rsidRPr="00E32C51">
        <w:rPr>
          <w:rFonts w:ascii="Times New Roman" w:hAnsi="Times New Roman" w:cs="Times New Roman"/>
          <w:sz w:val="28"/>
          <w:szCs w:val="28"/>
        </w:rPr>
        <w:t xml:space="preserve">. Три вещи делают </w:t>
      </w:r>
      <w:proofErr w:type="spellStart"/>
      <w:r w:rsidRPr="00E32C51">
        <w:rPr>
          <w:rFonts w:ascii="Times New Roman" w:hAnsi="Times New Roman" w:cs="Times New Roman"/>
          <w:sz w:val="28"/>
          <w:szCs w:val="28"/>
        </w:rPr>
        <w:t>Excel</w:t>
      </w:r>
      <w:proofErr w:type="spellEnd"/>
      <w:r w:rsidRPr="00E32C51">
        <w:rPr>
          <w:rFonts w:ascii="Times New Roman" w:hAnsi="Times New Roman" w:cs="Times New Roman"/>
          <w:sz w:val="28"/>
          <w:szCs w:val="28"/>
        </w:rPr>
        <w:t xml:space="preserve"> не только удобным инструментом</w:t>
      </w:r>
    </w:p>
    <w:p w:rsidR="00697BBD" w:rsidRPr="00E32C51" w:rsidRDefault="00697BBD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2C51">
        <w:rPr>
          <w:rFonts w:ascii="Times New Roman" w:hAnsi="Times New Roman" w:cs="Times New Roman"/>
          <w:sz w:val="28"/>
          <w:szCs w:val="28"/>
        </w:rPr>
        <w:t xml:space="preserve">ведения бизнеса, но и мощной системой инженерных расчетов и </w:t>
      </w:r>
      <w:proofErr w:type="spellStart"/>
      <w:r w:rsidRPr="00E32C51">
        <w:rPr>
          <w:rFonts w:ascii="Times New Roman" w:hAnsi="Times New Roman" w:cs="Times New Roman"/>
          <w:sz w:val="28"/>
          <w:szCs w:val="28"/>
        </w:rPr>
        <w:t>мо</w:t>
      </w:r>
      <w:proofErr w:type="spellEnd"/>
      <w:r w:rsidRPr="00E32C51">
        <w:rPr>
          <w:rFonts w:ascii="Times New Roman" w:hAnsi="Times New Roman" w:cs="Times New Roman"/>
          <w:sz w:val="28"/>
          <w:szCs w:val="28"/>
        </w:rPr>
        <w:t>-</w:t>
      </w:r>
    </w:p>
    <w:p w:rsidR="00697BBD" w:rsidRPr="00E32C51" w:rsidRDefault="00697BBD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32C51">
        <w:rPr>
          <w:rFonts w:ascii="Times New Roman" w:hAnsi="Times New Roman" w:cs="Times New Roman"/>
          <w:sz w:val="28"/>
          <w:szCs w:val="28"/>
        </w:rPr>
        <w:t>делирования</w:t>
      </w:r>
      <w:proofErr w:type="spellEnd"/>
      <w:r w:rsidRPr="00E32C51">
        <w:rPr>
          <w:rFonts w:ascii="Times New Roman" w:hAnsi="Times New Roman" w:cs="Times New Roman"/>
          <w:sz w:val="28"/>
          <w:szCs w:val="28"/>
        </w:rPr>
        <w:t xml:space="preserve"> различных технических процессов. В частности, в </w:t>
      </w:r>
      <w:proofErr w:type="spellStart"/>
      <w:r w:rsidRPr="00E32C51">
        <w:rPr>
          <w:rFonts w:ascii="Times New Roman" w:hAnsi="Times New Roman" w:cs="Times New Roman"/>
          <w:sz w:val="28"/>
          <w:szCs w:val="28"/>
        </w:rPr>
        <w:t>Excel</w:t>
      </w:r>
      <w:proofErr w:type="spellEnd"/>
    </w:p>
    <w:p w:rsidR="00697BBD" w:rsidRPr="00E32C51" w:rsidRDefault="00697BBD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2C51">
        <w:rPr>
          <w:rFonts w:ascii="Times New Roman" w:hAnsi="Times New Roman" w:cs="Times New Roman"/>
          <w:sz w:val="28"/>
          <w:szCs w:val="28"/>
        </w:rPr>
        <w:t>реализованы:</w:t>
      </w:r>
    </w:p>
    <w:p w:rsidR="00697BBD" w:rsidRPr="00E32C51" w:rsidRDefault="00697BBD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32C51">
        <w:rPr>
          <w:rFonts w:ascii="Times New Roman" w:hAnsi="Arial" w:cs="Times New Roman"/>
          <w:sz w:val="28"/>
          <w:szCs w:val="28"/>
        </w:rPr>
        <w:t></w:t>
      </w:r>
      <w:r w:rsidRPr="00E32C51">
        <w:rPr>
          <w:rFonts w:ascii="Times New Roman" w:hAnsi="Times New Roman" w:cs="Times New Roman"/>
          <w:sz w:val="28"/>
          <w:szCs w:val="28"/>
        </w:rPr>
        <w:t>. возможность вставки в таблицы сложных формул и функций (в том</w:t>
      </w:r>
      <w:proofErr w:type="gramEnd"/>
    </w:p>
    <w:p w:rsidR="00697BBD" w:rsidRPr="00E32C51" w:rsidRDefault="00697BBD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2C51">
        <w:rPr>
          <w:rFonts w:ascii="Times New Roman" w:hAnsi="Times New Roman" w:cs="Times New Roman"/>
          <w:sz w:val="28"/>
          <w:szCs w:val="28"/>
        </w:rPr>
        <w:t xml:space="preserve">числе </w:t>
      </w:r>
      <w:proofErr w:type="gramStart"/>
      <w:r w:rsidRPr="00E32C51">
        <w:rPr>
          <w:rFonts w:ascii="Times New Roman" w:hAnsi="Times New Roman" w:cs="Times New Roman"/>
          <w:sz w:val="28"/>
          <w:szCs w:val="28"/>
        </w:rPr>
        <w:t>вложенных</w:t>
      </w:r>
      <w:proofErr w:type="gramEnd"/>
      <w:r w:rsidRPr="00E32C51">
        <w:rPr>
          <w:rFonts w:ascii="Times New Roman" w:hAnsi="Times New Roman" w:cs="Times New Roman"/>
          <w:sz w:val="28"/>
          <w:szCs w:val="28"/>
        </w:rPr>
        <w:t>);</w:t>
      </w:r>
    </w:p>
    <w:p w:rsidR="00697BBD" w:rsidRPr="00E32C51" w:rsidRDefault="00697BBD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2C51">
        <w:rPr>
          <w:rFonts w:ascii="Times New Roman" w:hAnsi="Arial" w:cs="Times New Roman"/>
          <w:sz w:val="28"/>
          <w:szCs w:val="28"/>
        </w:rPr>
        <w:t></w:t>
      </w:r>
      <w:r w:rsidRPr="00E32C51">
        <w:rPr>
          <w:rFonts w:ascii="Times New Roman" w:hAnsi="Times New Roman" w:cs="Times New Roman"/>
          <w:sz w:val="28"/>
          <w:szCs w:val="28"/>
        </w:rPr>
        <w:t>. гибкая система ссылок;</w:t>
      </w:r>
    </w:p>
    <w:p w:rsidR="00697BBD" w:rsidRPr="00E32C51" w:rsidRDefault="00697BBD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2C51">
        <w:rPr>
          <w:rFonts w:ascii="Times New Roman" w:hAnsi="Arial" w:cs="Times New Roman"/>
          <w:sz w:val="28"/>
          <w:szCs w:val="28"/>
        </w:rPr>
        <w:t></w:t>
      </w:r>
      <w:r w:rsidRPr="00E32C51">
        <w:rPr>
          <w:rFonts w:ascii="Times New Roman" w:hAnsi="Times New Roman" w:cs="Times New Roman"/>
          <w:sz w:val="28"/>
          <w:szCs w:val="28"/>
        </w:rPr>
        <w:t>. возможность организации сценариев и итераций.</w:t>
      </w:r>
    </w:p>
    <w:p w:rsidR="00697BBD" w:rsidRPr="00E32C51" w:rsidRDefault="00697BBD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2C51">
        <w:rPr>
          <w:rFonts w:ascii="Times New Roman" w:hAnsi="Times New Roman" w:cs="Times New Roman"/>
          <w:sz w:val="28"/>
          <w:szCs w:val="28"/>
        </w:rPr>
        <w:t xml:space="preserve">Вложенные формулы (функции) делают программирование в </w:t>
      </w:r>
      <w:proofErr w:type="spellStart"/>
      <w:r w:rsidRPr="00E32C51">
        <w:rPr>
          <w:rFonts w:ascii="Times New Roman" w:hAnsi="Times New Roman" w:cs="Times New Roman"/>
          <w:sz w:val="28"/>
          <w:szCs w:val="28"/>
        </w:rPr>
        <w:t>Excel</w:t>
      </w:r>
      <w:proofErr w:type="spellEnd"/>
    </w:p>
    <w:p w:rsidR="00697BBD" w:rsidRPr="00E32C51" w:rsidRDefault="00697BBD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32C51">
        <w:rPr>
          <w:rFonts w:ascii="Times New Roman" w:hAnsi="Times New Roman" w:cs="Times New Roman"/>
          <w:sz w:val="28"/>
          <w:szCs w:val="28"/>
        </w:rPr>
        <w:t>в чем-то похожим на программирование на языке C.</w:t>
      </w:r>
      <w:proofErr w:type="gramEnd"/>
      <w:r w:rsidRPr="00E32C51">
        <w:rPr>
          <w:rFonts w:ascii="Times New Roman" w:hAnsi="Times New Roman" w:cs="Times New Roman"/>
          <w:sz w:val="28"/>
          <w:szCs w:val="28"/>
        </w:rPr>
        <w:t xml:space="preserve"> Немалую долю</w:t>
      </w:r>
    </w:p>
    <w:p w:rsidR="00697BBD" w:rsidRPr="00E32C51" w:rsidRDefault="00697BBD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2C51">
        <w:rPr>
          <w:rFonts w:ascii="Times New Roman" w:hAnsi="Times New Roman" w:cs="Times New Roman"/>
          <w:sz w:val="28"/>
          <w:szCs w:val="28"/>
        </w:rPr>
        <w:t xml:space="preserve">привлекательности </w:t>
      </w:r>
      <w:proofErr w:type="spellStart"/>
      <w:r w:rsidRPr="00E32C51">
        <w:rPr>
          <w:rFonts w:ascii="Times New Roman" w:hAnsi="Times New Roman" w:cs="Times New Roman"/>
          <w:sz w:val="28"/>
          <w:szCs w:val="28"/>
        </w:rPr>
        <w:t>Excel</w:t>
      </w:r>
      <w:proofErr w:type="spellEnd"/>
      <w:r w:rsidRPr="00E32C51">
        <w:rPr>
          <w:rFonts w:ascii="Times New Roman" w:hAnsi="Times New Roman" w:cs="Times New Roman"/>
          <w:sz w:val="28"/>
          <w:szCs w:val="28"/>
        </w:rPr>
        <w:t xml:space="preserve"> обеспечивает возможность немедленно</w:t>
      </w:r>
    </w:p>
    <w:p w:rsidR="00697BBD" w:rsidRPr="00E32C51" w:rsidRDefault="00697BBD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2C51">
        <w:rPr>
          <w:rFonts w:ascii="Times New Roman" w:hAnsi="Times New Roman" w:cs="Times New Roman"/>
          <w:sz w:val="28"/>
          <w:szCs w:val="28"/>
        </w:rPr>
        <w:t xml:space="preserve">отображать результаты расчетов в виде диаграмм практически </w:t>
      </w:r>
      <w:proofErr w:type="spellStart"/>
      <w:r w:rsidRPr="00E32C51">
        <w:rPr>
          <w:rFonts w:ascii="Times New Roman" w:hAnsi="Times New Roman" w:cs="Times New Roman"/>
          <w:sz w:val="28"/>
          <w:szCs w:val="28"/>
        </w:rPr>
        <w:t>лю</w:t>
      </w:r>
      <w:proofErr w:type="spellEnd"/>
      <w:r w:rsidRPr="00E32C51">
        <w:rPr>
          <w:rFonts w:ascii="Times New Roman" w:hAnsi="Times New Roman" w:cs="Times New Roman"/>
          <w:sz w:val="28"/>
          <w:szCs w:val="28"/>
        </w:rPr>
        <w:t>-</w:t>
      </w:r>
    </w:p>
    <w:p w:rsidR="00697BBD" w:rsidRPr="00E32C51" w:rsidRDefault="00697BBD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32C51">
        <w:rPr>
          <w:rFonts w:ascii="Times New Roman" w:hAnsi="Times New Roman" w:cs="Times New Roman"/>
          <w:sz w:val="28"/>
          <w:szCs w:val="28"/>
        </w:rPr>
        <w:t>бого</w:t>
      </w:r>
      <w:proofErr w:type="spellEnd"/>
      <w:r w:rsidRPr="00E32C51">
        <w:rPr>
          <w:rFonts w:ascii="Times New Roman" w:hAnsi="Times New Roman" w:cs="Times New Roman"/>
          <w:sz w:val="28"/>
          <w:szCs w:val="28"/>
        </w:rPr>
        <w:t xml:space="preserve"> типа.</w:t>
      </w:r>
    </w:p>
    <w:p w:rsidR="00697BBD" w:rsidRPr="00E32C51" w:rsidRDefault="00697BBD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32C51">
        <w:rPr>
          <w:rFonts w:ascii="Times New Roman" w:hAnsi="Times New Roman" w:cs="Times New Roman"/>
          <w:b/>
          <w:bCs/>
          <w:sz w:val="28"/>
          <w:szCs w:val="28"/>
        </w:rPr>
        <w:t>Вставка формул в таблицу</w:t>
      </w:r>
    </w:p>
    <w:p w:rsidR="00697BBD" w:rsidRPr="00E32C51" w:rsidRDefault="00697BBD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2C51">
        <w:rPr>
          <w:rFonts w:ascii="Times New Roman" w:hAnsi="Times New Roman" w:cs="Times New Roman"/>
          <w:sz w:val="28"/>
          <w:szCs w:val="28"/>
        </w:rPr>
        <w:t xml:space="preserve">Простейший способ вставить в ячейку </w:t>
      </w:r>
      <w:proofErr w:type="spellStart"/>
      <w:r w:rsidRPr="00E32C51">
        <w:rPr>
          <w:rFonts w:ascii="Times New Roman" w:hAnsi="Times New Roman" w:cs="Times New Roman"/>
          <w:sz w:val="28"/>
          <w:szCs w:val="28"/>
        </w:rPr>
        <w:t>Excel</w:t>
      </w:r>
      <w:proofErr w:type="spellEnd"/>
      <w:r w:rsidRPr="00E32C51">
        <w:rPr>
          <w:rFonts w:ascii="Times New Roman" w:hAnsi="Times New Roman" w:cs="Times New Roman"/>
          <w:sz w:val="28"/>
          <w:szCs w:val="28"/>
        </w:rPr>
        <w:t xml:space="preserve"> формулу — набрать ее</w:t>
      </w:r>
    </w:p>
    <w:p w:rsidR="00697BBD" w:rsidRPr="00E32C51" w:rsidRDefault="00697BBD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2C51">
        <w:rPr>
          <w:rFonts w:ascii="Times New Roman" w:hAnsi="Times New Roman" w:cs="Times New Roman"/>
          <w:sz w:val="28"/>
          <w:szCs w:val="28"/>
        </w:rPr>
        <w:t>в строке формул (рис 5.1)</w:t>
      </w:r>
      <w:r w:rsidR="008618F9" w:rsidRPr="00E32C51">
        <w:rPr>
          <w:rFonts w:ascii="Times New Roman" w:hAnsi="Times New Roman" w:cs="Times New Roman"/>
          <w:sz w:val="28"/>
          <w:szCs w:val="28"/>
        </w:rPr>
        <w:t xml:space="preserve"> </w:t>
      </w:r>
      <w:r w:rsidRPr="00E32C51">
        <w:rPr>
          <w:rFonts w:ascii="Times New Roman" w:hAnsi="Times New Roman" w:cs="Times New Roman"/>
          <w:sz w:val="28"/>
          <w:szCs w:val="28"/>
        </w:rPr>
        <w:t>. Если фо</w:t>
      </w:r>
      <w:r w:rsidR="00AB028C">
        <w:rPr>
          <w:rFonts w:ascii="Times New Roman" w:hAnsi="Times New Roman" w:cs="Times New Roman"/>
          <w:sz w:val="28"/>
          <w:szCs w:val="28"/>
        </w:rPr>
        <w:t>рмула набрана и интерпретирована</w:t>
      </w:r>
    </w:p>
    <w:p w:rsidR="00697BBD" w:rsidRPr="00E32C51" w:rsidRDefault="00697BBD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2C51">
        <w:rPr>
          <w:rFonts w:ascii="Times New Roman" w:hAnsi="Times New Roman" w:cs="Times New Roman"/>
          <w:sz w:val="28"/>
          <w:szCs w:val="28"/>
        </w:rPr>
        <w:t>правильно, ее значение вычисляется. В строке формул тогда выводится</w:t>
      </w:r>
    </w:p>
    <w:p w:rsidR="00697BBD" w:rsidRPr="00E32C51" w:rsidRDefault="00697BBD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32C51">
        <w:rPr>
          <w:rFonts w:ascii="Times New Roman" w:hAnsi="Times New Roman" w:cs="Times New Roman"/>
          <w:sz w:val="28"/>
          <w:szCs w:val="28"/>
        </w:rPr>
        <w:t>текст формулы, а в ячейке — вычисленное значение (что мы и видим</w:t>
      </w:r>
      <w:proofErr w:type="gramEnd"/>
    </w:p>
    <w:p w:rsidR="00697BBD" w:rsidRPr="00E32C51" w:rsidRDefault="00697BBD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32C51">
        <w:rPr>
          <w:rFonts w:ascii="Times New Roman" w:hAnsi="Times New Roman" w:cs="Times New Roman"/>
          <w:sz w:val="28"/>
          <w:szCs w:val="28"/>
        </w:rPr>
        <w:t>на рисунке).</w:t>
      </w:r>
      <w:r w:rsidR="008618F9" w:rsidRPr="00E32C5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8618F9" w:rsidRPr="00E32C51" w:rsidRDefault="008618F9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618F9" w:rsidRPr="00E32C51" w:rsidRDefault="008618F9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618F9" w:rsidRPr="00E32C51" w:rsidRDefault="008618F9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32C5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57475" cy="885825"/>
            <wp:effectExtent l="19050" t="0" r="9525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18F9" w:rsidRPr="00E32C51" w:rsidRDefault="00697BBD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2C51">
        <w:rPr>
          <w:rFonts w:ascii="Times New Roman" w:hAnsi="Times New Roman" w:cs="Times New Roman"/>
          <w:b/>
          <w:bCs/>
          <w:sz w:val="28"/>
          <w:szCs w:val="28"/>
        </w:rPr>
        <w:t xml:space="preserve">Рис. 5.1. </w:t>
      </w:r>
      <w:r w:rsidRPr="00E32C51">
        <w:rPr>
          <w:rFonts w:ascii="Times New Roman" w:hAnsi="Times New Roman" w:cs="Times New Roman"/>
          <w:sz w:val="28"/>
          <w:szCs w:val="28"/>
        </w:rPr>
        <w:t xml:space="preserve">Формула в ячейке </w:t>
      </w:r>
    </w:p>
    <w:p w:rsidR="008618F9" w:rsidRPr="00E32C51" w:rsidRDefault="008618F9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2C5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57475" cy="866775"/>
            <wp:effectExtent l="19050" t="0" r="9525" b="0"/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7BBD" w:rsidRPr="00E32C51" w:rsidRDefault="00697BBD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2C51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Рис. 5.2. </w:t>
      </w:r>
      <w:r w:rsidRPr="00E32C51">
        <w:rPr>
          <w:rFonts w:ascii="Times New Roman" w:hAnsi="Times New Roman" w:cs="Times New Roman"/>
          <w:sz w:val="28"/>
          <w:szCs w:val="28"/>
        </w:rPr>
        <w:t>Текст ячейке</w:t>
      </w:r>
    </w:p>
    <w:p w:rsidR="00697BBD" w:rsidRPr="00E32C51" w:rsidRDefault="00697BBD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2C51">
        <w:rPr>
          <w:rFonts w:ascii="Times New Roman" w:hAnsi="Times New Roman" w:cs="Times New Roman"/>
          <w:sz w:val="28"/>
          <w:szCs w:val="28"/>
        </w:rPr>
        <w:t>При наборе формулы важно знать, что формула обязательно должна</w:t>
      </w:r>
    </w:p>
    <w:p w:rsidR="00697BBD" w:rsidRPr="00E32C51" w:rsidRDefault="00697BBD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2C51">
        <w:rPr>
          <w:rFonts w:ascii="Times New Roman" w:hAnsi="Times New Roman" w:cs="Times New Roman"/>
          <w:sz w:val="28"/>
          <w:szCs w:val="28"/>
        </w:rPr>
        <w:t>начинаться со знака равенства</w:t>
      </w:r>
      <w:proofErr w:type="gramStart"/>
      <w:r w:rsidRPr="00E32C51">
        <w:rPr>
          <w:rFonts w:ascii="Times New Roman" w:hAnsi="Times New Roman" w:cs="Times New Roman"/>
          <w:sz w:val="28"/>
          <w:szCs w:val="28"/>
        </w:rPr>
        <w:t xml:space="preserve"> (=). </w:t>
      </w:r>
      <w:proofErr w:type="gramEnd"/>
      <w:r w:rsidRPr="00E32C51">
        <w:rPr>
          <w:rFonts w:ascii="Times New Roman" w:hAnsi="Times New Roman" w:cs="Times New Roman"/>
          <w:sz w:val="28"/>
          <w:szCs w:val="28"/>
        </w:rPr>
        <w:t>Если вы не введете этот символ, то</w:t>
      </w:r>
    </w:p>
    <w:p w:rsidR="00697BBD" w:rsidRPr="00E32C51" w:rsidRDefault="00697BBD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2C51">
        <w:rPr>
          <w:rFonts w:ascii="Times New Roman" w:hAnsi="Times New Roman" w:cs="Times New Roman"/>
          <w:sz w:val="28"/>
          <w:szCs w:val="28"/>
        </w:rPr>
        <w:t xml:space="preserve">вся остальная последовательность символов будет воспринята </w:t>
      </w:r>
      <w:proofErr w:type="spellStart"/>
      <w:r w:rsidRPr="00E32C51">
        <w:rPr>
          <w:rFonts w:ascii="Times New Roman" w:hAnsi="Times New Roman" w:cs="Times New Roman"/>
          <w:sz w:val="28"/>
          <w:szCs w:val="28"/>
        </w:rPr>
        <w:t>Excel</w:t>
      </w:r>
      <w:proofErr w:type="spellEnd"/>
    </w:p>
    <w:p w:rsidR="00697BBD" w:rsidRPr="00E32C51" w:rsidRDefault="00697BBD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2C51">
        <w:rPr>
          <w:rFonts w:ascii="Times New Roman" w:hAnsi="Times New Roman" w:cs="Times New Roman"/>
          <w:sz w:val="28"/>
          <w:szCs w:val="28"/>
        </w:rPr>
        <w:t xml:space="preserve">как текст и, соответственно, </w:t>
      </w:r>
      <w:proofErr w:type="gramStart"/>
      <w:r w:rsidRPr="00E32C51">
        <w:rPr>
          <w:rFonts w:ascii="Times New Roman" w:hAnsi="Times New Roman" w:cs="Times New Roman"/>
          <w:sz w:val="28"/>
          <w:szCs w:val="28"/>
        </w:rPr>
        <w:t>отображена</w:t>
      </w:r>
      <w:proofErr w:type="gramEnd"/>
      <w:r w:rsidRPr="00E32C51">
        <w:rPr>
          <w:rFonts w:ascii="Times New Roman" w:hAnsi="Times New Roman" w:cs="Times New Roman"/>
          <w:sz w:val="28"/>
          <w:szCs w:val="28"/>
        </w:rPr>
        <w:t xml:space="preserve"> в ячейке (рис. 5.2).</w:t>
      </w:r>
    </w:p>
    <w:p w:rsidR="00697BBD" w:rsidRPr="00E32C51" w:rsidRDefault="00697BBD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2C51">
        <w:rPr>
          <w:rFonts w:ascii="Times New Roman" w:hAnsi="Times New Roman" w:cs="Times New Roman"/>
          <w:sz w:val="28"/>
          <w:szCs w:val="28"/>
        </w:rPr>
        <w:t xml:space="preserve">В формуле, показанной на рис. 5.1, символы + и * называются </w:t>
      </w:r>
      <w:proofErr w:type="spellStart"/>
      <w:r w:rsidRPr="00E32C51">
        <w:rPr>
          <w:rFonts w:ascii="Times New Roman" w:hAnsi="Times New Roman" w:cs="Times New Roman"/>
          <w:sz w:val="28"/>
          <w:szCs w:val="28"/>
        </w:rPr>
        <w:t>опе</w:t>
      </w:r>
      <w:proofErr w:type="spellEnd"/>
      <w:r w:rsidRPr="00E32C51">
        <w:rPr>
          <w:rFonts w:ascii="Times New Roman" w:hAnsi="Times New Roman" w:cs="Times New Roman"/>
          <w:sz w:val="28"/>
          <w:szCs w:val="28"/>
        </w:rPr>
        <w:t>-</w:t>
      </w:r>
    </w:p>
    <w:p w:rsidR="00697BBD" w:rsidRPr="00E32C51" w:rsidRDefault="00697BBD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32C51">
        <w:rPr>
          <w:rFonts w:ascii="Times New Roman" w:hAnsi="Times New Roman" w:cs="Times New Roman"/>
          <w:sz w:val="28"/>
          <w:szCs w:val="28"/>
        </w:rPr>
        <w:t>раторами</w:t>
      </w:r>
      <w:proofErr w:type="spellEnd"/>
      <w:r w:rsidRPr="00E32C51">
        <w:rPr>
          <w:rFonts w:ascii="Times New Roman" w:hAnsi="Times New Roman" w:cs="Times New Roman"/>
          <w:sz w:val="28"/>
          <w:szCs w:val="28"/>
        </w:rPr>
        <w:t xml:space="preserve"> (то есть указывают на выполняемые действия), а числа 12</w:t>
      </w:r>
    </w:p>
    <w:p w:rsidR="00697BBD" w:rsidRPr="00E32C51" w:rsidRDefault="00697BBD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32C51">
        <w:rPr>
          <w:rFonts w:ascii="Times New Roman" w:hAnsi="Times New Roman" w:cs="Times New Roman"/>
          <w:sz w:val="28"/>
          <w:szCs w:val="28"/>
        </w:rPr>
        <w:t>и 5 — операндами (то есть объектами, над которыми будут выполнены</w:t>
      </w:r>
      <w:proofErr w:type="gramEnd"/>
    </w:p>
    <w:p w:rsidR="00697BBD" w:rsidRPr="00E32C51" w:rsidRDefault="00697BBD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2C51">
        <w:rPr>
          <w:rFonts w:ascii="Times New Roman" w:hAnsi="Times New Roman" w:cs="Times New Roman"/>
          <w:sz w:val="28"/>
          <w:szCs w:val="28"/>
        </w:rPr>
        <w:t xml:space="preserve">действия). В формулах </w:t>
      </w:r>
      <w:proofErr w:type="spellStart"/>
      <w:r w:rsidRPr="00E32C51">
        <w:rPr>
          <w:rFonts w:ascii="Times New Roman" w:hAnsi="Times New Roman" w:cs="Times New Roman"/>
          <w:sz w:val="28"/>
          <w:szCs w:val="28"/>
        </w:rPr>
        <w:t>Excel</w:t>
      </w:r>
      <w:proofErr w:type="spellEnd"/>
      <w:r w:rsidRPr="00E32C51">
        <w:rPr>
          <w:rFonts w:ascii="Times New Roman" w:hAnsi="Times New Roman" w:cs="Times New Roman"/>
          <w:sz w:val="28"/>
          <w:szCs w:val="28"/>
        </w:rPr>
        <w:t xml:space="preserve"> применяется </w:t>
      </w:r>
      <w:proofErr w:type="gramStart"/>
      <w:r w:rsidRPr="00E32C51">
        <w:rPr>
          <w:rFonts w:ascii="Times New Roman" w:hAnsi="Times New Roman" w:cs="Times New Roman"/>
          <w:sz w:val="28"/>
          <w:szCs w:val="28"/>
        </w:rPr>
        <w:t>ограниченный</w:t>
      </w:r>
      <w:proofErr w:type="gramEnd"/>
      <w:r w:rsidRPr="00E32C51">
        <w:rPr>
          <w:rFonts w:ascii="Times New Roman" w:hAnsi="Times New Roman" w:cs="Times New Roman"/>
          <w:sz w:val="28"/>
          <w:szCs w:val="28"/>
        </w:rPr>
        <w:t xml:space="preserve"> и мало-</w:t>
      </w:r>
    </w:p>
    <w:p w:rsidR="00697BBD" w:rsidRPr="00E32C51" w:rsidRDefault="00697BBD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2C51">
        <w:rPr>
          <w:rFonts w:ascii="Times New Roman" w:hAnsi="Times New Roman" w:cs="Times New Roman"/>
          <w:sz w:val="28"/>
          <w:szCs w:val="28"/>
        </w:rPr>
        <w:t>численный набор операторов, которые можно объединить в четыре</w:t>
      </w:r>
    </w:p>
    <w:p w:rsidR="00697BBD" w:rsidRPr="00E32C51" w:rsidRDefault="00697BBD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2C51">
        <w:rPr>
          <w:rFonts w:ascii="Times New Roman" w:hAnsi="Times New Roman" w:cs="Times New Roman"/>
          <w:sz w:val="28"/>
          <w:szCs w:val="28"/>
        </w:rPr>
        <w:t>основные группы:</w:t>
      </w:r>
    </w:p>
    <w:p w:rsidR="00697BBD" w:rsidRPr="00E32C51" w:rsidRDefault="00697BBD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2C51">
        <w:rPr>
          <w:rFonts w:ascii="Times New Roman" w:hAnsi="Arial" w:cs="Times New Roman"/>
          <w:sz w:val="28"/>
          <w:szCs w:val="28"/>
        </w:rPr>
        <w:t></w:t>
      </w:r>
      <w:r w:rsidRPr="00E32C51">
        <w:rPr>
          <w:rFonts w:ascii="Times New Roman" w:hAnsi="Times New Roman" w:cs="Times New Roman"/>
          <w:sz w:val="28"/>
          <w:szCs w:val="28"/>
        </w:rPr>
        <w:t>. арифметические операторы;</w:t>
      </w:r>
    </w:p>
    <w:p w:rsidR="00697BBD" w:rsidRPr="00E32C51" w:rsidRDefault="00697BBD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2C51">
        <w:rPr>
          <w:rFonts w:ascii="Times New Roman" w:hAnsi="Arial" w:cs="Times New Roman"/>
          <w:sz w:val="28"/>
          <w:szCs w:val="28"/>
        </w:rPr>
        <w:t></w:t>
      </w:r>
      <w:r w:rsidRPr="00E32C51">
        <w:rPr>
          <w:rFonts w:ascii="Times New Roman" w:hAnsi="Times New Roman" w:cs="Times New Roman"/>
          <w:sz w:val="28"/>
          <w:szCs w:val="28"/>
        </w:rPr>
        <w:t>. операторы сравнения;</w:t>
      </w:r>
    </w:p>
    <w:p w:rsidR="00697BBD" w:rsidRPr="00E32C51" w:rsidRDefault="00697BBD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2C51">
        <w:rPr>
          <w:rFonts w:ascii="Times New Roman" w:hAnsi="Arial" w:cs="Times New Roman"/>
          <w:sz w:val="28"/>
          <w:szCs w:val="28"/>
        </w:rPr>
        <w:t></w:t>
      </w:r>
      <w:r w:rsidRPr="00E32C51">
        <w:rPr>
          <w:rFonts w:ascii="Times New Roman" w:hAnsi="Times New Roman" w:cs="Times New Roman"/>
          <w:sz w:val="28"/>
          <w:szCs w:val="28"/>
        </w:rPr>
        <w:t>. текстовый оператор;</w:t>
      </w:r>
    </w:p>
    <w:p w:rsidR="00697BBD" w:rsidRPr="00E32C51" w:rsidRDefault="00697BBD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2C51">
        <w:rPr>
          <w:rFonts w:ascii="Times New Roman" w:hAnsi="Arial" w:cs="Times New Roman"/>
          <w:sz w:val="28"/>
          <w:szCs w:val="28"/>
        </w:rPr>
        <w:t></w:t>
      </w:r>
      <w:r w:rsidRPr="00E32C51">
        <w:rPr>
          <w:rFonts w:ascii="Times New Roman" w:hAnsi="Times New Roman" w:cs="Times New Roman"/>
          <w:sz w:val="28"/>
          <w:szCs w:val="28"/>
        </w:rPr>
        <w:t>. операторы ссылок.</w:t>
      </w:r>
    </w:p>
    <w:p w:rsidR="00697BBD" w:rsidRPr="00E32C51" w:rsidRDefault="00697BBD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32C51">
        <w:rPr>
          <w:rFonts w:ascii="Times New Roman" w:hAnsi="Times New Roman" w:cs="Times New Roman"/>
          <w:b/>
          <w:bCs/>
          <w:sz w:val="28"/>
          <w:szCs w:val="28"/>
        </w:rPr>
        <w:t>Арифметические операторы</w:t>
      </w:r>
    </w:p>
    <w:p w:rsidR="00697BBD" w:rsidRPr="00E32C51" w:rsidRDefault="00697BBD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2C51">
        <w:rPr>
          <w:rFonts w:ascii="Times New Roman" w:hAnsi="Times New Roman" w:cs="Times New Roman"/>
          <w:sz w:val="28"/>
          <w:szCs w:val="28"/>
        </w:rPr>
        <w:t>Оператор сложения</w:t>
      </w:r>
      <w:proofErr w:type="gramStart"/>
      <w:r w:rsidRPr="00E32C51">
        <w:rPr>
          <w:rFonts w:ascii="Times New Roman" w:hAnsi="Times New Roman" w:cs="Times New Roman"/>
          <w:sz w:val="28"/>
          <w:szCs w:val="28"/>
        </w:rPr>
        <w:t xml:space="preserve"> (+) </w:t>
      </w:r>
      <w:proofErr w:type="gramEnd"/>
      <w:r w:rsidRPr="00E32C51">
        <w:rPr>
          <w:rFonts w:ascii="Times New Roman" w:hAnsi="Times New Roman" w:cs="Times New Roman"/>
          <w:sz w:val="28"/>
          <w:szCs w:val="28"/>
        </w:rPr>
        <w:t>складывает операнды, между которыми он</w:t>
      </w:r>
    </w:p>
    <w:p w:rsidR="00697BBD" w:rsidRPr="00E32C51" w:rsidRDefault="00697BBD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2C51">
        <w:rPr>
          <w:rFonts w:ascii="Times New Roman" w:hAnsi="Times New Roman" w:cs="Times New Roman"/>
          <w:sz w:val="28"/>
          <w:szCs w:val="28"/>
        </w:rPr>
        <w:t>находится (рис. 5.3).</w:t>
      </w:r>
    </w:p>
    <w:p w:rsidR="00C25918" w:rsidRPr="00E32C51" w:rsidRDefault="00C25918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32C51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1476375" cy="704850"/>
            <wp:effectExtent l="19050" t="0" r="9525" b="0"/>
            <wp:docPr id="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70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7BBD" w:rsidRPr="00E32C51" w:rsidRDefault="00697BBD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2C51">
        <w:rPr>
          <w:rFonts w:ascii="Times New Roman" w:hAnsi="Times New Roman" w:cs="Times New Roman"/>
          <w:b/>
          <w:bCs/>
          <w:sz w:val="28"/>
          <w:szCs w:val="28"/>
        </w:rPr>
        <w:t xml:space="preserve">Рис. 5.3. </w:t>
      </w:r>
      <w:r w:rsidRPr="00E32C51">
        <w:rPr>
          <w:rFonts w:ascii="Times New Roman" w:hAnsi="Times New Roman" w:cs="Times New Roman"/>
          <w:sz w:val="28"/>
          <w:szCs w:val="28"/>
        </w:rPr>
        <w:t>Сложение</w:t>
      </w:r>
    </w:p>
    <w:p w:rsidR="00A5069E" w:rsidRPr="00E32C51" w:rsidRDefault="00A5069E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97BBD" w:rsidRPr="00E32C51" w:rsidRDefault="00697BBD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2C51">
        <w:rPr>
          <w:rFonts w:ascii="Times New Roman" w:hAnsi="Times New Roman" w:cs="Times New Roman"/>
          <w:sz w:val="28"/>
          <w:szCs w:val="28"/>
        </w:rPr>
        <w:t>Оператор вычитания</w:t>
      </w:r>
      <w:proofErr w:type="gramStart"/>
      <w:r w:rsidRPr="00E32C51">
        <w:rPr>
          <w:rFonts w:ascii="Times New Roman" w:hAnsi="Times New Roman" w:cs="Times New Roman"/>
          <w:sz w:val="28"/>
          <w:szCs w:val="28"/>
        </w:rPr>
        <w:t xml:space="preserve"> (-) </w:t>
      </w:r>
      <w:proofErr w:type="gramEnd"/>
      <w:r w:rsidRPr="00E32C51">
        <w:rPr>
          <w:rFonts w:ascii="Times New Roman" w:hAnsi="Times New Roman" w:cs="Times New Roman"/>
          <w:sz w:val="28"/>
          <w:szCs w:val="28"/>
        </w:rPr>
        <w:t>вычитает второй операнд из первого</w:t>
      </w:r>
    </w:p>
    <w:p w:rsidR="00697BBD" w:rsidRPr="00E32C51" w:rsidRDefault="00697BBD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2C51">
        <w:rPr>
          <w:rFonts w:ascii="Times New Roman" w:hAnsi="Times New Roman" w:cs="Times New Roman"/>
          <w:sz w:val="28"/>
          <w:szCs w:val="28"/>
        </w:rPr>
        <w:t>(рис. 5.4).</w:t>
      </w:r>
    </w:p>
    <w:p w:rsidR="00A5069E" w:rsidRPr="00E32C51" w:rsidRDefault="00A5069E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2C5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76375" cy="704850"/>
            <wp:effectExtent l="19050" t="0" r="9525" b="0"/>
            <wp:docPr id="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70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7BBD" w:rsidRPr="00E32C51" w:rsidRDefault="00697BBD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2C51">
        <w:rPr>
          <w:rFonts w:ascii="Times New Roman" w:hAnsi="Times New Roman" w:cs="Times New Roman"/>
          <w:b/>
          <w:bCs/>
          <w:sz w:val="28"/>
          <w:szCs w:val="28"/>
        </w:rPr>
        <w:t xml:space="preserve">Рис. 5.4. </w:t>
      </w:r>
      <w:r w:rsidRPr="00E32C51">
        <w:rPr>
          <w:rFonts w:ascii="Times New Roman" w:hAnsi="Times New Roman" w:cs="Times New Roman"/>
          <w:sz w:val="28"/>
          <w:szCs w:val="28"/>
        </w:rPr>
        <w:t>Вычитание</w:t>
      </w:r>
    </w:p>
    <w:p w:rsidR="00697BBD" w:rsidRPr="00E32C51" w:rsidRDefault="00697BBD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2C51">
        <w:rPr>
          <w:rFonts w:ascii="Times New Roman" w:hAnsi="Times New Roman" w:cs="Times New Roman"/>
          <w:sz w:val="28"/>
          <w:szCs w:val="28"/>
        </w:rPr>
        <w:t>Оператор умножения</w:t>
      </w:r>
      <w:proofErr w:type="gramStart"/>
      <w:r w:rsidRPr="00E32C51">
        <w:rPr>
          <w:rFonts w:ascii="Times New Roman" w:hAnsi="Times New Roman" w:cs="Times New Roman"/>
          <w:sz w:val="28"/>
          <w:szCs w:val="28"/>
        </w:rPr>
        <w:t xml:space="preserve"> (*) </w:t>
      </w:r>
      <w:proofErr w:type="gramEnd"/>
      <w:r w:rsidRPr="00E32C51">
        <w:rPr>
          <w:rFonts w:ascii="Times New Roman" w:hAnsi="Times New Roman" w:cs="Times New Roman"/>
          <w:sz w:val="28"/>
          <w:szCs w:val="28"/>
        </w:rPr>
        <w:t>перемножает операнды, между которыми</w:t>
      </w:r>
    </w:p>
    <w:p w:rsidR="00697BBD" w:rsidRPr="00E32C51" w:rsidRDefault="00697BBD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2C51">
        <w:rPr>
          <w:rFonts w:ascii="Times New Roman" w:hAnsi="Times New Roman" w:cs="Times New Roman"/>
          <w:sz w:val="28"/>
          <w:szCs w:val="28"/>
        </w:rPr>
        <w:t>находится (рис. 5.5).</w:t>
      </w:r>
    </w:p>
    <w:p w:rsidR="00A5069E" w:rsidRPr="00E32C51" w:rsidRDefault="00A5069E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2C5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76375" cy="704850"/>
            <wp:effectExtent l="19050" t="0" r="9525" b="0"/>
            <wp:docPr id="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70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7BBD" w:rsidRPr="00E32C51" w:rsidRDefault="00697BBD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2C51">
        <w:rPr>
          <w:rFonts w:ascii="Times New Roman" w:hAnsi="Times New Roman" w:cs="Times New Roman"/>
          <w:b/>
          <w:bCs/>
          <w:sz w:val="28"/>
          <w:szCs w:val="28"/>
        </w:rPr>
        <w:t xml:space="preserve">Рис. 5.5. </w:t>
      </w:r>
      <w:r w:rsidRPr="00E32C51">
        <w:rPr>
          <w:rFonts w:ascii="Times New Roman" w:hAnsi="Times New Roman" w:cs="Times New Roman"/>
          <w:sz w:val="28"/>
          <w:szCs w:val="28"/>
        </w:rPr>
        <w:t>Умножение</w:t>
      </w:r>
    </w:p>
    <w:p w:rsidR="00697BBD" w:rsidRPr="00E32C51" w:rsidRDefault="00697BBD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2C51">
        <w:rPr>
          <w:rFonts w:ascii="Times New Roman" w:hAnsi="Times New Roman" w:cs="Times New Roman"/>
          <w:sz w:val="28"/>
          <w:szCs w:val="28"/>
        </w:rPr>
        <w:t>Оператор деления</w:t>
      </w:r>
      <w:proofErr w:type="gramStart"/>
      <w:r w:rsidRPr="00E32C51">
        <w:rPr>
          <w:rFonts w:ascii="Times New Roman" w:hAnsi="Times New Roman" w:cs="Times New Roman"/>
          <w:sz w:val="28"/>
          <w:szCs w:val="28"/>
        </w:rPr>
        <w:t xml:space="preserve"> (/) </w:t>
      </w:r>
      <w:proofErr w:type="gramEnd"/>
      <w:r w:rsidRPr="00E32C51">
        <w:rPr>
          <w:rFonts w:ascii="Times New Roman" w:hAnsi="Times New Roman" w:cs="Times New Roman"/>
          <w:sz w:val="28"/>
          <w:szCs w:val="28"/>
        </w:rPr>
        <w:t>делит первый операнд на второй (рис. 5.6).</w:t>
      </w:r>
    </w:p>
    <w:p w:rsidR="00A5069E" w:rsidRPr="00E32C51" w:rsidRDefault="00A5069E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2C5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76375" cy="704850"/>
            <wp:effectExtent l="19050" t="0" r="9525" b="0"/>
            <wp:docPr id="9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70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7BBD" w:rsidRPr="00E32C51" w:rsidRDefault="00697BBD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2C51">
        <w:rPr>
          <w:rFonts w:ascii="Times New Roman" w:hAnsi="Times New Roman" w:cs="Times New Roman"/>
          <w:b/>
          <w:bCs/>
          <w:sz w:val="28"/>
          <w:szCs w:val="28"/>
        </w:rPr>
        <w:t xml:space="preserve">Рис. 5.6. </w:t>
      </w:r>
      <w:r w:rsidRPr="00E32C51">
        <w:rPr>
          <w:rFonts w:ascii="Times New Roman" w:hAnsi="Times New Roman" w:cs="Times New Roman"/>
          <w:sz w:val="28"/>
          <w:szCs w:val="28"/>
        </w:rPr>
        <w:t>Деление</w:t>
      </w:r>
    </w:p>
    <w:p w:rsidR="00697BBD" w:rsidRPr="00E32C51" w:rsidRDefault="00697BBD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2C51">
        <w:rPr>
          <w:rFonts w:ascii="Times New Roman" w:hAnsi="Times New Roman" w:cs="Times New Roman"/>
          <w:sz w:val="28"/>
          <w:szCs w:val="28"/>
        </w:rPr>
        <w:t>Оператор процента</w:t>
      </w:r>
      <w:proofErr w:type="gramStart"/>
      <w:r w:rsidRPr="00E32C51">
        <w:rPr>
          <w:rFonts w:ascii="Times New Roman" w:hAnsi="Times New Roman" w:cs="Times New Roman"/>
          <w:sz w:val="28"/>
          <w:szCs w:val="28"/>
        </w:rPr>
        <w:t xml:space="preserve"> (%) </w:t>
      </w:r>
      <w:proofErr w:type="gramEnd"/>
      <w:r w:rsidRPr="00E32C51">
        <w:rPr>
          <w:rFonts w:ascii="Times New Roman" w:hAnsi="Times New Roman" w:cs="Times New Roman"/>
          <w:sz w:val="28"/>
          <w:szCs w:val="28"/>
        </w:rPr>
        <w:t>делит операнд на 100 (рис. 5.7).</w:t>
      </w:r>
    </w:p>
    <w:p w:rsidR="00A5069E" w:rsidRPr="00E32C51" w:rsidRDefault="00A5069E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2C5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76375" cy="704850"/>
            <wp:effectExtent l="19050" t="0" r="9525" b="0"/>
            <wp:docPr id="1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70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7BBD" w:rsidRPr="00E32C51" w:rsidRDefault="00697BBD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2C51">
        <w:rPr>
          <w:rFonts w:ascii="Times New Roman" w:hAnsi="Times New Roman" w:cs="Times New Roman"/>
          <w:b/>
          <w:bCs/>
          <w:sz w:val="28"/>
          <w:szCs w:val="28"/>
        </w:rPr>
        <w:t xml:space="preserve">Рис. 5.7. </w:t>
      </w:r>
      <w:r w:rsidRPr="00E32C51">
        <w:rPr>
          <w:rFonts w:ascii="Times New Roman" w:hAnsi="Times New Roman" w:cs="Times New Roman"/>
          <w:sz w:val="28"/>
          <w:szCs w:val="28"/>
        </w:rPr>
        <w:t>Определение процента</w:t>
      </w:r>
    </w:p>
    <w:p w:rsidR="00697BBD" w:rsidRPr="00E32C51" w:rsidRDefault="00697BBD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2C51">
        <w:rPr>
          <w:rFonts w:ascii="Times New Roman" w:hAnsi="Times New Roman" w:cs="Times New Roman"/>
          <w:sz w:val="28"/>
          <w:szCs w:val="28"/>
        </w:rPr>
        <w:lastRenderedPageBreak/>
        <w:t>Оператор возведения в степень</w:t>
      </w:r>
      <w:proofErr w:type="gramStart"/>
      <w:r w:rsidRPr="00E32C51">
        <w:rPr>
          <w:rFonts w:ascii="Times New Roman" w:hAnsi="Times New Roman" w:cs="Times New Roman"/>
          <w:sz w:val="28"/>
          <w:szCs w:val="28"/>
        </w:rPr>
        <w:t xml:space="preserve"> (^) </w:t>
      </w:r>
      <w:proofErr w:type="gramEnd"/>
      <w:r w:rsidRPr="00E32C51">
        <w:rPr>
          <w:rFonts w:ascii="Times New Roman" w:hAnsi="Times New Roman" w:cs="Times New Roman"/>
          <w:sz w:val="28"/>
          <w:szCs w:val="28"/>
        </w:rPr>
        <w:t>возводит операнд в степень</w:t>
      </w:r>
    </w:p>
    <w:p w:rsidR="00697BBD" w:rsidRPr="00E32C51" w:rsidRDefault="00697BBD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2C51">
        <w:rPr>
          <w:rFonts w:ascii="Times New Roman" w:hAnsi="Times New Roman" w:cs="Times New Roman"/>
          <w:sz w:val="28"/>
          <w:szCs w:val="28"/>
        </w:rPr>
        <w:t>(рис. 5.8).</w:t>
      </w:r>
    </w:p>
    <w:p w:rsidR="00A5069E" w:rsidRPr="00E32C51" w:rsidRDefault="00A5069E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2C5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76375" cy="704850"/>
            <wp:effectExtent l="19050" t="0" r="9525" b="0"/>
            <wp:docPr id="11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70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7BBD" w:rsidRPr="00E32C51" w:rsidRDefault="00697BBD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2C51">
        <w:rPr>
          <w:rFonts w:ascii="Times New Roman" w:hAnsi="Times New Roman" w:cs="Times New Roman"/>
          <w:b/>
          <w:bCs/>
          <w:sz w:val="28"/>
          <w:szCs w:val="28"/>
        </w:rPr>
        <w:t xml:space="preserve">Рис. 5.8. </w:t>
      </w:r>
      <w:r w:rsidRPr="00E32C51">
        <w:rPr>
          <w:rFonts w:ascii="Times New Roman" w:hAnsi="Times New Roman" w:cs="Times New Roman"/>
          <w:sz w:val="28"/>
          <w:szCs w:val="28"/>
        </w:rPr>
        <w:t>Возведение в степень</w:t>
      </w:r>
    </w:p>
    <w:p w:rsidR="00697BBD" w:rsidRPr="00E32C51" w:rsidRDefault="00697BBD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2C51">
        <w:rPr>
          <w:rFonts w:ascii="Times New Roman" w:hAnsi="Times New Roman" w:cs="Times New Roman"/>
          <w:b/>
          <w:bCs/>
          <w:sz w:val="28"/>
          <w:szCs w:val="28"/>
        </w:rPr>
        <w:t xml:space="preserve">120 </w:t>
      </w:r>
      <w:r w:rsidRPr="00E32C51">
        <w:rPr>
          <w:rFonts w:ascii="Times New Roman" w:hAnsi="Times New Roman" w:cs="Times New Roman"/>
          <w:sz w:val="28"/>
          <w:szCs w:val="28"/>
        </w:rPr>
        <w:t>Глава 5. Вычисления в таблицах</w:t>
      </w:r>
    </w:p>
    <w:p w:rsidR="00697BBD" w:rsidRPr="00E32C51" w:rsidRDefault="00697BBD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2C51">
        <w:rPr>
          <w:rFonts w:ascii="Times New Roman" w:hAnsi="Times New Roman" w:cs="Times New Roman"/>
          <w:sz w:val="28"/>
          <w:szCs w:val="28"/>
        </w:rPr>
        <w:t xml:space="preserve">Возведение в степень имеет свои нюансы. Среди операторов нет </w:t>
      </w:r>
      <w:proofErr w:type="spellStart"/>
      <w:r w:rsidRPr="00E32C51">
        <w:rPr>
          <w:rFonts w:ascii="Times New Roman" w:hAnsi="Times New Roman" w:cs="Times New Roman"/>
          <w:sz w:val="28"/>
          <w:szCs w:val="28"/>
        </w:rPr>
        <w:t>зна</w:t>
      </w:r>
      <w:proofErr w:type="spellEnd"/>
      <w:r w:rsidRPr="00E32C51">
        <w:rPr>
          <w:rFonts w:ascii="Times New Roman" w:hAnsi="Times New Roman" w:cs="Times New Roman"/>
          <w:sz w:val="28"/>
          <w:szCs w:val="28"/>
        </w:rPr>
        <w:t>-</w:t>
      </w:r>
    </w:p>
    <w:p w:rsidR="00697BBD" w:rsidRPr="00E32C51" w:rsidRDefault="00697BBD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2C51">
        <w:rPr>
          <w:rFonts w:ascii="Times New Roman" w:hAnsi="Times New Roman" w:cs="Times New Roman"/>
          <w:sz w:val="28"/>
          <w:szCs w:val="28"/>
        </w:rPr>
        <w:t>ка извлечения корня, но не все пользователи знают, что извлекать</w:t>
      </w:r>
    </w:p>
    <w:p w:rsidR="00697BBD" w:rsidRPr="00E32C51" w:rsidRDefault="00697BBD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2C51">
        <w:rPr>
          <w:rFonts w:ascii="Times New Roman" w:hAnsi="Times New Roman" w:cs="Times New Roman"/>
          <w:sz w:val="28"/>
          <w:szCs w:val="28"/>
        </w:rPr>
        <w:t>корни любой степени можно путем возведения в степень. Для этого</w:t>
      </w:r>
    </w:p>
    <w:p w:rsidR="00697BBD" w:rsidRPr="00E32C51" w:rsidRDefault="00697BBD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2C51">
        <w:rPr>
          <w:rFonts w:ascii="Times New Roman" w:hAnsi="Times New Roman" w:cs="Times New Roman"/>
          <w:sz w:val="28"/>
          <w:szCs w:val="28"/>
        </w:rPr>
        <w:t>достаточно возвести операнд в степень в виде правильной дроби, где</w:t>
      </w:r>
    </w:p>
    <w:p w:rsidR="00697BBD" w:rsidRPr="00E32C51" w:rsidRDefault="00697BBD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2C51">
        <w:rPr>
          <w:rFonts w:ascii="Times New Roman" w:hAnsi="Times New Roman" w:cs="Times New Roman"/>
          <w:sz w:val="28"/>
          <w:szCs w:val="28"/>
        </w:rPr>
        <w:t>числитель равен единице, а знаменатель — степени корня, который вы</w:t>
      </w:r>
    </w:p>
    <w:p w:rsidR="00697BBD" w:rsidRPr="00E32C51" w:rsidRDefault="00697BBD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2C51">
        <w:rPr>
          <w:rFonts w:ascii="Times New Roman" w:hAnsi="Times New Roman" w:cs="Times New Roman"/>
          <w:sz w:val="28"/>
          <w:szCs w:val="28"/>
        </w:rPr>
        <w:t xml:space="preserve">хотите извлечь. </w:t>
      </w:r>
      <w:proofErr w:type="gramStart"/>
      <w:r w:rsidRPr="00E32C51">
        <w:rPr>
          <w:rFonts w:ascii="Times New Roman" w:hAnsi="Times New Roman" w:cs="Times New Roman"/>
          <w:sz w:val="28"/>
          <w:szCs w:val="28"/>
        </w:rPr>
        <w:t>Например, чтобы извлечь квадратный корень (корень</w:t>
      </w:r>
      <w:proofErr w:type="gramEnd"/>
    </w:p>
    <w:p w:rsidR="00697BBD" w:rsidRPr="00E32C51" w:rsidRDefault="00697BBD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2C51">
        <w:rPr>
          <w:rFonts w:ascii="Times New Roman" w:hAnsi="Times New Roman" w:cs="Times New Roman"/>
          <w:sz w:val="28"/>
          <w:szCs w:val="28"/>
        </w:rPr>
        <w:t>второй степени) из 25, нужно возвести 25 в степень 1/2 (рис. 5.9). А для</w:t>
      </w:r>
    </w:p>
    <w:p w:rsidR="00697BBD" w:rsidRPr="00E32C51" w:rsidRDefault="00697BBD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2C51">
        <w:rPr>
          <w:rFonts w:ascii="Times New Roman" w:hAnsi="Times New Roman" w:cs="Times New Roman"/>
          <w:sz w:val="28"/>
          <w:szCs w:val="28"/>
        </w:rPr>
        <w:t xml:space="preserve">того, чтобы извлечь кубический корень (корень третьей степени) </w:t>
      </w:r>
      <w:proofErr w:type="gramStart"/>
      <w:r w:rsidRPr="00E32C51">
        <w:rPr>
          <w:rFonts w:ascii="Times New Roman" w:hAnsi="Times New Roman" w:cs="Times New Roman"/>
          <w:sz w:val="28"/>
          <w:szCs w:val="28"/>
        </w:rPr>
        <w:t>из</w:t>
      </w:r>
      <w:proofErr w:type="gramEnd"/>
    </w:p>
    <w:p w:rsidR="00697BBD" w:rsidRPr="00E32C51" w:rsidRDefault="00697BBD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2C51">
        <w:rPr>
          <w:rFonts w:ascii="Times New Roman" w:hAnsi="Times New Roman" w:cs="Times New Roman"/>
          <w:sz w:val="28"/>
          <w:szCs w:val="28"/>
        </w:rPr>
        <w:t>27, нужно возвести 27 в степень 1/3 (рис. 5.10).</w:t>
      </w:r>
    </w:p>
    <w:p w:rsidR="00A5069E" w:rsidRPr="00E32C51" w:rsidRDefault="00A5069E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2C5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76375" cy="704850"/>
            <wp:effectExtent l="19050" t="0" r="9525" b="0"/>
            <wp:docPr id="12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70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7BBD" w:rsidRPr="00E32C51" w:rsidRDefault="00697BBD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2C51">
        <w:rPr>
          <w:rFonts w:ascii="Times New Roman" w:hAnsi="Times New Roman" w:cs="Times New Roman"/>
          <w:b/>
          <w:bCs/>
          <w:sz w:val="28"/>
          <w:szCs w:val="28"/>
        </w:rPr>
        <w:t xml:space="preserve">Рис. 5.9. </w:t>
      </w:r>
      <w:r w:rsidRPr="00E32C51">
        <w:rPr>
          <w:rFonts w:ascii="Times New Roman" w:hAnsi="Times New Roman" w:cs="Times New Roman"/>
          <w:sz w:val="28"/>
          <w:szCs w:val="28"/>
        </w:rPr>
        <w:t>Извлечение квадратного корня</w:t>
      </w:r>
    </w:p>
    <w:p w:rsidR="00A5069E" w:rsidRPr="00E32C51" w:rsidRDefault="00A5069E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2C5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76375" cy="714375"/>
            <wp:effectExtent l="19050" t="0" r="9525" b="0"/>
            <wp:docPr id="13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7BBD" w:rsidRPr="00E32C51" w:rsidRDefault="00697BBD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2C51">
        <w:rPr>
          <w:rFonts w:ascii="Times New Roman" w:hAnsi="Times New Roman" w:cs="Times New Roman"/>
          <w:b/>
          <w:bCs/>
          <w:sz w:val="28"/>
          <w:szCs w:val="28"/>
        </w:rPr>
        <w:t xml:space="preserve">Рис. 5.10. </w:t>
      </w:r>
      <w:r w:rsidRPr="00E32C51">
        <w:rPr>
          <w:rFonts w:ascii="Times New Roman" w:hAnsi="Times New Roman" w:cs="Times New Roman"/>
          <w:sz w:val="28"/>
          <w:szCs w:val="28"/>
        </w:rPr>
        <w:t>Извлечение кубического корня</w:t>
      </w:r>
    </w:p>
    <w:p w:rsidR="00697BBD" w:rsidRPr="00E32C51" w:rsidRDefault="00697BBD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32C51">
        <w:rPr>
          <w:rFonts w:ascii="Times New Roman" w:hAnsi="Times New Roman" w:cs="Times New Roman"/>
          <w:b/>
          <w:bCs/>
          <w:sz w:val="28"/>
          <w:szCs w:val="28"/>
        </w:rPr>
        <w:t>Операторы сравнения</w:t>
      </w:r>
    </w:p>
    <w:p w:rsidR="00697BBD" w:rsidRPr="00E32C51" w:rsidRDefault="00697BBD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2C51">
        <w:rPr>
          <w:rFonts w:ascii="Times New Roman" w:hAnsi="Times New Roman" w:cs="Times New Roman"/>
          <w:sz w:val="28"/>
          <w:szCs w:val="28"/>
        </w:rPr>
        <w:t xml:space="preserve">Операторы сравнения позволяют выполнить сравнение двух </w:t>
      </w:r>
      <w:proofErr w:type="spellStart"/>
      <w:r w:rsidRPr="00E32C51">
        <w:rPr>
          <w:rFonts w:ascii="Times New Roman" w:hAnsi="Times New Roman" w:cs="Times New Roman"/>
          <w:sz w:val="28"/>
          <w:szCs w:val="28"/>
        </w:rPr>
        <w:t>операн</w:t>
      </w:r>
      <w:proofErr w:type="spellEnd"/>
      <w:r w:rsidRPr="00E32C51">
        <w:rPr>
          <w:rFonts w:ascii="Times New Roman" w:hAnsi="Times New Roman" w:cs="Times New Roman"/>
          <w:sz w:val="28"/>
          <w:szCs w:val="28"/>
        </w:rPr>
        <w:t>-</w:t>
      </w:r>
    </w:p>
    <w:p w:rsidR="00697BBD" w:rsidRPr="00E32C51" w:rsidRDefault="00697BBD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32C51">
        <w:rPr>
          <w:rFonts w:ascii="Times New Roman" w:hAnsi="Times New Roman" w:cs="Times New Roman"/>
          <w:sz w:val="28"/>
          <w:szCs w:val="28"/>
        </w:rPr>
        <w:t>дов</w:t>
      </w:r>
      <w:proofErr w:type="spellEnd"/>
      <w:r w:rsidRPr="00E32C51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Pr="00E32C51">
        <w:rPr>
          <w:rFonts w:ascii="Times New Roman" w:hAnsi="Times New Roman" w:cs="Times New Roman"/>
          <w:sz w:val="28"/>
          <w:szCs w:val="28"/>
        </w:rPr>
        <w:t>результатом</w:t>
      </w:r>
      <w:proofErr w:type="gramEnd"/>
      <w:r w:rsidRPr="00E32C51">
        <w:rPr>
          <w:rFonts w:ascii="Times New Roman" w:hAnsi="Times New Roman" w:cs="Times New Roman"/>
          <w:sz w:val="28"/>
          <w:szCs w:val="28"/>
        </w:rPr>
        <w:t xml:space="preserve"> которого является логическое значение ИСТИНА или</w:t>
      </w:r>
    </w:p>
    <w:p w:rsidR="00697BBD" w:rsidRPr="00E32C51" w:rsidRDefault="00697BBD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2C51">
        <w:rPr>
          <w:rFonts w:ascii="Times New Roman" w:hAnsi="Times New Roman" w:cs="Times New Roman"/>
          <w:sz w:val="28"/>
          <w:szCs w:val="28"/>
        </w:rPr>
        <w:t>ЛОЖЬ.</w:t>
      </w:r>
    </w:p>
    <w:p w:rsidR="00697BBD" w:rsidRPr="00E32C51" w:rsidRDefault="00697BBD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2C51">
        <w:rPr>
          <w:rFonts w:ascii="Times New Roman" w:hAnsi="Times New Roman" w:cs="Times New Roman"/>
          <w:sz w:val="28"/>
          <w:szCs w:val="28"/>
        </w:rPr>
        <w:t xml:space="preserve">Если при сравнении с помощью оператора = (равно) </w:t>
      </w:r>
      <w:proofErr w:type="gramStart"/>
      <w:r w:rsidRPr="00E32C51">
        <w:rPr>
          <w:rFonts w:ascii="Times New Roman" w:hAnsi="Times New Roman" w:cs="Times New Roman"/>
          <w:sz w:val="28"/>
          <w:szCs w:val="28"/>
        </w:rPr>
        <w:t>сравниваемые</w:t>
      </w:r>
      <w:proofErr w:type="gramEnd"/>
    </w:p>
    <w:p w:rsidR="00697BBD" w:rsidRPr="00E32C51" w:rsidRDefault="00697BBD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2C51">
        <w:rPr>
          <w:rFonts w:ascii="Times New Roman" w:hAnsi="Times New Roman" w:cs="Times New Roman"/>
          <w:sz w:val="28"/>
          <w:szCs w:val="28"/>
        </w:rPr>
        <w:t>значения равны, то результатом является ИСТИНА, иначе — ЛОЖЬ</w:t>
      </w:r>
    </w:p>
    <w:p w:rsidR="00697BBD" w:rsidRPr="00E32C51" w:rsidRDefault="00697BBD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2C51">
        <w:rPr>
          <w:rFonts w:ascii="Times New Roman" w:hAnsi="Times New Roman" w:cs="Times New Roman"/>
          <w:sz w:val="28"/>
          <w:szCs w:val="28"/>
        </w:rPr>
        <w:t>(рис. 5.11).</w:t>
      </w:r>
    </w:p>
    <w:p w:rsidR="00A5069E" w:rsidRPr="00E32C51" w:rsidRDefault="00A5069E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2C5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76375" cy="704850"/>
            <wp:effectExtent l="19050" t="0" r="9525" b="0"/>
            <wp:docPr id="14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70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7BBD" w:rsidRPr="00E32C51" w:rsidRDefault="00697BBD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2C51">
        <w:rPr>
          <w:rFonts w:ascii="Times New Roman" w:hAnsi="Times New Roman" w:cs="Times New Roman"/>
          <w:b/>
          <w:bCs/>
          <w:sz w:val="28"/>
          <w:szCs w:val="28"/>
        </w:rPr>
        <w:t xml:space="preserve">Рис. 5.11. </w:t>
      </w:r>
      <w:r w:rsidRPr="00E32C51">
        <w:rPr>
          <w:rFonts w:ascii="Times New Roman" w:hAnsi="Times New Roman" w:cs="Times New Roman"/>
          <w:sz w:val="28"/>
          <w:szCs w:val="28"/>
        </w:rPr>
        <w:t>Сравнение на равенство</w:t>
      </w:r>
    </w:p>
    <w:p w:rsidR="00697BBD" w:rsidRPr="00E32C51" w:rsidRDefault="00697BBD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2C51">
        <w:rPr>
          <w:rFonts w:ascii="Times New Roman" w:hAnsi="Times New Roman" w:cs="Times New Roman"/>
          <w:sz w:val="28"/>
          <w:szCs w:val="28"/>
        </w:rPr>
        <w:t xml:space="preserve">Если при сравнении с помощью оператора &gt; (больше) левый </w:t>
      </w:r>
      <w:proofErr w:type="spellStart"/>
      <w:r w:rsidRPr="00E32C51">
        <w:rPr>
          <w:rFonts w:ascii="Times New Roman" w:hAnsi="Times New Roman" w:cs="Times New Roman"/>
          <w:sz w:val="28"/>
          <w:szCs w:val="28"/>
        </w:rPr>
        <w:t>опе</w:t>
      </w:r>
      <w:proofErr w:type="spellEnd"/>
      <w:r w:rsidRPr="00E32C51">
        <w:rPr>
          <w:rFonts w:ascii="Times New Roman" w:hAnsi="Times New Roman" w:cs="Times New Roman"/>
          <w:sz w:val="28"/>
          <w:szCs w:val="28"/>
        </w:rPr>
        <w:t>-</w:t>
      </w:r>
    </w:p>
    <w:p w:rsidR="00697BBD" w:rsidRPr="00E32C51" w:rsidRDefault="00697BBD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2C51">
        <w:rPr>
          <w:rFonts w:ascii="Times New Roman" w:hAnsi="Times New Roman" w:cs="Times New Roman"/>
          <w:sz w:val="28"/>
          <w:szCs w:val="28"/>
        </w:rPr>
        <w:t>ранд больше правого, то результатом является ИСТИНА, иначе — ЛОЖЬ</w:t>
      </w:r>
    </w:p>
    <w:p w:rsidR="00697BBD" w:rsidRPr="00E32C51" w:rsidRDefault="00697BBD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2C51">
        <w:rPr>
          <w:rFonts w:ascii="Times New Roman" w:hAnsi="Times New Roman" w:cs="Times New Roman"/>
          <w:sz w:val="28"/>
          <w:szCs w:val="28"/>
        </w:rPr>
        <w:t>(рис. 5.12).</w:t>
      </w:r>
    </w:p>
    <w:p w:rsidR="00697BBD" w:rsidRPr="00E32C51" w:rsidRDefault="00697BBD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32C51">
        <w:rPr>
          <w:rFonts w:ascii="Times New Roman" w:hAnsi="Times New Roman" w:cs="Times New Roman"/>
          <w:sz w:val="28"/>
          <w:szCs w:val="28"/>
        </w:rPr>
        <w:t xml:space="preserve">Вставка формул в таблицу </w:t>
      </w:r>
      <w:r w:rsidRPr="00E32C51">
        <w:rPr>
          <w:rFonts w:ascii="Times New Roman" w:hAnsi="Times New Roman" w:cs="Times New Roman"/>
          <w:b/>
          <w:bCs/>
          <w:sz w:val="28"/>
          <w:szCs w:val="28"/>
        </w:rPr>
        <w:t>121</w:t>
      </w:r>
    </w:p>
    <w:p w:rsidR="00A5069E" w:rsidRPr="00E32C51" w:rsidRDefault="00A5069E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32C51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1476375" cy="714375"/>
            <wp:effectExtent l="19050" t="0" r="9525" b="0"/>
            <wp:docPr id="15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7BBD" w:rsidRPr="00E32C51" w:rsidRDefault="00697BBD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2C51">
        <w:rPr>
          <w:rFonts w:ascii="Times New Roman" w:hAnsi="Times New Roman" w:cs="Times New Roman"/>
          <w:b/>
          <w:bCs/>
          <w:sz w:val="28"/>
          <w:szCs w:val="28"/>
        </w:rPr>
        <w:t xml:space="preserve">Рис. 5.12. </w:t>
      </w:r>
      <w:r w:rsidRPr="00E32C51">
        <w:rPr>
          <w:rFonts w:ascii="Times New Roman" w:hAnsi="Times New Roman" w:cs="Times New Roman"/>
          <w:sz w:val="28"/>
          <w:szCs w:val="28"/>
        </w:rPr>
        <w:t>Использование оператора «больше»</w:t>
      </w:r>
    </w:p>
    <w:p w:rsidR="00697BBD" w:rsidRPr="00E32C51" w:rsidRDefault="00697BBD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2C51">
        <w:rPr>
          <w:rFonts w:ascii="Times New Roman" w:hAnsi="Times New Roman" w:cs="Times New Roman"/>
          <w:sz w:val="28"/>
          <w:szCs w:val="28"/>
        </w:rPr>
        <w:t xml:space="preserve">Если при сравнении с помощью оператора &lt; (меньше) левый </w:t>
      </w:r>
      <w:proofErr w:type="spellStart"/>
      <w:r w:rsidRPr="00E32C51">
        <w:rPr>
          <w:rFonts w:ascii="Times New Roman" w:hAnsi="Times New Roman" w:cs="Times New Roman"/>
          <w:sz w:val="28"/>
          <w:szCs w:val="28"/>
        </w:rPr>
        <w:t>опе</w:t>
      </w:r>
      <w:proofErr w:type="spellEnd"/>
      <w:r w:rsidRPr="00E32C51">
        <w:rPr>
          <w:rFonts w:ascii="Times New Roman" w:hAnsi="Times New Roman" w:cs="Times New Roman"/>
          <w:sz w:val="28"/>
          <w:szCs w:val="28"/>
        </w:rPr>
        <w:t>-</w:t>
      </w:r>
    </w:p>
    <w:p w:rsidR="00697BBD" w:rsidRPr="00E32C51" w:rsidRDefault="00697BBD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2C51">
        <w:rPr>
          <w:rFonts w:ascii="Times New Roman" w:hAnsi="Times New Roman" w:cs="Times New Roman"/>
          <w:sz w:val="28"/>
          <w:szCs w:val="28"/>
        </w:rPr>
        <w:t>ранд меньше правого, то результатом является ИСТИНА, иначе — ЛОЖЬ</w:t>
      </w:r>
    </w:p>
    <w:p w:rsidR="00697BBD" w:rsidRPr="00E32C51" w:rsidRDefault="00697BBD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2C51">
        <w:rPr>
          <w:rFonts w:ascii="Times New Roman" w:hAnsi="Times New Roman" w:cs="Times New Roman"/>
          <w:sz w:val="28"/>
          <w:szCs w:val="28"/>
        </w:rPr>
        <w:lastRenderedPageBreak/>
        <w:t>(рис. 5.13).</w:t>
      </w:r>
    </w:p>
    <w:p w:rsidR="00A5069E" w:rsidRPr="00E32C51" w:rsidRDefault="00A5069E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2C5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76375" cy="714375"/>
            <wp:effectExtent l="19050" t="0" r="9525" b="0"/>
            <wp:docPr id="16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7BBD" w:rsidRPr="00E32C51" w:rsidRDefault="00697BBD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2C51">
        <w:rPr>
          <w:rFonts w:ascii="Times New Roman" w:hAnsi="Times New Roman" w:cs="Times New Roman"/>
          <w:b/>
          <w:bCs/>
          <w:sz w:val="28"/>
          <w:szCs w:val="28"/>
        </w:rPr>
        <w:t xml:space="preserve">Рис. 5.13. </w:t>
      </w:r>
      <w:r w:rsidRPr="00E32C51">
        <w:rPr>
          <w:rFonts w:ascii="Times New Roman" w:hAnsi="Times New Roman" w:cs="Times New Roman"/>
          <w:sz w:val="28"/>
          <w:szCs w:val="28"/>
        </w:rPr>
        <w:t>Использование оператора «меньше»</w:t>
      </w:r>
    </w:p>
    <w:p w:rsidR="00697BBD" w:rsidRPr="00E32C51" w:rsidRDefault="00697BBD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2C51">
        <w:rPr>
          <w:rFonts w:ascii="Times New Roman" w:hAnsi="Times New Roman" w:cs="Times New Roman"/>
          <w:sz w:val="28"/>
          <w:szCs w:val="28"/>
        </w:rPr>
        <w:t xml:space="preserve">Если при сравнении с помощью оператора &gt;= (больше или равно) </w:t>
      </w:r>
      <w:proofErr w:type="spellStart"/>
      <w:r w:rsidRPr="00E32C51">
        <w:rPr>
          <w:rFonts w:ascii="Times New Roman" w:hAnsi="Times New Roman" w:cs="Times New Roman"/>
          <w:sz w:val="28"/>
          <w:szCs w:val="28"/>
        </w:rPr>
        <w:t>ле</w:t>
      </w:r>
      <w:proofErr w:type="spellEnd"/>
      <w:r w:rsidRPr="00E32C51">
        <w:rPr>
          <w:rFonts w:ascii="Times New Roman" w:hAnsi="Times New Roman" w:cs="Times New Roman"/>
          <w:sz w:val="28"/>
          <w:szCs w:val="28"/>
        </w:rPr>
        <w:t>-</w:t>
      </w:r>
    </w:p>
    <w:p w:rsidR="00697BBD" w:rsidRPr="00E32C51" w:rsidRDefault="00697BBD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2C51">
        <w:rPr>
          <w:rFonts w:ascii="Times New Roman" w:hAnsi="Times New Roman" w:cs="Times New Roman"/>
          <w:sz w:val="28"/>
          <w:szCs w:val="28"/>
        </w:rPr>
        <w:t>вый операнд больше правого операнда или равен ему, то результатом</w:t>
      </w:r>
    </w:p>
    <w:p w:rsidR="00697BBD" w:rsidRPr="00E32C51" w:rsidRDefault="00697BBD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2C51">
        <w:rPr>
          <w:rFonts w:ascii="Times New Roman" w:hAnsi="Times New Roman" w:cs="Times New Roman"/>
          <w:sz w:val="28"/>
          <w:szCs w:val="28"/>
        </w:rPr>
        <w:t>является ИСТИНА, иначе — ЛОЖЬ (рис. 5.14).</w:t>
      </w:r>
    </w:p>
    <w:p w:rsidR="00A5069E" w:rsidRPr="00E32C51" w:rsidRDefault="00A5069E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2C5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76375" cy="695325"/>
            <wp:effectExtent l="19050" t="0" r="9525" b="0"/>
            <wp:docPr id="17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69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7BBD" w:rsidRPr="00E32C51" w:rsidRDefault="00697BBD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2C51">
        <w:rPr>
          <w:rFonts w:ascii="Times New Roman" w:hAnsi="Times New Roman" w:cs="Times New Roman"/>
          <w:b/>
          <w:bCs/>
          <w:sz w:val="28"/>
          <w:szCs w:val="28"/>
        </w:rPr>
        <w:t xml:space="preserve">Рис. 5.14. </w:t>
      </w:r>
      <w:r w:rsidRPr="00E32C51">
        <w:rPr>
          <w:rFonts w:ascii="Times New Roman" w:hAnsi="Times New Roman" w:cs="Times New Roman"/>
          <w:sz w:val="28"/>
          <w:szCs w:val="28"/>
        </w:rPr>
        <w:t>Использование оператора «больше или равно»</w:t>
      </w:r>
    </w:p>
    <w:p w:rsidR="00697BBD" w:rsidRPr="00E32C51" w:rsidRDefault="00697BBD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2C51">
        <w:rPr>
          <w:rFonts w:ascii="Times New Roman" w:hAnsi="Times New Roman" w:cs="Times New Roman"/>
          <w:sz w:val="28"/>
          <w:szCs w:val="28"/>
        </w:rPr>
        <w:t xml:space="preserve">Если при сравнении с помощью оператора &lt;= (меньше или равно) </w:t>
      </w:r>
      <w:proofErr w:type="spellStart"/>
      <w:r w:rsidRPr="00E32C51">
        <w:rPr>
          <w:rFonts w:ascii="Times New Roman" w:hAnsi="Times New Roman" w:cs="Times New Roman"/>
          <w:sz w:val="28"/>
          <w:szCs w:val="28"/>
        </w:rPr>
        <w:t>ле</w:t>
      </w:r>
      <w:proofErr w:type="spellEnd"/>
      <w:r w:rsidRPr="00E32C51">
        <w:rPr>
          <w:rFonts w:ascii="Times New Roman" w:hAnsi="Times New Roman" w:cs="Times New Roman"/>
          <w:sz w:val="28"/>
          <w:szCs w:val="28"/>
        </w:rPr>
        <w:t>-</w:t>
      </w:r>
    </w:p>
    <w:p w:rsidR="00697BBD" w:rsidRPr="00E32C51" w:rsidRDefault="00697BBD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2C51">
        <w:rPr>
          <w:rFonts w:ascii="Times New Roman" w:hAnsi="Times New Roman" w:cs="Times New Roman"/>
          <w:sz w:val="28"/>
          <w:szCs w:val="28"/>
        </w:rPr>
        <w:t>вый операнд меньше правого или равен ему, то результатом является</w:t>
      </w:r>
    </w:p>
    <w:p w:rsidR="00697BBD" w:rsidRPr="00E32C51" w:rsidRDefault="00697BBD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2C51">
        <w:rPr>
          <w:rFonts w:ascii="Times New Roman" w:hAnsi="Times New Roman" w:cs="Times New Roman"/>
          <w:sz w:val="28"/>
          <w:szCs w:val="28"/>
        </w:rPr>
        <w:t>ИСТИНА, иначе — ЛОЖЬ (рис. 5.15).</w:t>
      </w:r>
    </w:p>
    <w:p w:rsidR="00A5069E" w:rsidRPr="00E32C51" w:rsidRDefault="00A5069E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2C5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76375" cy="704850"/>
            <wp:effectExtent l="19050" t="0" r="9525" b="0"/>
            <wp:docPr id="18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70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7BBD" w:rsidRPr="00E32C51" w:rsidRDefault="00697BBD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2C51">
        <w:rPr>
          <w:rFonts w:ascii="Times New Roman" w:hAnsi="Times New Roman" w:cs="Times New Roman"/>
          <w:b/>
          <w:bCs/>
          <w:sz w:val="28"/>
          <w:szCs w:val="28"/>
        </w:rPr>
        <w:t xml:space="preserve">Рис. 5.15. </w:t>
      </w:r>
      <w:r w:rsidRPr="00E32C51">
        <w:rPr>
          <w:rFonts w:ascii="Times New Roman" w:hAnsi="Times New Roman" w:cs="Times New Roman"/>
          <w:sz w:val="28"/>
          <w:szCs w:val="28"/>
        </w:rPr>
        <w:t>Использование оператора «меньше или равно»</w:t>
      </w:r>
    </w:p>
    <w:p w:rsidR="00697BBD" w:rsidRPr="00E32C51" w:rsidRDefault="00697BBD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2C51">
        <w:rPr>
          <w:rFonts w:ascii="Times New Roman" w:hAnsi="Times New Roman" w:cs="Times New Roman"/>
          <w:sz w:val="28"/>
          <w:szCs w:val="28"/>
        </w:rPr>
        <w:t xml:space="preserve">Если при сравнении с помощью оператора &lt;&gt; (не равно) </w:t>
      </w:r>
      <w:proofErr w:type="gramStart"/>
      <w:r w:rsidRPr="00E32C51">
        <w:rPr>
          <w:rFonts w:ascii="Times New Roman" w:hAnsi="Times New Roman" w:cs="Times New Roman"/>
          <w:sz w:val="28"/>
          <w:szCs w:val="28"/>
        </w:rPr>
        <w:t>сравниваемые</w:t>
      </w:r>
      <w:proofErr w:type="gramEnd"/>
    </w:p>
    <w:p w:rsidR="00697BBD" w:rsidRPr="00E32C51" w:rsidRDefault="00697BBD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2C51">
        <w:rPr>
          <w:rFonts w:ascii="Times New Roman" w:hAnsi="Times New Roman" w:cs="Times New Roman"/>
          <w:sz w:val="28"/>
          <w:szCs w:val="28"/>
        </w:rPr>
        <w:t>значения не равны, то результатом является ИСТИНА, иначе — ЛОЖЬ</w:t>
      </w:r>
    </w:p>
    <w:p w:rsidR="00A5069E" w:rsidRPr="00E32C51" w:rsidRDefault="00697BBD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2C51">
        <w:rPr>
          <w:rFonts w:ascii="Times New Roman" w:hAnsi="Times New Roman" w:cs="Times New Roman"/>
          <w:sz w:val="28"/>
          <w:szCs w:val="28"/>
        </w:rPr>
        <w:t>(рис. 5.16).</w:t>
      </w:r>
    </w:p>
    <w:p w:rsidR="00697BBD" w:rsidRPr="00E32C51" w:rsidRDefault="00A5069E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2C51">
        <w:rPr>
          <w:rFonts w:ascii="Times New Roman" w:hAnsi="Times New Roman" w:cs="Times New Roman"/>
          <w:sz w:val="28"/>
          <w:szCs w:val="28"/>
        </w:rPr>
        <w:t xml:space="preserve"> </w:t>
      </w:r>
      <w:r w:rsidRPr="00E32C5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76375" cy="714375"/>
            <wp:effectExtent l="19050" t="0" r="9525" b="0"/>
            <wp:docPr id="19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7BBD" w:rsidRPr="00E32C51" w:rsidRDefault="00697BBD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2C51">
        <w:rPr>
          <w:rFonts w:ascii="Times New Roman" w:hAnsi="Times New Roman" w:cs="Times New Roman"/>
          <w:b/>
          <w:bCs/>
          <w:sz w:val="28"/>
          <w:szCs w:val="28"/>
        </w:rPr>
        <w:t xml:space="preserve">Рис. </w:t>
      </w:r>
      <w:r w:rsidRPr="00E32C51">
        <w:rPr>
          <w:rFonts w:ascii="Times New Roman" w:hAnsi="Times New Roman" w:cs="Times New Roman"/>
          <w:sz w:val="28"/>
          <w:szCs w:val="28"/>
        </w:rPr>
        <w:t>5.16. Использование оператора «не равно»</w:t>
      </w:r>
    </w:p>
    <w:p w:rsidR="00697BBD" w:rsidRPr="00E32C51" w:rsidRDefault="00697BBD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2C51">
        <w:rPr>
          <w:rFonts w:ascii="Times New Roman" w:hAnsi="Times New Roman" w:cs="Times New Roman"/>
          <w:b/>
          <w:bCs/>
          <w:sz w:val="28"/>
          <w:szCs w:val="28"/>
        </w:rPr>
        <w:t xml:space="preserve">122 </w:t>
      </w:r>
      <w:r w:rsidRPr="00E32C51">
        <w:rPr>
          <w:rFonts w:ascii="Times New Roman" w:hAnsi="Times New Roman" w:cs="Times New Roman"/>
          <w:sz w:val="28"/>
          <w:szCs w:val="28"/>
        </w:rPr>
        <w:t>Глава 5. Вычисления в таблицах</w:t>
      </w:r>
    </w:p>
    <w:p w:rsidR="00697BBD" w:rsidRPr="00E32C51" w:rsidRDefault="00697BBD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32C51">
        <w:rPr>
          <w:rFonts w:ascii="Times New Roman" w:hAnsi="Times New Roman" w:cs="Times New Roman"/>
          <w:b/>
          <w:bCs/>
          <w:sz w:val="28"/>
          <w:szCs w:val="28"/>
        </w:rPr>
        <w:t>Текстовый оператор</w:t>
      </w:r>
    </w:p>
    <w:p w:rsidR="00697BBD" w:rsidRPr="00E32C51" w:rsidRDefault="00697BBD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2C51">
        <w:rPr>
          <w:rFonts w:ascii="Times New Roman" w:hAnsi="Times New Roman" w:cs="Times New Roman"/>
          <w:sz w:val="28"/>
          <w:szCs w:val="28"/>
        </w:rPr>
        <w:t xml:space="preserve">Текстовый оператор в </w:t>
      </w:r>
      <w:proofErr w:type="spellStart"/>
      <w:r w:rsidRPr="00E32C51">
        <w:rPr>
          <w:rFonts w:ascii="Times New Roman" w:hAnsi="Times New Roman" w:cs="Times New Roman"/>
          <w:sz w:val="28"/>
          <w:szCs w:val="28"/>
        </w:rPr>
        <w:t>Excel</w:t>
      </w:r>
      <w:proofErr w:type="spellEnd"/>
      <w:r w:rsidRPr="00E32C51">
        <w:rPr>
          <w:rFonts w:ascii="Times New Roman" w:hAnsi="Times New Roman" w:cs="Times New Roman"/>
          <w:sz w:val="28"/>
          <w:szCs w:val="28"/>
        </w:rPr>
        <w:t xml:space="preserve"> всего один — это &amp; (амперсанд). Он </w:t>
      </w:r>
      <w:proofErr w:type="spellStart"/>
      <w:r w:rsidRPr="00E32C51">
        <w:rPr>
          <w:rFonts w:ascii="Times New Roman" w:hAnsi="Times New Roman" w:cs="Times New Roman"/>
          <w:sz w:val="28"/>
          <w:szCs w:val="28"/>
        </w:rPr>
        <w:t>слу</w:t>
      </w:r>
      <w:proofErr w:type="spellEnd"/>
      <w:r w:rsidRPr="00E32C51">
        <w:rPr>
          <w:rFonts w:ascii="Times New Roman" w:hAnsi="Times New Roman" w:cs="Times New Roman"/>
          <w:sz w:val="28"/>
          <w:szCs w:val="28"/>
        </w:rPr>
        <w:t>-</w:t>
      </w:r>
    </w:p>
    <w:p w:rsidR="00697BBD" w:rsidRPr="00E32C51" w:rsidRDefault="00697BBD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2C51">
        <w:rPr>
          <w:rFonts w:ascii="Times New Roman" w:hAnsi="Times New Roman" w:cs="Times New Roman"/>
          <w:sz w:val="28"/>
          <w:szCs w:val="28"/>
        </w:rPr>
        <w:t>жит для объединения (конкатенации) нескольких текстовых значений</w:t>
      </w:r>
    </w:p>
    <w:p w:rsidR="00697BBD" w:rsidRPr="00E32C51" w:rsidRDefault="00697BBD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2C51">
        <w:rPr>
          <w:rFonts w:ascii="Times New Roman" w:hAnsi="Times New Roman" w:cs="Times New Roman"/>
          <w:sz w:val="28"/>
          <w:szCs w:val="28"/>
        </w:rPr>
        <w:t>в одно (рис. 5.17).</w:t>
      </w:r>
    </w:p>
    <w:p w:rsidR="00A5069E" w:rsidRPr="00E32C51" w:rsidRDefault="00A5069E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2C5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28875" cy="866775"/>
            <wp:effectExtent l="19050" t="0" r="9525" b="0"/>
            <wp:docPr id="20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7BBD" w:rsidRPr="00E32C51" w:rsidRDefault="00697BBD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2C51">
        <w:rPr>
          <w:rFonts w:ascii="Times New Roman" w:hAnsi="Times New Roman" w:cs="Times New Roman"/>
          <w:b/>
          <w:bCs/>
          <w:sz w:val="28"/>
          <w:szCs w:val="28"/>
        </w:rPr>
        <w:t xml:space="preserve">Рис. 5.17. </w:t>
      </w:r>
      <w:r w:rsidRPr="00E32C51">
        <w:rPr>
          <w:rFonts w:ascii="Times New Roman" w:hAnsi="Times New Roman" w:cs="Times New Roman"/>
          <w:sz w:val="28"/>
          <w:szCs w:val="28"/>
        </w:rPr>
        <w:t>Объединение строк</w:t>
      </w:r>
    </w:p>
    <w:p w:rsidR="00A136D6" w:rsidRPr="00E32C51" w:rsidRDefault="00A136D6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136D6" w:rsidRDefault="00A136D6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60EF7" w:rsidRDefault="00960EF7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60EF7" w:rsidRDefault="00960EF7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60EF7" w:rsidRDefault="00960EF7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60EF7" w:rsidRDefault="00960EF7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60EF7" w:rsidRDefault="00960EF7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60EF7" w:rsidRDefault="00960EF7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60EF7" w:rsidRDefault="00960EF7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60EF7" w:rsidRDefault="00960EF7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60EF7" w:rsidRDefault="00960EF7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60EF7" w:rsidRDefault="00960EF7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60EF7" w:rsidRDefault="00960EF7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60EF7" w:rsidRDefault="00960EF7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60EF7" w:rsidRDefault="00960EF7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60EF7" w:rsidRDefault="00960EF7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60EF7" w:rsidRDefault="00960EF7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60EF7" w:rsidRDefault="00960EF7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60EF7" w:rsidRDefault="00960EF7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60EF7" w:rsidRDefault="00960EF7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60EF7" w:rsidRDefault="00960EF7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60EF7" w:rsidRDefault="00960EF7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60EF7" w:rsidRDefault="00960EF7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60EF7" w:rsidRDefault="00960EF7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60EF7" w:rsidRPr="00E32C51" w:rsidRDefault="00960EF7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136D6" w:rsidRPr="00E32C51" w:rsidRDefault="00A136D6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32C51">
        <w:rPr>
          <w:rFonts w:ascii="Times New Roman" w:hAnsi="Times New Roman" w:cs="Times New Roman"/>
          <w:b/>
          <w:bCs/>
          <w:sz w:val="28"/>
          <w:szCs w:val="28"/>
        </w:rPr>
        <w:t>Функции</w:t>
      </w:r>
    </w:p>
    <w:p w:rsidR="00A136D6" w:rsidRPr="00E32C51" w:rsidRDefault="00A136D6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2C51">
        <w:rPr>
          <w:rFonts w:ascii="Times New Roman" w:hAnsi="Times New Roman" w:cs="Times New Roman"/>
          <w:sz w:val="28"/>
          <w:szCs w:val="28"/>
        </w:rPr>
        <w:t>В функциях кроется вся красота, сила и в то же время простота вы-</w:t>
      </w:r>
    </w:p>
    <w:p w:rsidR="00A136D6" w:rsidRPr="00E32C51" w:rsidRDefault="00A136D6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32C51">
        <w:rPr>
          <w:rFonts w:ascii="Times New Roman" w:hAnsi="Times New Roman" w:cs="Times New Roman"/>
          <w:sz w:val="28"/>
          <w:szCs w:val="28"/>
        </w:rPr>
        <w:t>числений</w:t>
      </w:r>
      <w:proofErr w:type="spellEnd"/>
      <w:r w:rsidRPr="00E32C51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E32C51">
        <w:rPr>
          <w:rFonts w:ascii="Times New Roman" w:hAnsi="Times New Roman" w:cs="Times New Roman"/>
          <w:sz w:val="28"/>
          <w:szCs w:val="28"/>
        </w:rPr>
        <w:t>Excel</w:t>
      </w:r>
      <w:proofErr w:type="spellEnd"/>
      <w:r w:rsidRPr="00E32C51">
        <w:rPr>
          <w:rFonts w:ascii="Times New Roman" w:hAnsi="Times New Roman" w:cs="Times New Roman"/>
          <w:sz w:val="28"/>
          <w:szCs w:val="28"/>
        </w:rPr>
        <w:t xml:space="preserve">. Вставка функций в лист </w:t>
      </w:r>
      <w:proofErr w:type="spellStart"/>
      <w:r w:rsidRPr="00E32C51">
        <w:rPr>
          <w:rFonts w:ascii="Times New Roman" w:hAnsi="Times New Roman" w:cs="Times New Roman"/>
          <w:sz w:val="28"/>
          <w:szCs w:val="28"/>
        </w:rPr>
        <w:t>Excel</w:t>
      </w:r>
      <w:proofErr w:type="spellEnd"/>
      <w:r w:rsidRPr="00E32C51">
        <w:rPr>
          <w:rFonts w:ascii="Times New Roman" w:hAnsi="Times New Roman" w:cs="Times New Roman"/>
          <w:sz w:val="28"/>
          <w:szCs w:val="28"/>
        </w:rPr>
        <w:t xml:space="preserve"> производится выбором</w:t>
      </w:r>
    </w:p>
    <w:p w:rsidR="00A136D6" w:rsidRPr="00E32C51" w:rsidRDefault="00A136D6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2C51">
        <w:rPr>
          <w:rFonts w:ascii="Times New Roman" w:hAnsi="Times New Roman" w:cs="Times New Roman"/>
          <w:sz w:val="28"/>
          <w:szCs w:val="28"/>
        </w:rPr>
        <w:t>в раскрывающемся списке Функции, который появляется после ввода</w:t>
      </w:r>
    </w:p>
    <w:p w:rsidR="00A136D6" w:rsidRPr="00E32C51" w:rsidRDefault="00A136D6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2C51">
        <w:rPr>
          <w:rFonts w:ascii="Times New Roman" w:hAnsi="Times New Roman" w:cs="Times New Roman"/>
          <w:sz w:val="28"/>
          <w:szCs w:val="28"/>
        </w:rPr>
        <w:t>знака равенства</w:t>
      </w:r>
      <w:proofErr w:type="gramStart"/>
      <w:r w:rsidRPr="00E32C51">
        <w:rPr>
          <w:rFonts w:ascii="Times New Roman" w:hAnsi="Times New Roman" w:cs="Times New Roman"/>
          <w:sz w:val="28"/>
          <w:szCs w:val="28"/>
        </w:rPr>
        <w:t xml:space="preserve"> (=) </w:t>
      </w:r>
      <w:proofErr w:type="gramEnd"/>
      <w:r w:rsidRPr="00E32C51">
        <w:rPr>
          <w:rFonts w:ascii="Times New Roman" w:hAnsi="Times New Roman" w:cs="Times New Roman"/>
          <w:sz w:val="28"/>
          <w:szCs w:val="28"/>
        </w:rPr>
        <w:t>в строке имен (рис. 5.29).</w:t>
      </w:r>
    </w:p>
    <w:p w:rsidR="00A136D6" w:rsidRPr="00E32C51" w:rsidRDefault="00A136D6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2C51">
        <w:rPr>
          <w:rFonts w:ascii="Times New Roman" w:hAnsi="Times New Roman" w:cs="Times New Roman"/>
          <w:sz w:val="28"/>
          <w:szCs w:val="28"/>
        </w:rPr>
        <w:t>Вы можете выбрать нужную вам функцию или выбрать пункт Другие</w:t>
      </w:r>
    </w:p>
    <w:p w:rsidR="00A136D6" w:rsidRPr="00E32C51" w:rsidRDefault="00A136D6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2C51">
        <w:rPr>
          <w:rFonts w:ascii="Times New Roman" w:hAnsi="Times New Roman" w:cs="Times New Roman"/>
          <w:sz w:val="28"/>
          <w:szCs w:val="28"/>
        </w:rPr>
        <w:t>функции, чтобы отрыть окно мастера функций. Это же окно выводится</w:t>
      </w:r>
    </w:p>
    <w:p w:rsidR="00A136D6" w:rsidRPr="00E32C51" w:rsidRDefault="00A136D6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2C51">
        <w:rPr>
          <w:rFonts w:ascii="Times New Roman" w:hAnsi="Times New Roman" w:cs="Times New Roman"/>
          <w:sz w:val="28"/>
          <w:szCs w:val="28"/>
        </w:rPr>
        <w:t>на экран выбором команды Функция на панели инструментов Библиотека</w:t>
      </w:r>
    </w:p>
    <w:p w:rsidR="00A136D6" w:rsidRPr="00E32C51" w:rsidRDefault="00A136D6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2C51">
        <w:rPr>
          <w:rFonts w:ascii="Times New Roman" w:hAnsi="Times New Roman" w:cs="Times New Roman"/>
          <w:sz w:val="28"/>
          <w:szCs w:val="28"/>
        </w:rPr>
        <w:t>функций вкладки Формулы или щелчком на кнопке</w:t>
      </w:r>
      <w:proofErr w:type="gramStart"/>
      <w:r w:rsidRPr="00E32C51">
        <w:rPr>
          <w:rFonts w:ascii="Times New Roman" w:hAnsi="Times New Roman" w:cs="Times New Roman"/>
          <w:sz w:val="28"/>
          <w:szCs w:val="28"/>
        </w:rPr>
        <w:t xml:space="preserve"> В</w:t>
      </w:r>
      <w:proofErr w:type="gramEnd"/>
      <w:r w:rsidRPr="00E32C51">
        <w:rPr>
          <w:rFonts w:ascii="Times New Roman" w:hAnsi="Times New Roman" w:cs="Times New Roman"/>
          <w:sz w:val="28"/>
          <w:szCs w:val="28"/>
        </w:rPr>
        <w:t>ставить функцию</w:t>
      </w:r>
    </w:p>
    <w:p w:rsidR="00A136D6" w:rsidRPr="00E32C51" w:rsidRDefault="00A136D6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2C51">
        <w:rPr>
          <w:rFonts w:ascii="Times New Roman" w:hAnsi="Times New Roman" w:cs="Times New Roman"/>
          <w:sz w:val="28"/>
          <w:szCs w:val="28"/>
        </w:rPr>
        <w:t>в начале строки формул (рис. 5.30).</w:t>
      </w:r>
    </w:p>
    <w:p w:rsidR="00A136D6" w:rsidRPr="00E32C51" w:rsidRDefault="00A136D6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2C5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24175" cy="2181225"/>
            <wp:effectExtent l="19050" t="0" r="9525" b="0"/>
            <wp:docPr id="23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36D6" w:rsidRPr="00E32C51" w:rsidRDefault="00A136D6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2C51">
        <w:rPr>
          <w:rFonts w:ascii="Times New Roman" w:hAnsi="Times New Roman" w:cs="Times New Roman"/>
          <w:b/>
          <w:bCs/>
          <w:sz w:val="28"/>
          <w:szCs w:val="28"/>
        </w:rPr>
        <w:t xml:space="preserve">Рис. 5.29. </w:t>
      </w:r>
      <w:r w:rsidRPr="00E32C51">
        <w:rPr>
          <w:rFonts w:ascii="Times New Roman" w:hAnsi="Times New Roman" w:cs="Times New Roman"/>
          <w:sz w:val="28"/>
          <w:szCs w:val="28"/>
        </w:rPr>
        <w:t>Ввод функции</w:t>
      </w:r>
    </w:p>
    <w:p w:rsidR="00A136D6" w:rsidRPr="00E32C51" w:rsidRDefault="00A136D6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2C5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029075" cy="3686175"/>
            <wp:effectExtent l="19050" t="0" r="9525" b="0"/>
            <wp:docPr id="24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368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36D6" w:rsidRPr="00E32C51" w:rsidRDefault="00A136D6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2C51">
        <w:rPr>
          <w:rFonts w:ascii="Times New Roman" w:hAnsi="Times New Roman" w:cs="Times New Roman"/>
          <w:b/>
          <w:bCs/>
          <w:sz w:val="28"/>
          <w:szCs w:val="28"/>
        </w:rPr>
        <w:t xml:space="preserve">Рис. 5.30. </w:t>
      </w:r>
      <w:r w:rsidRPr="00E32C51">
        <w:rPr>
          <w:rFonts w:ascii="Times New Roman" w:hAnsi="Times New Roman" w:cs="Times New Roman"/>
          <w:sz w:val="28"/>
          <w:szCs w:val="28"/>
        </w:rPr>
        <w:t>Первое окно мастера функций</w:t>
      </w:r>
    </w:p>
    <w:p w:rsidR="00A136D6" w:rsidRPr="00E32C51" w:rsidRDefault="00A136D6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2C51">
        <w:rPr>
          <w:rFonts w:ascii="Times New Roman" w:hAnsi="Times New Roman" w:cs="Times New Roman"/>
          <w:sz w:val="28"/>
          <w:szCs w:val="28"/>
        </w:rPr>
        <w:t>В списке Категория перечислены категории, в которые объединены</w:t>
      </w:r>
    </w:p>
    <w:p w:rsidR="00A136D6" w:rsidRPr="00E32C51" w:rsidRDefault="00A136D6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2C51">
        <w:rPr>
          <w:rFonts w:ascii="Times New Roman" w:hAnsi="Times New Roman" w:cs="Times New Roman"/>
          <w:sz w:val="28"/>
          <w:szCs w:val="28"/>
        </w:rPr>
        <w:t>функции. В списке</w:t>
      </w:r>
      <w:proofErr w:type="gramStart"/>
      <w:r w:rsidRPr="00E32C51">
        <w:rPr>
          <w:rFonts w:ascii="Times New Roman" w:hAnsi="Times New Roman" w:cs="Times New Roman"/>
          <w:sz w:val="28"/>
          <w:szCs w:val="28"/>
        </w:rPr>
        <w:t xml:space="preserve"> В</w:t>
      </w:r>
      <w:proofErr w:type="gramEnd"/>
      <w:r w:rsidRPr="00E32C51">
        <w:rPr>
          <w:rFonts w:ascii="Times New Roman" w:hAnsi="Times New Roman" w:cs="Times New Roman"/>
          <w:sz w:val="28"/>
          <w:szCs w:val="28"/>
        </w:rPr>
        <w:t>ыберите функцию перечислены функции, относя-</w:t>
      </w:r>
    </w:p>
    <w:p w:rsidR="00A136D6" w:rsidRPr="00E32C51" w:rsidRDefault="00A136D6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32C51">
        <w:rPr>
          <w:rFonts w:ascii="Times New Roman" w:hAnsi="Times New Roman" w:cs="Times New Roman"/>
          <w:sz w:val="28"/>
          <w:szCs w:val="28"/>
        </w:rPr>
        <w:t>щиеся</w:t>
      </w:r>
      <w:proofErr w:type="spellEnd"/>
      <w:r w:rsidRPr="00E32C51">
        <w:rPr>
          <w:rFonts w:ascii="Times New Roman" w:hAnsi="Times New Roman" w:cs="Times New Roman"/>
          <w:sz w:val="28"/>
          <w:szCs w:val="28"/>
        </w:rPr>
        <w:t xml:space="preserve"> к выбранной категории. Под списком расположено описание</w:t>
      </w:r>
    </w:p>
    <w:p w:rsidR="00A136D6" w:rsidRPr="00E32C51" w:rsidRDefault="00A136D6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2C51">
        <w:rPr>
          <w:rFonts w:ascii="Times New Roman" w:hAnsi="Times New Roman" w:cs="Times New Roman"/>
          <w:sz w:val="28"/>
          <w:szCs w:val="28"/>
        </w:rPr>
        <w:t>синтаксиса выбранной функции и самой функции. Общее количество</w:t>
      </w:r>
    </w:p>
    <w:p w:rsidR="00A136D6" w:rsidRPr="00E32C51" w:rsidRDefault="00A136D6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2C51">
        <w:rPr>
          <w:rFonts w:ascii="Times New Roman" w:hAnsi="Times New Roman" w:cs="Times New Roman"/>
          <w:sz w:val="28"/>
          <w:szCs w:val="28"/>
        </w:rPr>
        <w:t xml:space="preserve">функций в </w:t>
      </w:r>
      <w:proofErr w:type="spellStart"/>
      <w:r w:rsidRPr="00E32C51">
        <w:rPr>
          <w:rFonts w:ascii="Times New Roman" w:hAnsi="Times New Roman" w:cs="Times New Roman"/>
          <w:sz w:val="28"/>
          <w:szCs w:val="28"/>
        </w:rPr>
        <w:t>Excel</w:t>
      </w:r>
      <w:proofErr w:type="spellEnd"/>
      <w:r w:rsidRPr="00E32C51">
        <w:rPr>
          <w:rFonts w:ascii="Times New Roman" w:hAnsi="Times New Roman" w:cs="Times New Roman"/>
          <w:sz w:val="28"/>
          <w:szCs w:val="28"/>
        </w:rPr>
        <w:t xml:space="preserve"> очень велико, порядка двухсот сорока. Комбинируя</w:t>
      </w:r>
    </w:p>
    <w:p w:rsidR="00A136D6" w:rsidRPr="00E32C51" w:rsidRDefault="00A136D6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2C51">
        <w:rPr>
          <w:rFonts w:ascii="Times New Roman" w:hAnsi="Times New Roman" w:cs="Times New Roman"/>
          <w:sz w:val="28"/>
          <w:szCs w:val="28"/>
        </w:rPr>
        <w:t xml:space="preserve">встроенные функций </w:t>
      </w:r>
      <w:proofErr w:type="spellStart"/>
      <w:r w:rsidRPr="00E32C51">
        <w:rPr>
          <w:rFonts w:ascii="Times New Roman" w:hAnsi="Times New Roman" w:cs="Times New Roman"/>
          <w:sz w:val="28"/>
          <w:szCs w:val="28"/>
        </w:rPr>
        <w:t>Excel</w:t>
      </w:r>
      <w:proofErr w:type="spellEnd"/>
      <w:r w:rsidRPr="00E32C51">
        <w:rPr>
          <w:rFonts w:ascii="Times New Roman" w:hAnsi="Times New Roman" w:cs="Times New Roman"/>
          <w:sz w:val="28"/>
          <w:szCs w:val="28"/>
        </w:rPr>
        <w:t xml:space="preserve">, можно выполнять расчеты любой </w:t>
      </w:r>
      <w:proofErr w:type="spellStart"/>
      <w:r w:rsidRPr="00E32C51">
        <w:rPr>
          <w:rFonts w:ascii="Times New Roman" w:hAnsi="Times New Roman" w:cs="Times New Roman"/>
          <w:sz w:val="28"/>
          <w:szCs w:val="28"/>
        </w:rPr>
        <w:t>слож</w:t>
      </w:r>
      <w:proofErr w:type="spellEnd"/>
      <w:r w:rsidRPr="00E32C51">
        <w:rPr>
          <w:rFonts w:ascii="Times New Roman" w:hAnsi="Times New Roman" w:cs="Times New Roman"/>
          <w:sz w:val="28"/>
          <w:szCs w:val="28"/>
        </w:rPr>
        <w:t>-</w:t>
      </w:r>
    </w:p>
    <w:p w:rsidR="00A136D6" w:rsidRPr="00E32C51" w:rsidRDefault="00A136D6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32C51">
        <w:rPr>
          <w:rFonts w:ascii="Times New Roman" w:hAnsi="Times New Roman" w:cs="Times New Roman"/>
          <w:sz w:val="28"/>
          <w:szCs w:val="28"/>
        </w:rPr>
        <w:t>ности</w:t>
      </w:r>
      <w:proofErr w:type="spellEnd"/>
      <w:r w:rsidRPr="00E32C51">
        <w:rPr>
          <w:rFonts w:ascii="Times New Roman" w:hAnsi="Times New Roman" w:cs="Times New Roman"/>
          <w:sz w:val="28"/>
          <w:szCs w:val="28"/>
        </w:rPr>
        <w:t xml:space="preserve"> для любой области применения, от домашней бухгалтерии до</w:t>
      </w:r>
    </w:p>
    <w:p w:rsidR="00A136D6" w:rsidRPr="00E32C51" w:rsidRDefault="00A136D6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2C51">
        <w:rPr>
          <w:rFonts w:ascii="Times New Roman" w:hAnsi="Times New Roman" w:cs="Times New Roman"/>
          <w:sz w:val="28"/>
          <w:szCs w:val="28"/>
        </w:rPr>
        <w:t>научных расчетов.</w:t>
      </w:r>
    </w:p>
    <w:p w:rsidR="00FD7D7F" w:rsidRPr="00E32C51" w:rsidRDefault="00FD7D7F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D7D7F" w:rsidRPr="00E32C51" w:rsidRDefault="00FD7D7F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32C51">
        <w:rPr>
          <w:rFonts w:ascii="Times New Roman" w:hAnsi="Times New Roman" w:cs="Times New Roman"/>
          <w:b/>
          <w:bCs/>
          <w:sz w:val="28"/>
          <w:szCs w:val="28"/>
        </w:rPr>
        <w:t>Массивы</w:t>
      </w:r>
    </w:p>
    <w:p w:rsidR="00FD7D7F" w:rsidRPr="00E32C51" w:rsidRDefault="00FD7D7F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32C51">
        <w:rPr>
          <w:rFonts w:ascii="Times New Roman" w:hAnsi="Times New Roman" w:cs="Times New Roman"/>
          <w:sz w:val="28"/>
          <w:szCs w:val="28"/>
        </w:rPr>
        <w:t>Для прямоугольных диапазонов ячеек с однородными (однотипны-</w:t>
      </w:r>
      <w:proofErr w:type="gramEnd"/>
    </w:p>
    <w:p w:rsidR="00FD7D7F" w:rsidRPr="00E32C51" w:rsidRDefault="00FD7D7F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2C51">
        <w:rPr>
          <w:rFonts w:ascii="Times New Roman" w:hAnsi="Times New Roman" w:cs="Times New Roman"/>
          <w:sz w:val="28"/>
          <w:szCs w:val="28"/>
        </w:rPr>
        <w:t xml:space="preserve">ми) данными в </w:t>
      </w:r>
      <w:proofErr w:type="spellStart"/>
      <w:r w:rsidRPr="00E32C51">
        <w:rPr>
          <w:rFonts w:ascii="Times New Roman" w:hAnsi="Times New Roman" w:cs="Times New Roman"/>
          <w:sz w:val="28"/>
          <w:szCs w:val="28"/>
        </w:rPr>
        <w:t>Excel</w:t>
      </w:r>
      <w:proofErr w:type="spellEnd"/>
      <w:r w:rsidRPr="00E32C51">
        <w:rPr>
          <w:rFonts w:ascii="Times New Roman" w:hAnsi="Times New Roman" w:cs="Times New Roman"/>
          <w:sz w:val="28"/>
          <w:szCs w:val="28"/>
        </w:rPr>
        <w:t xml:space="preserve"> применяется специальный термин — </w:t>
      </w:r>
      <w:r w:rsidRPr="00E32C51">
        <w:rPr>
          <w:rFonts w:ascii="Times New Roman" w:hAnsi="Times New Roman" w:cs="Times New Roman"/>
          <w:i/>
          <w:iCs/>
          <w:sz w:val="28"/>
          <w:szCs w:val="28"/>
        </w:rPr>
        <w:t>массивы</w:t>
      </w:r>
      <w:r w:rsidRPr="00E32C51">
        <w:rPr>
          <w:rFonts w:ascii="Times New Roman" w:hAnsi="Times New Roman" w:cs="Times New Roman"/>
          <w:sz w:val="28"/>
          <w:szCs w:val="28"/>
        </w:rPr>
        <w:t>.</w:t>
      </w:r>
    </w:p>
    <w:p w:rsidR="00FD7D7F" w:rsidRPr="00E32C51" w:rsidRDefault="00FD7D7F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2C51">
        <w:rPr>
          <w:rFonts w:ascii="Times New Roman" w:hAnsi="Times New Roman" w:cs="Times New Roman"/>
          <w:sz w:val="28"/>
          <w:szCs w:val="28"/>
        </w:rPr>
        <w:t>Для работы с массивами есть специальные функции; кроме того,</w:t>
      </w:r>
    </w:p>
    <w:p w:rsidR="00FD7D7F" w:rsidRPr="00E32C51" w:rsidRDefault="00FD7D7F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2C51">
        <w:rPr>
          <w:rFonts w:ascii="Times New Roman" w:hAnsi="Times New Roman" w:cs="Times New Roman"/>
          <w:sz w:val="28"/>
          <w:szCs w:val="28"/>
        </w:rPr>
        <w:t xml:space="preserve">обычные функции для обработки массивов применяются </w:t>
      </w:r>
      <w:proofErr w:type="gramStart"/>
      <w:r w:rsidRPr="00E32C51">
        <w:rPr>
          <w:rFonts w:ascii="Times New Roman" w:hAnsi="Times New Roman" w:cs="Times New Roman"/>
          <w:sz w:val="28"/>
          <w:szCs w:val="28"/>
        </w:rPr>
        <w:t>особым</w:t>
      </w:r>
      <w:proofErr w:type="gramEnd"/>
    </w:p>
    <w:p w:rsidR="00FD7D7F" w:rsidRPr="00E32C51" w:rsidRDefault="00FD7D7F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2C51">
        <w:rPr>
          <w:rFonts w:ascii="Times New Roman" w:hAnsi="Times New Roman" w:cs="Times New Roman"/>
          <w:sz w:val="28"/>
          <w:szCs w:val="28"/>
        </w:rPr>
        <w:t>образом.</w:t>
      </w:r>
    </w:p>
    <w:p w:rsidR="00FD7D7F" w:rsidRPr="00E32C51" w:rsidRDefault="00FD7D7F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32C51">
        <w:rPr>
          <w:rFonts w:ascii="Times New Roman" w:hAnsi="Times New Roman" w:cs="Times New Roman"/>
          <w:b/>
          <w:bCs/>
          <w:sz w:val="28"/>
          <w:szCs w:val="28"/>
        </w:rPr>
        <w:t>Пример</w:t>
      </w:r>
    </w:p>
    <w:p w:rsidR="00FD7D7F" w:rsidRPr="00E32C51" w:rsidRDefault="00FD7D7F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2C51">
        <w:rPr>
          <w:rFonts w:ascii="Times New Roman" w:hAnsi="Times New Roman" w:cs="Times New Roman"/>
          <w:sz w:val="28"/>
          <w:szCs w:val="28"/>
        </w:rPr>
        <w:t xml:space="preserve">Примером специальной функции для работы с массивом может </w:t>
      </w:r>
      <w:proofErr w:type="spellStart"/>
      <w:r w:rsidRPr="00E32C51">
        <w:rPr>
          <w:rFonts w:ascii="Times New Roman" w:hAnsi="Times New Roman" w:cs="Times New Roman"/>
          <w:sz w:val="28"/>
          <w:szCs w:val="28"/>
        </w:rPr>
        <w:t>слу</w:t>
      </w:r>
      <w:proofErr w:type="spellEnd"/>
      <w:r w:rsidRPr="00E32C51">
        <w:rPr>
          <w:rFonts w:ascii="Times New Roman" w:hAnsi="Times New Roman" w:cs="Times New Roman"/>
          <w:sz w:val="28"/>
          <w:szCs w:val="28"/>
        </w:rPr>
        <w:t>-</w:t>
      </w:r>
    </w:p>
    <w:p w:rsidR="00FD7D7F" w:rsidRPr="00E32C51" w:rsidRDefault="00FD7D7F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2C51">
        <w:rPr>
          <w:rFonts w:ascii="Times New Roman" w:hAnsi="Times New Roman" w:cs="Times New Roman"/>
          <w:sz w:val="28"/>
          <w:szCs w:val="28"/>
        </w:rPr>
        <w:t xml:space="preserve">жить функция транспонирования массива </w:t>
      </w:r>
      <w:proofErr w:type="gramStart"/>
      <w:r w:rsidRPr="00E32C51">
        <w:rPr>
          <w:rFonts w:ascii="Times New Roman" w:hAnsi="Times New Roman" w:cs="Times New Roman"/>
          <w:sz w:val="28"/>
          <w:szCs w:val="28"/>
        </w:rPr>
        <w:t>ТРАНСП</w:t>
      </w:r>
      <w:proofErr w:type="gramEnd"/>
      <w:r w:rsidRPr="00E32C51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E32C51">
        <w:rPr>
          <w:rFonts w:ascii="Times New Roman" w:hAnsi="Times New Roman" w:cs="Times New Roman"/>
          <w:sz w:val="28"/>
          <w:szCs w:val="28"/>
        </w:rPr>
        <w:t>транспонировани</w:t>
      </w:r>
      <w:proofErr w:type="spellEnd"/>
      <w:r w:rsidRPr="00E32C51">
        <w:rPr>
          <w:rFonts w:ascii="Times New Roman" w:hAnsi="Times New Roman" w:cs="Times New Roman"/>
          <w:sz w:val="28"/>
          <w:szCs w:val="28"/>
        </w:rPr>
        <w:t>-</w:t>
      </w:r>
    </w:p>
    <w:p w:rsidR="00FD7D7F" w:rsidRPr="00E32C51" w:rsidRDefault="00FD7D7F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32C51">
        <w:rPr>
          <w:rFonts w:ascii="Times New Roman" w:hAnsi="Times New Roman" w:cs="Times New Roman"/>
          <w:sz w:val="28"/>
          <w:szCs w:val="28"/>
        </w:rPr>
        <w:t>ем</w:t>
      </w:r>
      <w:proofErr w:type="gramEnd"/>
      <w:r w:rsidRPr="00E32C51">
        <w:rPr>
          <w:rFonts w:ascii="Times New Roman" w:hAnsi="Times New Roman" w:cs="Times New Roman"/>
          <w:sz w:val="28"/>
          <w:szCs w:val="28"/>
        </w:rPr>
        <w:t xml:space="preserve"> называют такое преобразование массива, при котором его строки</w:t>
      </w:r>
    </w:p>
    <w:p w:rsidR="00FD7D7F" w:rsidRPr="00E32C51" w:rsidRDefault="00FD7D7F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2C51">
        <w:rPr>
          <w:rFonts w:ascii="Times New Roman" w:hAnsi="Times New Roman" w:cs="Times New Roman"/>
          <w:sz w:val="28"/>
          <w:szCs w:val="28"/>
        </w:rPr>
        <w:t>становятся столбцами, а столбцы — строками).</w:t>
      </w:r>
    </w:p>
    <w:p w:rsidR="00FD7D7F" w:rsidRPr="00E32C51" w:rsidRDefault="00FD7D7F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2C51">
        <w:rPr>
          <w:rFonts w:ascii="Times New Roman" w:hAnsi="Times New Roman" w:cs="Times New Roman"/>
          <w:sz w:val="28"/>
          <w:szCs w:val="28"/>
        </w:rPr>
        <w:t xml:space="preserve">1. Введите в таблицу значения массива так, как это показано </w:t>
      </w:r>
      <w:proofErr w:type="gramStart"/>
      <w:r w:rsidRPr="00E32C51">
        <w:rPr>
          <w:rFonts w:ascii="Times New Roman" w:hAnsi="Times New Roman" w:cs="Times New Roman"/>
          <w:sz w:val="28"/>
          <w:szCs w:val="28"/>
        </w:rPr>
        <w:t>на</w:t>
      </w:r>
      <w:proofErr w:type="gramEnd"/>
    </w:p>
    <w:p w:rsidR="00FD7D7F" w:rsidRPr="00E32C51" w:rsidRDefault="00FD7D7F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2C51">
        <w:rPr>
          <w:rFonts w:ascii="Times New Roman" w:hAnsi="Times New Roman" w:cs="Times New Roman"/>
          <w:sz w:val="28"/>
          <w:szCs w:val="28"/>
        </w:rPr>
        <w:t>рис. 5.34.</w:t>
      </w:r>
    </w:p>
    <w:p w:rsidR="00FD7D7F" w:rsidRPr="00E32C51" w:rsidRDefault="00FD7D7F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2C5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62764" cy="1285875"/>
            <wp:effectExtent l="19050" t="0" r="0" b="0"/>
            <wp:docPr id="26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764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7D7F" w:rsidRPr="00E32C51" w:rsidRDefault="00FD7D7F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2C51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Рис. 5.34. </w:t>
      </w:r>
      <w:r w:rsidRPr="00E32C51">
        <w:rPr>
          <w:rFonts w:ascii="Times New Roman" w:hAnsi="Times New Roman" w:cs="Times New Roman"/>
          <w:sz w:val="28"/>
          <w:szCs w:val="28"/>
        </w:rPr>
        <w:t>Исходный массив</w:t>
      </w:r>
    </w:p>
    <w:p w:rsidR="00FD7D7F" w:rsidRPr="00E32C51" w:rsidRDefault="00FD7D7F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2C51">
        <w:rPr>
          <w:rFonts w:ascii="Times New Roman" w:hAnsi="Times New Roman" w:cs="Times New Roman"/>
          <w:sz w:val="28"/>
          <w:szCs w:val="28"/>
        </w:rPr>
        <w:t xml:space="preserve">2. Выделите целевой диапазон ячеек E1:K2. Обратите внимание </w:t>
      </w:r>
      <w:proofErr w:type="gramStart"/>
      <w:r w:rsidRPr="00E32C51">
        <w:rPr>
          <w:rFonts w:ascii="Times New Roman" w:hAnsi="Times New Roman" w:cs="Times New Roman"/>
          <w:sz w:val="28"/>
          <w:szCs w:val="28"/>
        </w:rPr>
        <w:t>на</w:t>
      </w:r>
      <w:proofErr w:type="gramEnd"/>
    </w:p>
    <w:p w:rsidR="00FD7D7F" w:rsidRPr="00E32C51" w:rsidRDefault="00FD7D7F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32C51">
        <w:rPr>
          <w:rFonts w:ascii="Times New Roman" w:hAnsi="Times New Roman" w:cs="Times New Roman"/>
          <w:sz w:val="28"/>
          <w:szCs w:val="28"/>
        </w:rPr>
        <w:t>то, что целевой диапазон (то есть диапазон, в который будет встав-</w:t>
      </w:r>
      <w:proofErr w:type="gramEnd"/>
    </w:p>
    <w:p w:rsidR="00FD7D7F" w:rsidRPr="00E32C51" w:rsidRDefault="00FD7D7F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2C51">
        <w:rPr>
          <w:rFonts w:ascii="Times New Roman" w:hAnsi="Times New Roman" w:cs="Times New Roman"/>
          <w:sz w:val="28"/>
          <w:szCs w:val="28"/>
        </w:rPr>
        <w:t xml:space="preserve">лен результат транспонирования) должен соответствовать </w:t>
      </w:r>
      <w:proofErr w:type="spellStart"/>
      <w:r w:rsidRPr="00E32C51">
        <w:rPr>
          <w:rFonts w:ascii="Times New Roman" w:hAnsi="Times New Roman" w:cs="Times New Roman"/>
          <w:sz w:val="28"/>
          <w:szCs w:val="28"/>
        </w:rPr>
        <w:t>количе</w:t>
      </w:r>
      <w:proofErr w:type="spellEnd"/>
      <w:r w:rsidRPr="00E32C51">
        <w:rPr>
          <w:rFonts w:ascii="Times New Roman" w:hAnsi="Times New Roman" w:cs="Times New Roman"/>
          <w:sz w:val="28"/>
          <w:szCs w:val="28"/>
        </w:rPr>
        <w:t>-</w:t>
      </w:r>
    </w:p>
    <w:p w:rsidR="00FD7D7F" w:rsidRPr="00E32C51" w:rsidRDefault="00FD7D7F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32C51">
        <w:rPr>
          <w:rFonts w:ascii="Times New Roman" w:hAnsi="Times New Roman" w:cs="Times New Roman"/>
          <w:sz w:val="28"/>
          <w:szCs w:val="28"/>
        </w:rPr>
        <w:t>ству</w:t>
      </w:r>
      <w:proofErr w:type="spellEnd"/>
      <w:r w:rsidRPr="00E32C51">
        <w:rPr>
          <w:rFonts w:ascii="Times New Roman" w:hAnsi="Times New Roman" w:cs="Times New Roman"/>
          <w:sz w:val="28"/>
          <w:szCs w:val="28"/>
        </w:rPr>
        <w:t xml:space="preserve"> строк и столбцов ожидаемого результата. Если вы выделите</w:t>
      </w:r>
    </w:p>
    <w:p w:rsidR="00FD7D7F" w:rsidRPr="00E32C51" w:rsidRDefault="00FD7D7F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2C51">
        <w:rPr>
          <w:rFonts w:ascii="Times New Roman" w:hAnsi="Times New Roman" w:cs="Times New Roman"/>
          <w:sz w:val="28"/>
          <w:szCs w:val="28"/>
        </w:rPr>
        <w:t xml:space="preserve">иное количество строк или столбцов, то получите сообщение </w:t>
      </w:r>
      <w:proofErr w:type="gramStart"/>
      <w:r w:rsidRPr="00E32C51">
        <w:rPr>
          <w:rFonts w:ascii="Times New Roman" w:hAnsi="Times New Roman" w:cs="Times New Roman"/>
          <w:sz w:val="28"/>
          <w:szCs w:val="28"/>
        </w:rPr>
        <w:t>об</w:t>
      </w:r>
      <w:proofErr w:type="gramEnd"/>
    </w:p>
    <w:p w:rsidR="00FD7D7F" w:rsidRPr="00E32C51" w:rsidRDefault="00FD7D7F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2C51">
        <w:rPr>
          <w:rFonts w:ascii="Times New Roman" w:hAnsi="Times New Roman" w:cs="Times New Roman"/>
          <w:sz w:val="28"/>
          <w:szCs w:val="28"/>
        </w:rPr>
        <w:t>ошибке.</w:t>
      </w:r>
    </w:p>
    <w:p w:rsidR="00FD7D7F" w:rsidRPr="00E32C51" w:rsidRDefault="00FD7D7F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2C51">
        <w:rPr>
          <w:rFonts w:ascii="Times New Roman" w:hAnsi="Times New Roman" w:cs="Times New Roman"/>
          <w:sz w:val="28"/>
          <w:szCs w:val="28"/>
        </w:rPr>
        <w:t>3. Вызовите мастер функций щелчком на кнопке Вставка функции.</w:t>
      </w:r>
    </w:p>
    <w:p w:rsidR="00FD7D7F" w:rsidRPr="00E32C51" w:rsidRDefault="00FD7D7F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2C51">
        <w:rPr>
          <w:rFonts w:ascii="Times New Roman" w:hAnsi="Times New Roman" w:cs="Times New Roman"/>
          <w:sz w:val="28"/>
          <w:szCs w:val="28"/>
        </w:rPr>
        <w:t>4. В первом окне мастера функций выберите категорию Ссылки и массивы</w:t>
      </w:r>
    </w:p>
    <w:p w:rsidR="00FD7D7F" w:rsidRPr="00E32C51" w:rsidRDefault="00FD7D7F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2C51">
        <w:rPr>
          <w:rFonts w:ascii="Times New Roman" w:hAnsi="Times New Roman" w:cs="Times New Roman"/>
          <w:sz w:val="28"/>
          <w:szCs w:val="28"/>
        </w:rPr>
        <w:t>и функцию ТРАНСП. Щелкните на кнопке OK.</w:t>
      </w:r>
    </w:p>
    <w:p w:rsidR="00FD7D7F" w:rsidRPr="00E32C51" w:rsidRDefault="00FD7D7F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2C51">
        <w:rPr>
          <w:rFonts w:ascii="Times New Roman" w:hAnsi="Times New Roman" w:cs="Times New Roman"/>
          <w:sz w:val="28"/>
          <w:szCs w:val="28"/>
        </w:rPr>
        <w:t xml:space="preserve">5. Во втором окне мастера функций введите вручную или </w:t>
      </w:r>
      <w:proofErr w:type="spellStart"/>
      <w:r w:rsidRPr="00E32C51">
        <w:rPr>
          <w:rFonts w:ascii="Times New Roman" w:hAnsi="Times New Roman" w:cs="Times New Roman"/>
          <w:sz w:val="28"/>
          <w:szCs w:val="28"/>
        </w:rPr>
        <w:t>выде</w:t>
      </w:r>
      <w:proofErr w:type="spellEnd"/>
      <w:r w:rsidRPr="00E32C51">
        <w:rPr>
          <w:rFonts w:ascii="Times New Roman" w:hAnsi="Times New Roman" w:cs="Times New Roman"/>
          <w:sz w:val="28"/>
          <w:szCs w:val="28"/>
        </w:rPr>
        <w:t>-</w:t>
      </w:r>
    </w:p>
    <w:p w:rsidR="00FD7D7F" w:rsidRPr="00E32C51" w:rsidRDefault="00FD7D7F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E32C51">
        <w:rPr>
          <w:rFonts w:ascii="Times New Roman" w:hAnsi="Times New Roman" w:cs="Times New Roman"/>
          <w:sz w:val="28"/>
          <w:szCs w:val="28"/>
        </w:rPr>
        <w:t>лите</w:t>
      </w:r>
      <w:proofErr w:type="spellEnd"/>
      <w:r w:rsidRPr="00E32C51">
        <w:rPr>
          <w:rFonts w:ascii="Times New Roman" w:hAnsi="Times New Roman" w:cs="Times New Roman"/>
          <w:sz w:val="28"/>
          <w:szCs w:val="28"/>
        </w:rPr>
        <w:t xml:space="preserve"> мышью (как вы это делали в первом упражнении раздела</w:t>
      </w:r>
      <w:proofErr w:type="gramEnd"/>
    </w:p>
    <w:p w:rsidR="00FD7D7F" w:rsidRPr="00E32C51" w:rsidRDefault="00FD7D7F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32C51">
        <w:rPr>
          <w:rFonts w:ascii="Times New Roman" w:hAnsi="Times New Roman" w:cs="Times New Roman"/>
          <w:sz w:val="28"/>
          <w:szCs w:val="28"/>
        </w:rPr>
        <w:t xml:space="preserve">«Функции») диапазон C1:D7 (то есть входным значением </w:t>
      </w:r>
      <w:proofErr w:type="spellStart"/>
      <w:r w:rsidRPr="00E32C51">
        <w:rPr>
          <w:rFonts w:ascii="Times New Roman" w:hAnsi="Times New Roman" w:cs="Times New Roman"/>
          <w:sz w:val="28"/>
          <w:szCs w:val="28"/>
        </w:rPr>
        <w:t>функ</w:t>
      </w:r>
      <w:proofErr w:type="spellEnd"/>
      <w:r w:rsidRPr="00E32C51">
        <w:rPr>
          <w:rFonts w:ascii="Times New Roman" w:hAnsi="Times New Roman" w:cs="Times New Roman"/>
          <w:sz w:val="28"/>
          <w:szCs w:val="28"/>
        </w:rPr>
        <w:t>-</w:t>
      </w:r>
      <w:proofErr w:type="gramEnd"/>
    </w:p>
    <w:p w:rsidR="00FD7D7F" w:rsidRPr="00E32C51" w:rsidRDefault="00FD7D7F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E32C51">
        <w:rPr>
          <w:rFonts w:ascii="Times New Roman" w:hAnsi="Times New Roman" w:cs="Times New Roman"/>
          <w:sz w:val="28"/>
          <w:szCs w:val="28"/>
        </w:rPr>
        <w:t>ции</w:t>
      </w:r>
      <w:proofErr w:type="spellEnd"/>
      <w:r w:rsidRPr="00E32C51">
        <w:rPr>
          <w:rFonts w:ascii="Times New Roman" w:hAnsi="Times New Roman" w:cs="Times New Roman"/>
          <w:sz w:val="28"/>
          <w:szCs w:val="28"/>
        </w:rPr>
        <w:t>, ее аргументом будет созданный вами массив).</w:t>
      </w:r>
      <w:proofErr w:type="gramEnd"/>
      <w:r w:rsidRPr="00E32C51">
        <w:rPr>
          <w:rFonts w:ascii="Times New Roman" w:hAnsi="Times New Roman" w:cs="Times New Roman"/>
          <w:sz w:val="28"/>
          <w:szCs w:val="28"/>
        </w:rPr>
        <w:t xml:space="preserve"> Щелкните</w:t>
      </w:r>
    </w:p>
    <w:p w:rsidR="00FD7D7F" w:rsidRPr="00E32C51" w:rsidRDefault="00FD7D7F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2C51">
        <w:rPr>
          <w:rFonts w:ascii="Times New Roman" w:hAnsi="Times New Roman" w:cs="Times New Roman"/>
          <w:sz w:val="28"/>
          <w:szCs w:val="28"/>
        </w:rPr>
        <w:t>на кнопке OK. Вы получите сообщение об ошибке в ячейке E1,</w:t>
      </w:r>
    </w:p>
    <w:p w:rsidR="00FD7D7F" w:rsidRPr="00E32C51" w:rsidRDefault="00FD7D7F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2C51">
        <w:rPr>
          <w:rFonts w:ascii="Times New Roman" w:hAnsi="Times New Roman" w:cs="Times New Roman"/>
          <w:sz w:val="28"/>
          <w:szCs w:val="28"/>
        </w:rPr>
        <w:t xml:space="preserve">как это показано на рис. 5.35, которое объясняется тем, что </w:t>
      </w:r>
      <w:proofErr w:type="gramStart"/>
      <w:r w:rsidRPr="00E32C51">
        <w:rPr>
          <w:rFonts w:ascii="Times New Roman" w:hAnsi="Times New Roman" w:cs="Times New Roman"/>
          <w:sz w:val="28"/>
          <w:szCs w:val="28"/>
        </w:rPr>
        <w:t>для</w:t>
      </w:r>
      <w:proofErr w:type="gramEnd"/>
    </w:p>
    <w:p w:rsidR="00FD7D7F" w:rsidRPr="00E32C51" w:rsidRDefault="00FD7D7F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2C51">
        <w:rPr>
          <w:rFonts w:ascii="Times New Roman" w:hAnsi="Times New Roman" w:cs="Times New Roman"/>
          <w:sz w:val="28"/>
          <w:szCs w:val="28"/>
        </w:rPr>
        <w:t xml:space="preserve">формул, обрабатывающих массивы, применяется </w:t>
      </w:r>
      <w:proofErr w:type="gramStart"/>
      <w:r w:rsidRPr="00E32C51">
        <w:rPr>
          <w:rFonts w:ascii="Times New Roman" w:hAnsi="Times New Roman" w:cs="Times New Roman"/>
          <w:sz w:val="28"/>
          <w:szCs w:val="28"/>
        </w:rPr>
        <w:t>специальный</w:t>
      </w:r>
      <w:proofErr w:type="gramEnd"/>
    </w:p>
    <w:p w:rsidR="00FD7D7F" w:rsidRPr="00E32C51" w:rsidRDefault="00FD7D7F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2C51">
        <w:rPr>
          <w:rFonts w:ascii="Times New Roman" w:hAnsi="Times New Roman" w:cs="Times New Roman"/>
          <w:sz w:val="28"/>
          <w:szCs w:val="28"/>
        </w:rPr>
        <w:t>способ ввода.</w:t>
      </w:r>
    </w:p>
    <w:p w:rsidR="00FD7D7F" w:rsidRPr="00E32C51" w:rsidRDefault="00FD7D7F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2C51">
        <w:rPr>
          <w:rFonts w:ascii="Times New Roman" w:hAnsi="Times New Roman" w:cs="Times New Roman"/>
          <w:sz w:val="28"/>
          <w:szCs w:val="28"/>
        </w:rPr>
        <w:t>6. Щелкните мышью в строке формул и нажмите сочетание клавиш</w:t>
      </w:r>
    </w:p>
    <w:p w:rsidR="00FD7D7F" w:rsidRPr="00E32C51" w:rsidRDefault="00FD7D7F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32C51">
        <w:rPr>
          <w:rFonts w:ascii="Times New Roman" w:hAnsi="Times New Roman" w:cs="Times New Roman"/>
          <w:sz w:val="28"/>
          <w:szCs w:val="28"/>
        </w:rPr>
        <w:t>Ctrl+Shift+Enter</w:t>
      </w:r>
      <w:proofErr w:type="spellEnd"/>
      <w:r w:rsidRPr="00E32C51">
        <w:rPr>
          <w:rFonts w:ascii="Times New Roman" w:hAnsi="Times New Roman" w:cs="Times New Roman"/>
          <w:sz w:val="28"/>
          <w:szCs w:val="28"/>
        </w:rPr>
        <w:t>. Вы получите результат, показанный на рис. 5.36.</w:t>
      </w:r>
    </w:p>
    <w:p w:rsidR="00FD7D7F" w:rsidRPr="00E32C51" w:rsidRDefault="00FD7D7F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2C51">
        <w:rPr>
          <w:rFonts w:ascii="Times New Roman" w:hAnsi="Times New Roman" w:cs="Times New Roman"/>
          <w:sz w:val="28"/>
          <w:szCs w:val="28"/>
        </w:rPr>
        <w:t>Это и есть транспонированный массив.</w:t>
      </w:r>
    </w:p>
    <w:p w:rsidR="00FD7D7F" w:rsidRPr="00E32C51" w:rsidRDefault="00FD7D7F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2C5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51175" cy="1495425"/>
            <wp:effectExtent l="19050" t="0" r="1825" b="0"/>
            <wp:docPr id="27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7156" cy="1503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7D7F" w:rsidRPr="00E32C51" w:rsidRDefault="00FD7D7F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2C51">
        <w:rPr>
          <w:rFonts w:ascii="Times New Roman" w:hAnsi="Times New Roman" w:cs="Times New Roman"/>
          <w:b/>
          <w:bCs/>
          <w:sz w:val="28"/>
          <w:szCs w:val="28"/>
        </w:rPr>
        <w:t xml:space="preserve">Рис. 5.35. </w:t>
      </w:r>
      <w:r w:rsidRPr="00E32C51">
        <w:rPr>
          <w:rFonts w:ascii="Times New Roman" w:hAnsi="Times New Roman" w:cs="Times New Roman"/>
          <w:sz w:val="28"/>
          <w:szCs w:val="28"/>
        </w:rPr>
        <w:t>Ошибка в ячейке E1</w:t>
      </w:r>
    </w:p>
    <w:p w:rsidR="00FD7D7F" w:rsidRPr="00E32C51" w:rsidRDefault="00FD7D7F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2C5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51730" cy="1564131"/>
            <wp:effectExtent l="19050" t="0" r="1270" b="0"/>
            <wp:docPr id="28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1730" cy="1564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7D7F" w:rsidRPr="00E32C51" w:rsidRDefault="00FD7D7F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2C51">
        <w:rPr>
          <w:rFonts w:ascii="Times New Roman" w:hAnsi="Times New Roman" w:cs="Times New Roman"/>
          <w:b/>
          <w:bCs/>
          <w:sz w:val="28"/>
          <w:szCs w:val="28"/>
        </w:rPr>
        <w:t xml:space="preserve">Рис. 5.36. </w:t>
      </w:r>
      <w:r w:rsidRPr="00E32C51">
        <w:rPr>
          <w:rFonts w:ascii="Times New Roman" w:hAnsi="Times New Roman" w:cs="Times New Roman"/>
          <w:sz w:val="28"/>
          <w:szCs w:val="28"/>
        </w:rPr>
        <w:t>Транспонированный массив</w:t>
      </w:r>
    </w:p>
    <w:p w:rsidR="00FD7D7F" w:rsidRPr="00E32C51" w:rsidRDefault="00FD7D7F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FD7D7F" w:rsidRPr="00E32C51" w:rsidRDefault="00FD7D7F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FD7D7F" w:rsidRPr="00E32C51" w:rsidRDefault="00FD7D7F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FD7D7F" w:rsidRPr="00E32C51" w:rsidRDefault="00FD7D7F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32C51">
        <w:rPr>
          <w:rFonts w:ascii="Times New Roman" w:hAnsi="Times New Roman" w:cs="Times New Roman"/>
          <w:b/>
          <w:bCs/>
          <w:sz w:val="28"/>
          <w:szCs w:val="28"/>
        </w:rPr>
        <w:t>ВНИМАНИЕ</w:t>
      </w:r>
    </w:p>
    <w:p w:rsidR="00FD7D7F" w:rsidRPr="00E32C51" w:rsidRDefault="00FD7D7F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2C51">
        <w:rPr>
          <w:rFonts w:ascii="Times New Roman" w:hAnsi="Times New Roman" w:cs="Times New Roman"/>
          <w:sz w:val="28"/>
          <w:szCs w:val="28"/>
        </w:rPr>
        <w:t>Отметьте, что формула в строке формул оказалась в фигурных скобках. Эти скобки появляются</w:t>
      </w:r>
    </w:p>
    <w:p w:rsidR="00FD7D7F" w:rsidRPr="00E32C51" w:rsidRDefault="00FD7D7F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2C51">
        <w:rPr>
          <w:rFonts w:ascii="Times New Roman" w:hAnsi="Times New Roman" w:cs="Times New Roman"/>
          <w:sz w:val="28"/>
          <w:szCs w:val="28"/>
        </w:rPr>
        <w:t xml:space="preserve">при нажатии клавиш </w:t>
      </w:r>
      <w:proofErr w:type="spellStart"/>
      <w:r w:rsidRPr="00E32C51">
        <w:rPr>
          <w:rFonts w:ascii="Times New Roman" w:hAnsi="Times New Roman" w:cs="Times New Roman"/>
          <w:sz w:val="28"/>
          <w:szCs w:val="28"/>
        </w:rPr>
        <w:t>Ctrl+Shift+Enter</w:t>
      </w:r>
      <w:proofErr w:type="spellEnd"/>
      <w:r w:rsidRPr="00E32C51">
        <w:rPr>
          <w:rFonts w:ascii="Times New Roman" w:hAnsi="Times New Roman" w:cs="Times New Roman"/>
          <w:sz w:val="28"/>
          <w:szCs w:val="28"/>
        </w:rPr>
        <w:t xml:space="preserve"> и служат признаком того, что формула</w:t>
      </w:r>
    </w:p>
    <w:p w:rsidR="00FD7D7F" w:rsidRPr="00E32C51" w:rsidRDefault="00FD7D7F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2C51">
        <w:rPr>
          <w:rFonts w:ascii="Times New Roman" w:hAnsi="Times New Roman" w:cs="Times New Roman"/>
          <w:sz w:val="28"/>
          <w:szCs w:val="28"/>
        </w:rPr>
        <w:t>обрабатывает массив. Вводить эти скобки вручную не надо, это приведет к ошибке.</w:t>
      </w:r>
    </w:p>
    <w:p w:rsidR="005E0EDD" w:rsidRPr="00E32C51" w:rsidRDefault="005E0EDD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32C51">
        <w:rPr>
          <w:rFonts w:ascii="Times New Roman" w:hAnsi="Times New Roman" w:cs="Times New Roman"/>
          <w:b/>
          <w:bCs/>
          <w:sz w:val="28"/>
          <w:szCs w:val="28"/>
        </w:rPr>
        <w:t>Сложные формулы</w:t>
      </w:r>
    </w:p>
    <w:p w:rsidR="005E0EDD" w:rsidRPr="00E32C51" w:rsidRDefault="005E0EDD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2C51">
        <w:rPr>
          <w:rFonts w:ascii="Times New Roman" w:hAnsi="Times New Roman" w:cs="Times New Roman"/>
          <w:sz w:val="28"/>
          <w:szCs w:val="28"/>
        </w:rPr>
        <w:lastRenderedPageBreak/>
        <w:t xml:space="preserve">Сложные формулы включают в себя, помимо констант, ссылки </w:t>
      </w:r>
      <w:proofErr w:type="gramStart"/>
      <w:r w:rsidRPr="00E32C51">
        <w:rPr>
          <w:rFonts w:ascii="Times New Roman" w:hAnsi="Times New Roman" w:cs="Times New Roman"/>
          <w:sz w:val="28"/>
          <w:szCs w:val="28"/>
        </w:rPr>
        <w:t>на</w:t>
      </w:r>
      <w:proofErr w:type="gramEnd"/>
    </w:p>
    <w:p w:rsidR="005E0EDD" w:rsidRPr="00E32C51" w:rsidRDefault="005E0EDD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2C51">
        <w:rPr>
          <w:rFonts w:ascii="Times New Roman" w:hAnsi="Times New Roman" w:cs="Times New Roman"/>
          <w:sz w:val="28"/>
          <w:szCs w:val="28"/>
        </w:rPr>
        <w:t xml:space="preserve">ячейки или диапазоны ячеек, функции, вложенные функции, </w:t>
      </w:r>
      <w:proofErr w:type="spellStart"/>
      <w:r w:rsidRPr="00E32C51">
        <w:rPr>
          <w:rFonts w:ascii="Times New Roman" w:hAnsi="Times New Roman" w:cs="Times New Roman"/>
          <w:sz w:val="28"/>
          <w:szCs w:val="28"/>
        </w:rPr>
        <w:t>гиперс</w:t>
      </w:r>
      <w:proofErr w:type="spellEnd"/>
      <w:r w:rsidRPr="00E32C51">
        <w:rPr>
          <w:rFonts w:ascii="Times New Roman" w:hAnsi="Times New Roman" w:cs="Times New Roman"/>
          <w:sz w:val="28"/>
          <w:szCs w:val="28"/>
        </w:rPr>
        <w:t>-</w:t>
      </w:r>
    </w:p>
    <w:p w:rsidR="005E0EDD" w:rsidRPr="00E32C51" w:rsidRDefault="005E0EDD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32C51">
        <w:rPr>
          <w:rFonts w:ascii="Times New Roman" w:hAnsi="Times New Roman" w:cs="Times New Roman"/>
          <w:sz w:val="28"/>
          <w:szCs w:val="28"/>
        </w:rPr>
        <w:t>сылки</w:t>
      </w:r>
      <w:proofErr w:type="spellEnd"/>
      <w:r w:rsidRPr="00E32C51">
        <w:rPr>
          <w:rFonts w:ascii="Times New Roman" w:hAnsi="Times New Roman" w:cs="Times New Roman"/>
          <w:sz w:val="28"/>
          <w:szCs w:val="28"/>
        </w:rPr>
        <w:t>, условные операторы.</w:t>
      </w:r>
    </w:p>
    <w:p w:rsidR="005E0EDD" w:rsidRPr="00E32C51" w:rsidRDefault="005E0EDD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32C51">
        <w:rPr>
          <w:rFonts w:ascii="Times New Roman" w:hAnsi="Times New Roman" w:cs="Times New Roman"/>
          <w:b/>
          <w:bCs/>
          <w:sz w:val="28"/>
          <w:szCs w:val="28"/>
        </w:rPr>
        <w:t>Пример</w:t>
      </w:r>
    </w:p>
    <w:p w:rsidR="005E0EDD" w:rsidRPr="00E32C51" w:rsidRDefault="005E0EDD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2C51">
        <w:rPr>
          <w:rFonts w:ascii="Times New Roman" w:hAnsi="Times New Roman" w:cs="Times New Roman"/>
          <w:sz w:val="28"/>
          <w:szCs w:val="28"/>
        </w:rPr>
        <w:t xml:space="preserve">Для введения сложной формулы выполним </w:t>
      </w:r>
      <w:proofErr w:type="gramStart"/>
      <w:r w:rsidRPr="00E32C51">
        <w:rPr>
          <w:rFonts w:ascii="Times New Roman" w:hAnsi="Times New Roman" w:cs="Times New Roman"/>
          <w:sz w:val="28"/>
          <w:szCs w:val="28"/>
        </w:rPr>
        <w:t>описанную</w:t>
      </w:r>
      <w:proofErr w:type="gramEnd"/>
      <w:r w:rsidRPr="00E32C51">
        <w:rPr>
          <w:rFonts w:ascii="Times New Roman" w:hAnsi="Times New Roman" w:cs="Times New Roman"/>
          <w:sz w:val="28"/>
          <w:szCs w:val="28"/>
        </w:rPr>
        <w:t xml:space="preserve"> ниже про-</w:t>
      </w:r>
    </w:p>
    <w:p w:rsidR="005E0EDD" w:rsidRPr="00E32C51" w:rsidRDefault="005E0EDD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32C51">
        <w:rPr>
          <w:rFonts w:ascii="Times New Roman" w:hAnsi="Times New Roman" w:cs="Times New Roman"/>
          <w:sz w:val="28"/>
          <w:szCs w:val="28"/>
        </w:rPr>
        <w:t>цедуру</w:t>
      </w:r>
      <w:proofErr w:type="spellEnd"/>
      <w:r w:rsidRPr="00E32C51">
        <w:rPr>
          <w:rFonts w:ascii="Times New Roman" w:hAnsi="Times New Roman" w:cs="Times New Roman"/>
          <w:sz w:val="28"/>
          <w:szCs w:val="28"/>
        </w:rPr>
        <w:t>.</w:t>
      </w:r>
    </w:p>
    <w:p w:rsidR="005E0EDD" w:rsidRPr="00E32C51" w:rsidRDefault="005E0EDD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2C51">
        <w:rPr>
          <w:rFonts w:ascii="Times New Roman" w:hAnsi="Times New Roman" w:cs="Times New Roman"/>
          <w:sz w:val="28"/>
          <w:szCs w:val="28"/>
        </w:rPr>
        <w:t xml:space="preserve">1. Введем в таблицу два числовых массива так, как это показано </w:t>
      </w:r>
      <w:proofErr w:type="gramStart"/>
      <w:r w:rsidRPr="00E32C51">
        <w:rPr>
          <w:rFonts w:ascii="Times New Roman" w:hAnsi="Times New Roman" w:cs="Times New Roman"/>
          <w:sz w:val="28"/>
          <w:szCs w:val="28"/>
        </w:rPr>
        <w:t>на</w:t>
      </w:r>
      <w:proofErr w:type="gramEnd"/>
    </w:p>
    <w:p w:rsidR="005E0EDD" w:rsidRPr="00E32C51" w:rsidRDefault="005E0EDD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2C51">
        <w:rPr>
          <w:rFonts w:ascii="Times New Roman" w:hAnsi="Times New Roman" w:cs="Times New Roman"/>
          <w:sz w:val="28"/>
          <w:szCs w:val="28"/>
        </w:rPr>
        <w:t>рис. 5.37.</w:t>
      </w:r>
      <w:bookmarkStart w:id="0" w:name="_GoBack"/>
      <w:bookmarkEnd w:id="0"/>
    </w:p>
    <w:p w:rsidR="005E0EDD" w:rsidRPr="00E32C51" w:rsidRDefault="005E0EDD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2C5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18958" cy="1200150"/>
            <wp:effectExtent l="19050" t="0" r="5292" b="0"/>
            <wp:docPr id="29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8958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0EDD" w:rsidRPr="00E32C51" w:rsidRDefault="005E0EDD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2C51">
        <w:rPr>
          <w:rFonts w:ascii="Times New Roman" w:hAnsi="Times New Roman" w:cs="Times New Roman"/>
          <w:b/>
          <w:bCs/>
          <w:sz w:val="28"/>
          <w:szCs w:val="28"/>
        </w:rPr>
        <w:t xml:space="preserve">Рис. 5.37. </w:t>
      </w:r>
      <w:r w:rsidRPr="00E32C51">
        <w:rPr>
          <w:rFonts w:ascii="Times New Roman" w:hAnsi="Times New Roman" w:cs="Times New Roman"/>
          <w:sz w:val="28"/>
          <w:szCs w:val="28"/>
        </w:rPr>
        <w:t>Исходные числовые массивы</w:t>
      </w:r>
    </w:p>
    <w:p w:rsidR="005E0EDD" w:rsidRPr="00E32C51" w:rsidRDefault="005E0EDD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2C51">
        <w:rPr>
          <w:rFonts w:ascii="Times New Roman" w:hAnsi="Times New Roman" w:cs="Times New Roman"/>
          <w:sz w:val="28"/>
          <w:szCs w:val="28"/>
        </w:rPr>
        <w:t>2. Введите в ячейку C1 следующую формулу:</w:t>
      </w:r>
    </w:p>
    <w:p w:rsidR="005E0EDD" w:rsidRPr="00E32C51" w:rsidRDefault="005E0EDD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2C51">
        <w:rPr>
          <w:rFonts w:ascii="Times New Roman" w:hAnsi="Times New Roman" w:cs="Times New Roman"/>
          <w:sz w:val="28"/>
          <w:szCs w:val="28"/>
        </w:rPr>
        <w:t>=СУМ</w:t>
      </w:r>
      <w:proofErr w:type="gramStart"/>
      <w:r w:rsidRPr="00E32C51">
        <w:rPr>
          <w:rFonts w:ascii="Times New Roman" w:hAnsi="Times New Roman" w:cs="Times New Roman"/>
          <w:sz w:val="28"/>
          <w:szCs w:val="28"/>
        </w:rPr>
        <w:t>М(</w:t>
      </w:r>
      <w:proofErr w:type="gramEnd"/>
      <w:r w:rsidRPr="00E32C51">
        <w:rPr>
          <w:rFonts w:ascii="Times New Roman" w:hAnsi="Times New Roman" w:cs="Times New Roman"/>
          <w:sz w:val="28"/>
          <w:szCs w:val="28"/>
        </w:rPr>
        <w:t>ЕСЛИ(ОСТАТ((H1:</w:t>
      </w:r>
      <w:proofErr w:type="gramStart"/>
      <w:r w:rsidRPr="00E32C51">
        <w:rPr>
          <w:rFonts w:ascii="Times New Roman" w:hAnsi="Times New Roman" w:cs="Times New Roman"/>
          <w:sz w:val="28"/>
          <w:szCs w:val="28"/>
        </w:rPr>
        <w:t>J5);2)=0;D1:F5))</w:t>
      </w:r>
      <w:proofErr w:type="gramEnd"/>
    </w:p>
    <w:p w:rsidR="005E0EDD" w:rsidRPr="00E32C51" w:rsidRDefault="005E0EDD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2C51">
        <w:rPr>
          <w:rFonts w:ascii="Times New Roman" w:hAnsi="Times New Roman" w:cs="Times New Roman"/>
          <w:sz w:val="28"/>
          <w:szCs w:val="28"/>
        </w:rPr>
        <w:t xml:space="preserve">3. Закончив ввод формулы, нажмите сочетание клавиш </w:t>
      </w:r>
      <w:proofErr w:type="spellStart"/>
      <w:r w:rsidRPr="00E32C51">
        <w:rPr>
          <w:rFonts w:ascii="Times New Roman" w:hAnsi="Times New Roman" w:cs="Times New Roman"/>
          <w:sz w:val="28"/>
          <w:szCs w:val="28"/>
        </w:rPr>
        <w:t>Ctrl+Shift</w:t>
      </w:r>
      <w:proofErr w:type="spellEnd"/>
      <w:r w:rsidRPr="00E32C51">
        <w:rPr>
          <w:rFonts w:ascii="Times New Roman" w:hAnsi="Times New Roman" w:cs="Times New Roman"/>
          <w:sz w:val="28"/>
          <w:szCs w:val="28"/>
        </w:rPr>
        <w:t>+</w:t>
      </w:r>
    </w:p>
    <w:p w:rsidR="005E0EDD" w:rsidRPr="00E32C51" w:rsidRDefault="005E0EDD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2C51">
        <w:rPr>
          <w:rFonts w:ascii="Times New Roman" w:hAnsi="Times New Roman" w:cs="Times New Roman"/>
          <w:sz w:val="28"/>
          <w:szCs w:val="28"/>
        </w:rPr>
        <w:t>+</w:t>
      </w:r>
      <w:proofErr w:type="spellStart"/>
      <w:r w:rsidRPr="00E32C51">
        <w:rPr>
          <w:rFonts w:ascii="Times New Roman" w:hAnsi="Times New Roman" w:cs="Times New Roman"/>
          <w:sz w:val="28"/>
          <w:szCs w:val="28"/>
        </w:rPr>
        <w:t>Enter</w:t>
      </w:r>
      <w:proofErr w:type="spellEnd"/>
      <w:r w:rsidRPr="00E32C51">
        <w:rPr>
          <w:rFonts w:ascii="Times New Roman" w:hAnsi="Times New Roman" w:cs="Times New Roman"/>
          <w:sz w:val="28"/>
          <w:szCs w:val="28"/>
        </w:rPr>
        <w:t>. Формула должна быть взята в фигурные скобки, при этом</w:t>
      </w:r>
    </w:p>
    <w:p w:rsidR="005E0EDD" w:rsidRPr="00E32C51" w:rsidRDefault="005E0EDD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2C51">
        <w:rPr>
          <w:rFonts w:ascii="Times New Roman" w:hAnsi="Times New Roman" w:cs="Times New Roman"/>
          <w:sz w:val="28"/>
          <w:szCs w:val="28"/>
        </w:rPr>
        <w:t>в ячейке C1 отобразится нулевое значение.</w:t>
      </w:r>
    </w:p>
    <w:p w:rsidR="005E0EDD" w:rsidRPr="00E32C51" w:rsidRDefault="005E0EDD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2C51">
        <w:rPr>
          <w:rFonts w:ascii="Times New Roman" w:hAnsi="Times New Roman" w:cs="Times New Roman"/>
          <w:sz w:val="28"/>
          <w:szCs w:val="28"/>
        </w:rPr>
        <w:t>Давайте выясним, что делает эта формула. Функция СУММ указывает</w:t>
      </w:r>
    </w:p>
    <w:p w:rsidR="005E0EDD" w:rsidRPr="00E32C51" w:rsidRDefault="005E0EDD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2C51">
        <w:rPr>
          <w:rFonts w:ascii="Times New Roman" w:hAnsi="Times New Roman" w:cs="Times New Roman"/>
          <w:sz w:val="28"/>
          <w:szCs w:val="28"/>
        </w:rPr>
        <w:t xml:space="preserve">на то, что происходит суммирование значений. Аргументом </w:t>
      </w:r>
      <w:proofErr w:type="spellStart"/>
      <w:r w:rsidRPr="00E32C51">
        <w:rPr>
          <w:rFonts w:ascii="Times New Roman" w:hAnsi="Times New Roman" w:cs="Times New Roman"/>
          <w:sz w:val="28"/>
          <w:szCs w:val="28"/>
        </w:rPr>
        <w:t>сумми</w:t>
      </w:r>
      <w:proofErr w:type="spellEnd"/>
      <w:r w:rsidRPr="00E32C51">
        <w:rPr>
          <w:rFonts w:ascii="Times New Roman" w:hAnsi="Times New Roman" w:cs="Times New Roman"/>
          <w:sz w:val="28"/>
          <w:szCs w:val="28"/>
        </w:rPr>
        <w:t>-</w:t>
      </w:r>
    </w:p>
    <w:p w:rsidR="005E0EDD" w:rsidRPr="00E32C51" w:rsidRDefault="005E0EDD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32C51">
        <w:rPr>
          <w:rFonts w:ascii="Times New Roman" w:hAnsi="Times New Roman" w:cs="Times New Roman"/>
          <w:sz w:val="28"/>
          <w:szCs w:val="28"/>
        </w:rPr>
        <w:t>рования</w:t>
      </w:r>
      <w:proofErr w:type="spellEnd"/>
      <w:r w:rsidRPr="00E32C51">
        <w:rPr>
          <w:rFonts w:ascii="Times New Roman" w:hAnsi="Times New Roman" w:cs="Times New Roman"/>
          <w:sz w:val="28"/>
          <w:szCs w:val="28"/>
        </w:rPr>
        <w:t xml:space="preserve"> являются ячейки массива D1:F5. Функция ЕСЛИ говорит нам,</w:t>
      </w:r>
    </w:p>
    <w:p w:rsidR="005E0EDD" w:rsidRPr="00E32C51" w:rsidRDefault="005E0EDD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2C51">
        <w:rPr>
          <w:rFonts w:ascii="Times New Roman" w:hAnsi="Times New Roman" w:cs="Times New Roman"/>
          <w:sz w:val="28"/>
          <w:szCs w:val="28"/>
        </w:rPr>
        <w:t>что суммирование условное и в сумму включаются не все ячейки.</w:t>
      </w:r>
    </w:p>
    <w:p w:rsidR="005E0EDD" w:rsidRPr="00E32C51" w:rsidRDefault="005E0EDD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2C51">
        <w:rPr>
          <w:rFonts w:ascii="Times New Roman" w:hAnsi="Times New Roman" w:cs="Times New Roman"/>
          <w:sz w:val="28"/>
          <w:szCs w:val="28"/>
        </w:rPr>
        <w:t xml:space="preserve">В условие </w:t>
      </w:r>
      <w:proofErr w:type="gramStart"/>
      <w:r w:rsidRPr="00E32C51">
        <w:rPr>
          <w:rFonts w:ascii="Times New Roman" w:hAnsi="Times New Roman" w:cs="Times New Roman"/>
          <w:sz w:val="28"/>
          <w:szCs w:val="28"/>
        </w:rPr>
        <w:t>функции</w:t>
      </w:r>
      <w:proofErr w:type="gramEnd"/>
      <w:r w:rsidRPr="00E32C51">
        <w:rPr>
          <w:rFonts w:ascii="Times New Roman" w:hAnsi="Times New Roman" w:cs="Times New Roman"/>
          <w:sz w:val="28"/>
          <w:szCs w:val="28"/>
        </w:rPr>
        <w:t xml:space="preserve"> ЕСЛИ входит функция ОСТАТ, аргументом которой</w:t>
      </w:r>
    </w:p>
    <w:p w:rsidR="005E0EDD" w:rsidRPr="00E32C51" w:rsidRDefault="005E0EDD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2C51">
        <w:rPr>
          <w:rFonts w:ascii="Times New Roman" w:hAnsi="Times New Roman" w:cs="Times New Roman"/>
          <w:sz w:val="28"/>
          <w:szCs w:val="28"/>
        </w:rPr>
        <w:t>являются ячейки массива H1:J5. Суммирование происходит только</w:t>
      </w:r>
    </w:p>
    <w:p w:rsidR="005E0EDD" w:rsidRPr="00E32C51" w:rsidRDefault="005E0EDD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2C51">
        <w:rPr>
          <w:rFonts w:ascii="Times New Roman" w:hAnsi="Times New Roman" w:cs="Times New Roman"/>
          <w:sz w:val="28"/>
          <w:szCs w:val="28"/>
        </w:rPr>
        <w:t>тогда, когда остаток от деления соответствующей ячейки на 2 равен</w:t>
      </w:r>
    </w:p>
    <w:p w:rsidR="005E0EDD" w:rsidRPr="00E32C51" w:rsidRDefault="005E0EDD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2C51">
        <w:rPr>
          <w:rFonts w:ascii="Times New Roman" w:hAnsi="Times New Roman" w:cs="Times New Roman"/>
          <w:sz w:val="28"/>
          <w:szCs w:val="28"/>
        </w:rPr>
        <w:t>нулю. Теперь мы можем подвести итог анализа формулы: значение</w:t>
      </w:r>
    </w:p>
    <w:p w:rsidR="005E0EDD" w:rsidRPr="00E32C51" w:rsidRDefault="005E0EDD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2C51">
        <w:rPr>
          <w:rFonts w:ascii="Times New Roman" w:hAnsi="Times New Roman" w:cs="Times New Roman"/>
          <w:sz w:val="28"/>
          <w:szCs w:val="28"/>
        </w:rPr>
        <w:t>каждой из ячеек массива D1:F5 добавляется к сумме только в том</w:t>
      </w:r>
    </w:p>
    <w:p w:rsidR="005E0EDD" w:rsidRPr="00E32C51" w:rsidRDefault="005E0EDD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32C51">
        <w:rPr>
          <w:rFonts w:ascii="Times New Roman" w:hAnsi="Times New Roman" w:cs="Times New Roman"/>
          <w:sz w:val="28"/>
          <w:szCs w:val="28"/>
        </w:rPr>
        <w:t>случае</w:t>
      </w:r>
      <w:proofErr w:type="gramEnd"/>
      <w:r w:rsidRPr="00E32C51">
        <w:rPr>
          <w:rFonts w:ascii="Times New Roman" w:hAnsi="Times New Roman" w:cs="Times New Roman"/>
          <w:sz w:val="28"/>
          <w:szCs w:val="28"/>
        </w:rPr>
        <w:t xml:space="preserve">, если значение соответствующей ячейки из массива H1:J5 </w:t>
      </w:r>
      <w:proofErr w:type="spellStart"/>
      <w:r w:rsidRPr="00E32C51">
        <w:rPr>
          <w:rFonts w:ascii="Times New Roman" w:hAnsi="Times New Roman" w:cs="Times New Roman"/>
          <w:sz w:val="28"/>
          <w:szCs w:val="28"/>
        </w:rPr>
        <w:t>явля</w:t>
      </w:r>
      <w:proofErr w:type="spellEnd"/>
      <w:r w:rsidRPr="00E32C51">
        <w:rPr>
          <w:rFonts w:ascii="Times New Roman" w:hAnsi="Times New Roman" w:cs="Times New Roman"/>
          <w:sz w:val="28"/>
          <w:szCs w:val="28"/>
        </w:rPr>
        <w:t>-</w:t>
      </w:r>
    </w:p>
    <w:p w:rsidR="005E0EDD" w:rsidRPr="00E32C51" w:rsidRDefault="005E0EDD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32C51">
        <w:rPr>
          <w:rFonts w:ascii="Times New Roman" w:hAnsi="Times New Roman" w:cs="Times New Roman"/>
          <w:sz w:val="28"/>
          <w:szCs w:val="28"/>
        </w:rPr>
        <w:t>ется</w:t>
      </w:r>
      <w:proofErr w:type="spellEnd"/>
      <w:r w:rsidRPr="00E32C51">
        <w:rPr>
          <w:rFonts w:ascii="Times New Roman" w:hAnsi="Times New Roman" w:cs="Times New Roman"/>
          <w:sz w:val="28"/>
          <w:szCs w:val="28"/>
        </w:rPr>
        <w:t xml:space="preserve"> четным. Поскольку все ячейки массива H1:J5 содержат нечетные</w:t>
      </w:r>
    </w:p>
    <w:p w:rsidR="005E0EDD" w:rsidRPr="00E32C51" w:rsidRDefault="005E0EDD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2C51">
        <w:rPr>
          <w:rFonts w:ascii="Times New Roman" w:hAnsi="Times New Roman" w:cs="Times New Roman"/>
          <w:sz w:val="28"/>
          <w:szCs w:val="28"/>
        </w:rPr>
        <w:t>значения, сумма в ячейке C1 равна нулю. Проверьте работу формулы,</w:t>
      </w:r>
    </w:p>
    <w:p w:rsidR="005E0EDD" w:rsidRPr="00E32C51" w:rsidRDefault="005E0EDD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2C51">
        <w:rPr>
          <w:rFonts w:ascii="Times New Roman" w:hAnsi="Times New Roman" w:cs="Times New Roman"/>
          <w:sz w:val="28"/>
          <w:szCs w:val="28"/>
        </w:rPr>
        <w:t>вводя в ячейки массива H1:J5 четные числа и наблюдая за тем, как</w:t>
      </w:r>
    </w:p>
    <w:p w:rsidR="005E0EDD" w:rsidRPr="00E32C51" w:rsidRDefault="005E0EDD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2C51">
        <w:rPr>
          <w:rFonts w:ascii="Times New Roman" w:hAnsi="Times New Roman" w:cs="Times New Roman"/>
          <w:sz w:val="28"/>
          <w:szCs w:val="28"/>
        </w:rPr>
        <w:t>изменяется сумма в ячейке C1.</w:t>
      </w:r>
    </w:p>
    <w:p w:rsidR="005E0EDD" w:rsidRPr="00E32C51" w:rsidRDefault="005E0EDD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2C51">
        <w:rPr>
          <w:rFonts w:ascii="Times New Roman" w:hAnsi="Times New Roman" w:cs="Times New Roman"/>
          <w:sz w:val="28"/>
          <w:szCs w:val="28"/>
        </w:rPr>
        <w:t>Приведенный пример в достаточной мере абстрактен, но именно так</w:t>
      </w:r>
    </w:p>
    <w:p w:rsidR="005E0EDD" w:rsidRPr="00E32C51" w:rsidRDefault="005E0EDD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2C51">
        <w:rPr>
          <w:rFonts w:ascii="Times New Roman" w:hAnsi="Times New Roman" w:cs="Times New Roman"/>
          <w:sz w:val="28"/>
          <w:szCs w:val="28"/>
        </w:rPr>
        <w:t xml:space="preserve">можно осуществлять условное суммирование по </w:t>
      </w:r>
      <w:proofErr w:type="gramStart"/>
      <w:r w:rsidRPr="00E32C51">
        <w:rPr>
          <w:rFonts w:ascii="Times New Roman" w:hAnsi="Times New Roman" w:cs="Times New Roman"/>
          <w:sz w:val="28"/>
          <w:szCs w:val="28"/>
        </w:rPr>
        <w:t>определенной</w:t>
      </w:r>
      <w:proofErr w:type="gramEnd"/>
      <w:r w:rsidRPr="00E32C51">
        <w:rPr>
          <w:rFonts w:ascii="Times New Roman" w:hAnsi="Times New Roman" w:cs="Times New Roman"/>
          <w:sz w:val="28"/>
          <w:szCs w:val="28"/>
        </w:rPr>
        <w:t xml:space="preserve"> кате-</w:t>
      </w:r>
    </w:p>
    <w:p w:rsidR="005E0EDD" w:rsidRPr="00E32C51" w:rsidRDefault="005E0EDD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32C51">
        <w:rPr>
          <w:rFonts w:ascii="Times New Roman" w:hAnsi="Times New Roman" w:cs="Times New Roman"/>
          <w:sz w:val="28"/>
          <w:szCs w:val="28"/>
        </w:rPr>
        <w:t>гории</w:t>
      </w:r>
      <w:proofErr w:type="spellEnd"/>
      <w:r w:rsidRPr="00E32C51">
        <w:rPr>
          <w:rFonts w:ascii="Times New Roman" w:hAnsi="Times New Roman" w:cs="Times New Roman"/>
          <w:sz w:val="28"/>
          <w:szCs w:val="28"/>
        </w:rPr>
        <w:t xml:space="preserve"> товаров или для определенной фамилии в таблице. Для этого</w:t>
      </w:r>
    </w:p>
    <w:p w:rsidR="005E0EDD" w:rsidRPr="00E32C51" w:rsidRDefault="005E0EDD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32C51">
        <w:rPr>
          <w:rFonts w:ascii="Times New Roman" w:hAnsi="Times New Roman" w:cs="Times New Roman"/>
          <w:sz w:val="28"/>
          <w:szCs w:val="28"/>
        </w:rPr>
        <w:t xml:space="preserve">достаточно изменять аргументы функции </w:t>
      </w:r>
      <w:proofErr w:type="gramStart"/>
      <w:r w:rsidRPr="00E32C51">
        <w:rPr>
          <w:rFonts w:ascii="Times New Roman" w:hAnsi="Times New Roman" w:cs="Times New Roman"/>
          <w:sz w:val="28"/>
          <w:szCs w:val="28"/>
        </w:rPr>
        <w:t>E</w:t>
      </w:r>
      <w:proofErr w:type="gramEnd"/>
      <w:r w:rsidRPr="00E32C51">
        <w:rPr>
          <w:rFonts w:ascii="Times New Roman" w:hAnsi="Times New Roman" w:cs="Times New Roman"/>
          <w:sz w:val="28"/>
          <w:szCs w:val="28"/>
        </w:rPr>
        <w:t>СЛИ.</w:t>
      </w:r>
    </w:p>
    <w:p w:rsidR="00FD7D7F" w:rsidRPr="00E32C51" w:rsidRDefault="00FD7D7F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FD7D7F" w:rsidRPr="00E32C51" w:rsidRDefault="00FD7D7F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FD7D7F" w:rsidRPr="00E32C51" w:rsidRDefault="00FD7D7F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FD7D7F" w:rsidRPr="00E32C51" w:rsidRDefault="00FD7D7F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FD7D7F" w:rsidRPr="00E32C51" w:rsidRDefault="00FD7D7F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FD7D7F" w:rsidRPr="00E32C51" w:rsidRDefault="00FD7D7F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FD7D7F" w:rsidRPr="00E32C51" w:rsidRDefault="00FD7D7F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FD7D7F" w:rsidRPr="00E32C51" w:rsidRDefault="00FD7D7F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FD7D7F" w:rsidRPr="00E32C51" w:rsidRDefault="00FD7D7F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FD7D7F" w:rsidRPr="00E32C51" w:rsidRDefault="00FD7D7F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FD7D7F" w:rsidRPr="00E32C51" w:rsidRDefault="00FD7D7F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97BBD" w:rsidRPr="00E32C51" w:rsidRDefault="00697BBD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32C51">
        <w:rPr>
          <w:rFonts w:ascii="Times New Roman" w:hAnsi="Times New Roman" w:cs="Times New Roman"/>
          <w:b/>
          <w:bCs/>
          <w:sz w:val="28"/>
          <w:szCs w:val="28"/>
        </w:rPr>
        <w:t>Ссылки и имена</w:t>
      </w:r>
    </w:p>
    <w:p w:rsidR="00697BBD" w:rsidRPr="00E32C51" w:rsidRDefault="00697BBD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2C51">
        <w:rPr>
          <w:rFonts w:ascii="Times New Roman" w:hAnsi="Times New Roman" w:cs="Times New Roman"/>
          <w:sz w:val="28"/>
          <w:szCs w:val="28"/>
        </w:rPr>
        <w:t xml:space="preserve">Ссылки в </w:t>
      </w:r>
      <w:proofErr w:type="spellStart"/>
      <w:r w:rsidRPr="00E32C51">
        <w:rPr>
          <w:rFonts w:ascii="Times New Roman" w:hAnsi="Times New Roman" w:cs="Times New Roman"/>
          <w:sz w:val="28"/>
          <w:szCs w:val="28"/>
        </w:rPr>
        <w:t>Excel</w:t>
      </w:r>
      <w:proofErr w:type="spellEnd"/>
      <w:r w:rsidRPr="00E32C51">
        <w:rPr>
          <w:rFonts w:ascii="Times New Roman" w:hAnsi="Times New Roman" w:cs="Times New Roman"/>
          <w:sz w:val="28"/>
          <w:szCs w:val="28"/>
        </w:rPr>
        <w:t xml:space="preserve"> позволяют включать в формулу значения, содержа-</w:t>
      </w:r>
    </w:p>
    <w:p w:rsidR="00697BBD" w:rsidRPr="00E32C51" w:rsidRDefault="00697BBD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32C51">
        <w:rPr>
          <w:rFonts w:ascii="Times New Roman" w:hAnsi="Times New Roman" w:cs="Times New Roman"/>
          <w:sz w:val="28"/>
          <w:szCs w:val="28"/>
        </w:rPr>
        <w:t>щиеся</w:t>
      </w:r>
      <w:proofErr w:type="spellEnd"/>
      <w:r w:rsidRPr="00E32C51">
        <w:rPr>
          <w:rFonts w:ascii="Times New Roman" w:hAnsi="Times New Roman" w:cs="Times New Roman"/>
          <w:sz w:val="28"/>
          <w:szCs w:val="28"/>
        </w:rPr>
        <w:t xml:space="preserve"> в других ячейках. При этом значения в других ячейках могут</w:t>
      </w:r>
    </w:p>
    <w:p w:rsidR="00697BBD" w:rsidRPr="00E32C51" w:rsidRDefault="00697BBD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2C51">
        <w:rPr>
          <w:rFonts w:ascii="Times New Roman" w:hAnsi="Times New Roman" w:cs="Times New Roman"/>
          <w:sz w:val="28"/>
          <w:szCs w:val="28"/>
        </w:rPr>
        <w:t>быть результатами вычисления формул, которые, в свою очередь,</w:t>
      </w:r>
    </w:p>
    <w:p w:rsidR="00697BBD" w:rsidRPr="00E32C51" w:rsidRDefault="00697BBD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2C51">
        <w:rPr>
          <w:rFonts w:ascii="Times New Roman" w:hAnsi="Times New Roman" w:cs="Times New Roman"/>
          <w:sz w:val="28"/>
          <w:szCs w:val="28"/>
        </w:rPr>
        <w:t>ссылаются на третьи ячейки. Таким образом, возникает возможность</w:t>
      </w:r>
    </w:p>
    <w:p w:rsidR="00697BBD" w:rsidRPr="00E32C51" w:rsidRDefault="00697BBD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2C51">
        <w:rPr>
          <w:rFonts w:ascii="Times New Roman" w:hAnsi="Times New Roman" w:cs="Times New Roman"/>
          <w:sz w:val="28"/>
          <w:szCs w:val="28"/>
        </w:rPr>
        <w:t>создания весьма сложных вычислительных конструкций. При этом</w:t>
      </w:r>
    </w:p>
    <w:p w:rsidR="00697BBD" w:rsidRPr="00E32C51" w:rsidRDefault="00697BBD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2C51">
        <w:rPr>
          <w:rFonts w:ascii="Times New Roman" w:hAnsi="Times New Roman" w:cs="Times New Roman"/>
          <w:sz w:val="28"/>
          <w:szCs w:val="28"/>
        </w:rPr>
        <w:t>ссылки на другие ячейки равносильны вставке в формулу уже не</w:t>
      </w:r>
    </w:p>
    <w:p w:rsidR="00697BBD" w:rsidRPr="00E32C51" w:rsidRDefault="00697BBD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2C51">
        <w:rPr>
          <w:rFonts w:ascii="Times New Roman" w:hAnsi="Times New Roman" w:cs="Times New Roman"/>
          <w:sz w:val="28"/>
          <w:szCs w:val="28"/>
        </w:rPr>
        <w:t xml:space="preserve">константы, а переменной величины. Изменяя вручную или же </w:t>
      </w:r>
      <w:proofErr w:type="spellStart"/>
      <w:r w:rsidRPr="00E32C51">
        <w:rPr>
          <w:rFonts w:ascii="Times New Roman" w:hAnsi="Times New Roman" w:cs="Times New Roman"/>
          <w:sz w:val="28"/>
          <w:szCs w:val="28"/>
        </w:rPr>
        <w:t>ав</w:t>
      </w:r>
      <w:proofErr w:type="spellEnd"/>
      <w:r w:rsidRPr="00E32C51">
        <w:rPr>
          <w:rFonts w:ascii="Times New Roman" w:hAnsi="Times New Roman" w:cs="Times New Roman"/>
          <w:sz w:val="28"/>
          <w:szCs w:val="28"/>
        </w:rPr>
        <w:t>-</w:t>
      </w:r>
    </w:p>
    <w:p w:rsidR="00697BBD" w:rsidRPr="00E32C51" w:rsidRDefault="00697BBD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32C51">
        <w:rPr>
          <w:rFonts w:ascii="Times New Roman" w:hAnsi="Times New Roman" w:cs="Times New Roman"/>
          <w:sz w:val="28"/>
          <w:szCs w:val="28"/>
        </w:rPr>
        <w:t>томатически</w:t>
      </w:r>
      <w:proofErr w:type="spellEnd"/>
      <w:r w:rsidRPr="00E32C51">
        <w:rPr>
          <w:rFonts w:ascii="Times New Roman" w:hAnsi="Times New Roman" w:cs="Times New Roman"/>
          <w:sz w:val="28"/>
          <w:szCs w:val="28"/>
        </w:rPr>
        <w:t xml:space="preserve"> значения в тех ячейках, на которые указывают ссылки,</w:t>
      </w:r>
    </w:p>
    <w:p w:rsidR="00697BBD" w:rsidRPr="00E32C51" w:rsidRDefault="00697BBD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2C51">
        <w:rPr>
          <w:rFonts w:ascii="Times New Roman" w:hAnsi="Times New Roman" w:cs="Times New Roman"/>
          <w:sz w:val="28"/>
          <w:szCs w:val="28"/>
        </w:rPr>
        <w:t>вы изменяете и результат вычислений конечной формулы. Хорошей</w:t>
      </w:r>
    </w:p>
    <w:p w:rsidR="00697BBD" w:rsidRPr="00E32C51" w:rsidRDefault="00697BBD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2C51">
        <w:rPr>
          <w:rFonts w:ascii="Times New Roman" w:hAnsi="Times New Roman" w:cs="Times New Roman"/>
          <w:sz w:val="28"/>
          <w:szCs w:val="28"/>
        </w:rPr>
        <w:t>иллюстрацией простейшего применения этого свойства является рас-</w:t>
      </w:r>
    </w:p>
    <w:p w:rsidR="00697BBD" w:rsidRPr="00E32C51" w:rsidRDefault="00697BBD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2C51">
        <w:rPr>
          <w:rFonts w:ascii="Times New Roman" w:hAnsi="Times New Roman" w:cs="Times New Roman"/>
          <w:sz w:val="28"/>
          <w:szCs w:val="28"/>
        </w:rPr>
        <w:t xml:space="preserve">чет удерживаемой суммы налогов с зарплаты, исходя </w:t>
      </w:r>
      <w:proofErr w:type="gramStart"/>
      <w:r w:rsidRPr="00E32C51">
        <w:rPr>
          <w:rFonts w:ascii="Times New Roman" w:hAnsi="Times New Roman" w:cs="Times New Roman"/>
          <w:sz w:val="28"/>
          <w:szCs w:val="28"/>
        </w:rPr>
        <w:t>из</w:t>
      </w:r>
      <w:proofErr w:type="gramEnd"/>
      <w:r w:rsidRPr="00E32C51">
        <w:rPr>
          <w:rFonts w:ascii="Times New Roman" w:hAnsi="Times New Roman" w:cs="Times New Roman"/>
          <w:sz w:val="28"/>
          <w:szCs w:val="28"/>
        </w:rPr>
        <w:t xml:space="preserve"> общей про-</w:t>
      </w:r>
    </w:p>
    <w:p w:rsidR="00697BBD" w:rsidRPr="00E32C51" w:rsidRDefault="00697BBD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32C51">
        <w:rPr>
          <w:rFonts w:ascii="Times New Roman" w:hAnsi="Times New Roman" w:cs="Times New Roman"/>
          <w:sz w:val="28"/>
          <w:szCs w:val="28"/>
        </w:rPr>
        <w:t>центной</w:t>
      </w:r>
      <w:proofErr w:type="spellEnd"/>
      <w:r w:rsidRPr="00E32C51">
        <w:rPr>
          <w:rFonts w:ascii="Times New Roman" w:hAnsi="Times New Roman" w:cs="Times New Roman"/>
          <w:sz w:val="28"/>
          <w:szCs w:val="28"/>
        </w:rPr>
        <w:t xml:space="preserve"> ставки. Достаточно записать удерживаемый процент в одну</w:t>
      </w:r>
    </w:p>
    <w:p w:rsidR="00697BBD" w:rsidRPr="00E32C51" w:rsidRDefault="00697BBD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2C51">
        <w:rPr>
          <w:rFonts w:ascii="Times New Roman" w:hAnsi="Times New Roman" w:cs="Times New Roman"/>
          <w:sz w:val="28"/>
          <w:szCs w:val="28"/>
        </w:rPr>
        <w:t xml:space="preserve">ячейку, а в формулы для расчета сумм, причитающихся к выдаче </w:t>
      </w:r>
      <w:proofErr w:type="gramStart"/>
      <w:r w:rsidRPr="00E32C51">
        <w:rPr>
          <w:rFonts w:ascii="Times New Roman" w:hAnsi="Times New Roman" w:cs="Times New Roman"/>
          <w:sz w:val="28"/>
          <w:szCs w:val="28"/>
        </w:rPr>
        <w:t>на</w:t>
      </w:r>
      <w:proofErr w:type="gramEnd"/>
    </w:p>
    <w:p w:rsidR="00697BBD" w:rsidRPr="00E32C51" w:rsidRDefault="00697BBD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2C51">
        <w:rPr>
          <w:rFonts w:ascii="Times New Roman" w:hAnsi="Times New Roman" w:cs="Times New Roman"/>
          <w:sz w:val="28"/>
          <w:szCs w:val="28"/>
        </w:rPr>
        <w:t>руки для конкретных работников, вставить ссылку на эту ячейку. Если</w:t>
      </w:r>
    </w:p>
    <w:p w:rsidR="00697BBD" w:rsidRPr="00E32C51" w:rsidRDefault="00697BBD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2C51">
        <w:rPr>
          <w:rFonts w:ascii="Times New Roman" w:hAnsi="Times New Roman" w:cs="Times New Roman"/>
          <w:sz w:val="28"/>
          <w:szCs w:val="28"/>
        </w:rPr>
        <w:t>процент будет изменен, то изменять придется значение всего в одной</w:t>
      </w:r>
    </w:p>
    <w:p w:rsidR="00697BBD" w:rsidRPr="00E32C51" w:rsidRDefault="00697BBD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2C51">
        <w:rPr>
          <w:rFonts w:ascii="Times New Roman" w:hAnsi="Times New Roman" w:cs="Times New Roman"/>
          <w:sz w:val="28"/>
          <w:szCs w:val="28"/>
        </w:rPr>
        <w:t>ячейке, все остальные формулы будут пересчитаны автоматически.</w:t>
      </w:r>
    </w:p>
    <w:p w:rsidR="00697BBD" w:rsidRDefault="00697BBD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2C51">
        <w:rPr>
          <w:rFonts w:ascii="Times New Roman" w:hAnsi="Times New Roman" w:cs="Times New Roman"/>
          <w:sz w:val="28"/>
          <w:szCs w:val="28"/>
        </w:rPr>
        <w:t>Этот пример иллюстрирует рис. 5.18.</w:t>
      </w:r>
    </w:p>
    <w:p w:rsidR="00EA3EF2" w:rsidRPr="00E32C51" w:rsidRDefault="00EA3EF2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90975" cy="1943100"/>
            <wp:effectExtent l="19050" t="0" r="9525" b="0"/>
            <wp:docPr id="536" name="Рисунок 5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6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7BBD" w:rsidRPr="00E32C51" w:rsidRDefault="00697BBD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2C51">
        <w:rPr>
          <w:rFonts w:ascii="Times New Roman" w:hAnsi="Times New Roman" w:cs="Times New Roman"/>
          <w:b/>
          <w:bCs/>
          <w:sz w:val="28"/>
          <w:szCs w:val="28"/>
        </w:rPr>
        <w:t xml:space="preserve">Рис. 5.18. </w:t>
      </w:r>
      <w:r w:rsidRPr="00E32C51">
        <w:rPr>
          <w:rFonts w:ascii="Times New Roman" w:hAnsi="Times New Roman" w:cs="Times New Roman"/>
          <w:sz w:val="28"/>
          <w:szCs w:val="28"/>
        </w:rPr>
        <w:t>Расчет удерживаемой суммы налогов с зарплаты</w:t>
      </w:r>
    </w:p>
    <w:p w:rsidR="00697BBD" w:rsidRPr="00E32C51" w:rsidRDefault="00697BBD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2C51">
        <w:rPr>
          <w:rFonts w:ascii="Times New Roman" w:hAnsi="Times New Roman" w:cs="Times New Roman"/>
          <w:sz w:val="28"/>
          <w:szCs w:val="28"/>
        </w:rPr>
        <w:t>В ячейке D6 вычисляется значение формулы, в которой нет ни одной</w:t>
      </w:r>
    </w:p>
    <w:p w:rsidR="00697BBD" w:rsidRPr="00E32C51" w:rsidRDefault="00697BBD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2C51">
        <w:rPr>
          <w:rFonts w:ascii="Times New Roman" w:hAnsi="Times New Roman" w:cs="Times New Roman"/>
          <w:sz w:val="28"/>
          <w:szCs w:val="28"/>
        </w:rPr>
        <w:t xml:space="preserve">константы, все операнды этой формулы являются ссылками. Две </w:t>
      </w:r>
      <w:proofErr w:type="spellStart"/>
      <w:r w:rsidRPr="00E32C51">
        <w:rPr>
          <w:rFonts w:ascii="Times New Roman" w:hAnsi="Times New Roman" w:cs="Times New Roman"/>
          <w:sz w:val="28"/>
          <w:szCs w:val="28"/>
        </w:rPr>
        <w:t>оди</w:t>
      </w:r>
      <w:proofErr w:type="spellEnd"/>
      <w:r w:rsidRPr="00E32C51">
        <w:rPr>
          <w:rFonts w:ascii="Times New Roman" w:hAnsi="Times New Roman" w:cs="Times New Roman"/>
          <w:sz w:val="28"/>
          <w:szCs w:val="28"/>
        </w:rPr>
        <w:t>-</w:t>
      </w:r>
    </w:p>
    <w:p w:rsidR="00697BBD" w:rsidRPr="00E32C51" w:rsidRDefault="00697BBD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32C51">
        <w:rPr>
          <w:rFonts w:ascii="Times New Roman" w:hAnsi="Times New Roman" w:cs="Times New Roman"/>
          <w:sz w:val="28"/>
          <w:szCs w:val="28"/>
        </w:rPr>
        <w:t>наковые</w:t>
      </w:r>
      <w:proofErr w:type="spellEnd"/>
      <w:r w:rsidRPr="00E32C51">
        <w:rPr>
          <w:rFonts w:ascii="Times New Roman" w:hAnsi="Times New Roman" w:cs="Times New Roman"/>
          <w:sz w:val="28"/>
          <w:szCs w:val="28"/>
        </w:rPr>
        <w:t xml:space="preserve"> ссылки С</w:t>
      </w:r>
      <w:proofErr w:type="gramStart"/>
      <w:r w:rsidRPr="00E32C51">
        <w:rPr>
          <w:rFonts w:ascii="Times New Roman" w:hAnsi="Times New Roman" w:cs="Times New Roman"/>
          <w:sz w:val="28"/>
          <w:szCs w:val="28"/>
        </w:rPr>
        <w:t>6</w:t>
      </w:r>
      <w:proofErr w:type="gramEnd"/>
      <w:r w:rsidRPr="00E32C51">
        <w:rPr>
          <w:rFonts w:ascii="Times New Roman" w:hAnsi="Times New Roman" w:cs="Times New Roman"/>
          <w:sz w:val="28"/>
          <w:szCs w:val="28"/>
        </w:rPr>
        <w:t xml:space="preserve"> указывают на соответствующую ячейку в столбце</w:t>
      </w:r>
    </w:p>
    <w:p w:rsidR="00697BBD" w:rsidRPr="00E32C51" w:rsidRDefault="00697BBD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2C51">
        <w:rPr>
          <w:rFonts w:ascii="Times New Roman" w:hAnsi="Times New Roman" w:cs="Times New Roman"/>
          <w:sz w:val="28"/>
          <w:szCs w:val="28"/>
        </w:rPr>
        <w:t>Начислено для данного работника, а ссылка B9 одинакова во всех фор-</w:t>
      </w:r>
    </w:p>
    <w:p w:rsidR="00697BBD" w:rsidRPr="00E32C51" w:rsidRDefault="00697BBD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32C51">
        <w:rPr>
          <w:rFonts w:ascii="Times New Roman" w:hAnsi="Times New Roman" w:cs="Times New Roman"/>
          <w:sz w:val="28"/>
          <w:szCs w:val="28"/>
        </w:rPr>
        <w:t>мулах</w:t>
      </w:r>
      <w:proofErr w:type="gramEnd"/>
      <w:r w:rsidRPr="00E32C51">
        <w:rPr>
          <w:rFonts w:ascii="Times New Roman" w:hAnsi="Times New Roman" w:cs="Times New Roman"/>
          <w:sz w:val="28"/>
          <w:szCs w:val="28"/>
        </w:rPr>
        <w:t xml:space="preserve"> и содержит процент налога. Если мы изменим число в ячейке</w:t>
      </w:r>
    </w:p>
    <w:p w:rsidR="00697BBD" w:rsidRPr="00E32C51" w:rsidRDefault="00697BBD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2C51">
        <w:rPr>
          <w:rFonts w:ascii="Times New Roman" w:hAnsi="Times New Roman" w:cs="Times New Roman"/>
          <w:sz w:val="28"/>
          <w:szCs w:val="28"/>
        </w:rPr>
        <w:t>B9 на 20, то немедленно будут пересчитаны все значения в ячейках</w:t>
      </w:r>
    </w:p>
    <w:p w:rsidR="00697BBD" w:rsidRDefault="00697BBD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2C51">
        <w:rPr>
          <w:rFonts w:ascii="Times New Roman" w:hAnsi="Times New Roman" w:cs="Times New Roman"/>
          <w:sz w:val="28"/>
          <w:szCs w:val="28"/>
        </w:rPr>
        <w:t>D2…D7 (рис. 5.19).</w:t>
      </w:r>
    </w:p>
    <w:p w:rsidR="00EA3EF2" w:rsidRPr="00E32C51" w:rsidRDefault="00EA3EF2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90975" cy="1962150"/>
            <wp:effectExtent l="19050" t="0" r="9525" b="0"/>
            <wp:docPr id="537" name="Рисунок 5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7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7BBD" w:rsidRPr="00E32C51" w:rsidRDefault="00697BBD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2C51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Рис. 5.19. </w:t>
      </w:r>
      <w:r w:rsidRPr="00E32C51">
        <w:rPr>
          <w:rFonts w:ascii="Times New Roman" w:hAnsi="Times New Roman" w:cs="Times New Roman"/>
          <w:sz w:val="28"/>
          <w:szCs w:val="28"/>
        </w:rPr>
        <w:t>Пересчет удерживаемой суммы налогов с зарплаты</w:t>
      </w:r>
    </w:p>
    <w:p w:rsidR="00A5069E" w:rsidRPr="00E32C51" w:rsidRDefault="00A5069E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EA3EF2" w:rsidRDefault="00A5069E" w:rsidP="00AB028C">
      <w:pPr>
        <w:jc w:val="both"/>
        <w:rPr>
          <w:rStyle w:val="apple-style-span"/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E32C51">
        <w:rPr>
          <w:rStyle w:val="apple-style-span"/>
          <w:rFonts w:ascii="Times New Roman" w:hAnsi="Times New Roman" w:cs="Times New Roman"/>
          <w:b/>
          <w:i/>
          <w:color w:val="000000"/>
          <w:sz w:val="28"/>
          <w:szCs w:val="28"/>
        </w:rPr>
        <w:t>Абсолютная и относительная адресация ячеек</w:t>
      </w:r>
    </w:p>
    <w:p w:rsidR="00697BBD" w:rsidRPr="00EA3EF2" w:rsidRDefault="00697BBD" w:rsidP="00AB028C">
      <w:pPr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E32C51">
        <w:rPr>
          <w:rFonts w:ascii="Times New Roman" w:hAnsi="Times New Roman" w:cs="Times New Roman"/>
          <w:sz w:val="28"/>
          <w:szCs w:val="28"/>
        </w:rPr>
        <w:t>Те ссылки, которые были использованы в данном примере, называются</w:t>
      </w:r>
    </w:p>
    <w:p w:rsidR="00697BBD" w:rsidRPr="00E32C51" w:rsidRDefault="00697BBD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32C51">
        <w:rPr>
          <w:rFonts w:ascii="Times New Roman" w:hAnsi="Times New Roman" w:cs="Times New Roman"/>
          <w:i/>
          <w:iCs/>
          <w:sz w:val="28"/>
          <w:szCs w:val="28"/>
        </w:rPr>
        <w:t>относительными</w:t>
      </w:r>
      <w:proofErr w:type="gramEnd"/>
      <w:r w:rsidRPr="00E32C51">
        <w:rPr>
          <w:rFonts w:ascii="Times New Roman" w:hAnsi="Times New Roman" w:cs="Times New Roman"/>
          <w:sz w:val="28"/>
          <w:szCs w:val="28"/>
        </w:rPr>
        <w:t>, они прямо указывают на определенную ячейку по</w:t>
      </w:r>
    </w:p>
    <w:p w:rsidR="00697BBD" w:rsidRPr="00E32C51" w:rsidRDefault="00697BBD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2C51">
        <w:rPr>
          <w:rFonts w:ascii="Times New Roman" w:hAnsi="Times New Roman" w:cs="Times New Roman"/>
          <w:sz w:val="28"/>
          <w:szCs w:val="28"/>
        </w:rPr>
        <w:t xml:space="preserve">ее адресу (C6, D9), однако если вы скопируете такую ссылку </w:t>
      </w:r>
      <w:proofErr w:type="gramStart"/>
      <w:r w:rsidRPr="00E32C51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E32C51">
        <w:rPr>
          <w:rFonts w:ascii="Times New Roman" w:hAnsi="Times New Roman" w:cs="Times New Roman"/>
          <w:sz w:val="28"/>
          <w:szCs w:val="28"/>
        </w:rPr>
        <w:t xml:space="preserve"> другую</w:t>
      </w:r>
    </w:p>
    <w:p w:rsidR="00697BBD" w:rsidRPr="00E32C51" w:rsidRDefault="00697BBD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2C51">
        <w:rPr>
          <w:rFonts w:ascii="Times New Roman" w:hAnsi="Times New Roman" w:cs="Times New Roman"/>
          <w:sz w:val="28"/>
          <w:szCs w:val="28"/>
        </w:rPr>
        <w:t>ячейку, то адрес изменится. Он фиксирован относительно ячейки,</w:t>
      </w:r>
    </w:p>
    <w:p w:rsidR="00697BBD" w:rsidRPr="00E32C51" w:rsidRDefault="00697BBD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32C51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E32C51">
        <w:rPr>
          <w:rFonts w:ascii="Times New Roman" w:hAnsi="Times New Roman" w:cs="Times New Roman"/>
          <w:sz w:val="28"/>
          <w:szCs w:val="28"/>
        </w:rPr>
        <w:t xml:space="preserve"> которой находится формула, и всегда будет указывать выше или</w:t>
      </w:r>
    </w:p>
    <w:p w:rsidR="00697BBD" w:rsidRPr="00E32C51" w:rsidRDefault="00697BBD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2C51">
        <w:rPr>
          <w:rFonts w:ascii="Times New Roman" w:hAnsi="Times New Roman" w:cs="Times New Roman"/>
          <w:sz w:val="28"/>
          <w:szCs w:val="28"/>
        </w:rPr>
        <w:t>ниже, правее или левее на одно и то же количество столбцов и строк.</w:t>
      </w:r>
    </w:p>
    <w:p w:rsidR="00697BBD" w:rsidRPr="00E32C51" w:rsidRDefault="00697BBD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2C51">
        <w:rPr>
          <w:rFonts w:ascii="Times New Roman" w:hAnsi="Times New Roman" w:cs="Times New Roman"/>
          <w:sz w:val="28"/>
          <w:szCs w:val="28"/>
        </w:rPr>
        <w:t>Например, на рис. 5.20 показана ситуация, когда в ячейке C1 находится</w:t>
      </w:r>
    </w:p>
    <w:p w:rsidR="00697BBD" w:rsidRPr="00E32C51" w:rsidRDefault="00697BBD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2C51">
        <w:rPr>
          <w:rFonts w:ascii="Times New Roman" w:hAnsi="Times New Roman" w:cs="Times New Roman"/>
          <w:sz w:val="28"/>
          <w:szCs w:val="28"/>
        </w:rPr>
        <w:t>число 10, а в ячейке E3 ссылка на ячейку C1. Ячейка C1 расположена</w:t>
      </w:r>
    </w:p>
    <w:p w:rsidR="00697BBD" w:rsidRPr="00E32C51" w:rsidRDefault="00697BBD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2C51">
        <w:rPr>
          <w:rFonts w:ascii="Times New Roman" w:hAnsi="Times New Roman" w:cs="Times New Roman"/>
          <w:sz w:val="28"/>
          <w:szCs w:val="28"/>
        </w:rPr>
        <w:t xml:space="preserve">на два столбца левее и на две строки выше ячейки E3. Значение, </w:t>
      </w:r>
      <w:proofErr w:type="gramStart"/>
      <w:r w:rsidRPr="00E32C51">
        <w:rPr>
          <w:rFonts w:ascii="Times New Roman" w:hAnsi="Times New Roman" w:cs="Times New Roman"/>
          <w:sz w:val="28"/>
          <w:szCs w:val="28"/>
        </w:rPr>
        <w:t>ото</w:t>
      </w:r>
      <w:proofErr w:type="gramEnd"/>
      <w:r w:rsidRPr="00E32C51">
        <w:rPr>
          <w:rFonts w:ascii="Times New Roman" w:hAnsi="Times New Roman" w:cs="Times New Roman"/>
          <w:sz w:val="28"/>
          <w:szCs w:val="28"/>
        </w:rPr>
        <w:t>-</w:t>
      </w:r>
    </w:p>
    <w:p w:rsidR="00697BBD" w:rsidRPr="00E32C51" w:rsidRDefault="00697BBD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32C51">
        <w:rPr>
          <w:rFonts w:ascii="Times New Roman" w:hAnsi="Times New Roman" w:cs="Times New Roman"/>
          <w:sz w:val="28"/>
          <w:szCs w:val="28"/>
        </w:rPr>
        <w:t>бражаемое</w:t>
      </w:r>
      <w:proofErr w:type="spellEnd"/>
      <w:r w:rsidRPr="00E32C51">
        <w:rPr>
          <w:rFonts w:ascii="Times New Roman" w:hAnsi="Times New Roman" w:cs="Times New Roman"/>
          <w:sz w:val="28"/>
          <w:szCs w:val="28"/>
        </w:rPr>
        <w:t xml:space="preserve"> в ячейке E3 равно, соответственно, значению в ячейке C1,</w:t>
      </w:r>
    </w:p>
    <w:p w:rsidR="00697BBD" w:rsidRPr="00E32C51" w:rsidRDefault="00697BBD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2C51">
        <w:rPr>
          <w:rFonts w:ascii="Times New Roman" w:hAnsi="Times New Roman" w:cs="Times New Roman"/>
          <w:sz w:val="28"/>
          <w:szCs w:val="28"/>
        </w:rPr>
        <w:t>то есть 10.</w:t>
      </w:r>
    </w:p>
    <w:p w:rsidR="00A5069E" w:rsidRPr="00E32C51" w:rsidRDefault="00A5069E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2C5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61848" cy="1162050"/>
            <wp:effectExtent l="19050" t="0" r="5102" b="0"/>
            <wp:docPr id="21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1848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7BBD" w:rsidRPr="00E32C51" w:rsidRDefault="00697BBD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2C51">
        <w:rPr>
          <w:rFonts w:ascii="Times New Roman" w:hAnsi="Times New Roman" w:cs="Times New Roman"/>
          <w:b/>
          <w:bCs/>
          <w:sz w:val="28"/>
          <w:szCs w:val="28"/>
        </w:rPr>
        <w:t xml:space="preserve">Рис. 5.20. </w:t>
      </w:r>
      <w:r w:rsidRPr="00E32C51">
        <w:rPr>
          <w:rFonts w:ascii="Times New Roman" w:hAnsi="Times New Roman" w:cs="Times New Roman"/>
          <w:sz w:val="28"/>
          <w:szCs w:val="28"/>
        </w:rPr>
        <w:t>Относительная ссылка</w:t>
      </w:r>
    </w:p>
    <w:p w:rsidR="00697BBD" w:rsidRPr="00E32C51" w:rsidRDefault="00697BBD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2C51">
        <w:rPr>
          <w:rFonts w:ascii="Times New Roman" w:hAnsi="Times New Roman" w:cs="Times New Roman"/>
          <w:sz w:val="28"/>
          <w:szCs w:val="28"/>
        </w:rPr>
        <w:t xml:space="preserve">Если мы скопируем содержимое ячейки E3 в ячейку G6, то ссылка </w:t>
      </w:r>
      <w:proofErr w:type="spellStart"/>
      <w:r w:rsidRPr="00E32C51">
        <w:rPr>
          <w:rFonts w:ascii="Times New Roman" w:hAnsi="Times New Roman" w:cs="Times New Roman"/>
          <w:sz w:val="28"/>
          <w:szCs w:val="28"/>
        </w:rPr>
        <w:t>бу</w:t>
      </w:r>
      <w:proofErr w:type="spellEnd"/>
      <w:r w:rsidRPr="00E32C51">
        <w:rPr>
          <w:rFonts w:ascii="Times New Roman" w:hAnsi="Times New Roman" w:cs="Times New Roman"/>
          <w:sz w:val="28"/>
          <w:szCs w:val="28"/>
        </w:rPr>
        <w:t>-</w:t>
      </w:r>
    </w:p>
    <w:p w:rsidR="00697BBD" w:rsidRPr="00E32C51" w:rsidRDefault="00697BBD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32C51">
        <w:rPr>
          <w:rFonts w:ascii="Times New Roman" w:hAnsi="Times New Roman" w:cs="Times New Roman"/>
          <w:sz w:val="28"/>
          <w:szCs w:val="28"/>
        </w:rPr>
        <w:t>дет</w:t>
      </w:r>
      <w:proofErr w:type="gramEnd"/>
      <w:r w:rsidRPr="00E32C51">
        <w:rPr>
          <w:rFonts w:ascii="Times New Roman" w:hAnsi="Times New Roman" w:cs="Times New Roman"/>
          <w:sz w:val="28"/>
          <w:szCs w:val="28"/>
        </w:rPr>
        <w:t xml:space="preserve"> указывать на ячейку E4, расположенную на два столбца левее и на</w:t>
      </w:r>
    </w:p>
    <w:p w:rsidR="00697BBD" w:rsidRPr="00E32C51" w:rsidRDefault="00697BBD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2C51">
        <w:rPr>
          <w:rFonts w:ascii="Times New Roman" w:hAnsi="Times New Roman" w:cs="Times New Roman"/>
          <w:sz w:val="28"/>
          <w:szCs w:val="28"/>
        </w:rPr>
        <w:t>две строки выше, чем ячейка G6. Ячейка E4 содержит 20, и в ячейке G6</w:t>
      </w:r>
    </w:p>
    <w:p w:rsidR="00697BBD" w:rsidRPr="00E32C51" w:rsidRDefault="00697BBD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2C51">
        <w:rPr>
          <w:rFonts w:ascii="Times New Roman" w:hAnsi="Times New Roman" w:cs="Times New Roman"/>
          <w:sz w:val="28"/>
          <w:szCs w:val="28"/>
        </w:rPr>
        <w:t>также отобразится число 20 (рис. 5.21).</w:t>
      </w:r>
    </w:p>
    <w:p w:rsidR="00A136D6" w:rsidRPr="00E32C51" w:rsidRDefault="00A136D6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2C5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52700" cy="1280028"/>
            <wp:effectExtent l="19050" t="0" r="0" b="0"/>
            <wp:docPr id="22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2800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7BBD" w:rsidRPr="00E32C51" w:rsidRDefault="00697BBD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2C51">
        <w:rPr>
          <w:rFonts w:ascii="Times New Roman" w:hAnsi="Times New Roman" w:cs="Times New Roman"/>
          <w:b/>
          <w:bCs/>
          <w:sz w:val="28"/>
          <w:szCs w:val="28"/>
        </w:rPr>
        <w:t xml:space="preserve">Рис. 5.21. </w:t>
      </w:r>
      <w:r w:rsidRPr="00E32C51">
        <w:rPr>
          <w:rFonts w:ascii="Times New Roman" w:hAnsi="Times New Roman" w:cs="Times New Roman"/>
          <w:sz w:val="28"/>
          <w:szCs w:val="28"/>
        </w:rPr>
        <w:t>Копирование относительной ссылки</w:t>
      </w:r>
    </w:p>
    <w:p w:rsidR="00A136D6" w:rsidRPr="00E32C51" w:rsidRDefault="00A136D6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97BBD" w:rsidRPr="00E32C51" w:rsidRDefault="00697BBD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32C51">
        <w:rPr>
          <w:rFonts w:ascii="Times New Roman" w:hAnsi="Times New Roman" w:cs="Times New Roman"/>
          <w:b/>
          <w:bCs/>
          <w:sz w:val="28"/>
          <w:szCs w:val="28"/>
        </w:rPr>
        <w:t>ВНИМАНИЕ</w:t>
      </w:r>
    </w:p>
    <w:p w:rsidR="00697BBD" w:rsidRPr="00E32C51" w:rsidRDefault="00697BBD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2C51">
        <w:rPr>
          <w:rFonts w:ascii="Times New Roman" w:hAnsi="Times New Roman" w:cs="Times New Roman"/>
          <w:sz w:val="28"/>
          <w:szCs w:val="28"/>
        </w:rPr>
        <w:t>Относительные ссылки сохраняются, если вы копируете содержимое ячейки, но если</w:t>
      </w:r>
    </w:p>
    <w:p w:rsidR="00697BBD" w:rsidRPr="00E32C51" w:rsidRDefault="00697BBD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32C51">
        <w:rPr>
          <w:rFonts w:ascii="Times New Roman" w:hAnsi="Times New Roman" w:cs="Times New Roman"/>
          <w:sz w:val="28"/>
          <w:szCs w:val="28"/>
        </w:rPr>
        <w:t>вы перемещаете ячейку, содержащую ссылку (перетаскиванием или комбинацией</w:t>
      </w:r>
      <w:proofErr w:type="gramEnd"/>
    </w:p>
    <w:p w:rsidR="00697BBD" w:rsidRPr="00E32C51" w:rsidRDefault="00697BBD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2C51">
        <w:rPr>
          <w:rFonts w:ascii="Times New Roman" w:hAnsi="Times New Roman" w:cs="Times New Roman"/>
          <w:sz w:val="28"/>
          <w:szCs w:val="28"/>
        </w:rPr>
        <w:t>операций вырезания и вставки), то ссылка становится абсолютной.</w:t>
      </w:r>
    </w:p>
    <w:p w:rsidR="00A136D6" w:rsidRPr="00E32C51" w:rsidRDefault="00A136D6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697BBD" w:rsidRPr="00E32C51" w:rsidRDefault="00697BBD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2C51">
        <w:rPr>
          <w:rFonts w:ascii="Times New Roman" w:hAnsi="Times New Roman" w:cs="Times New Roman"/>
          <w:i/>
          <w:iCs/>
          <w:sz w:val="28"/>
          <w:szCs w:val="28"/>
        </w:rPr>
        <w:t xml:space="preserve">Абсолютная ссылка </w:t>
      </w:r>
      <w:r w:rsidRPr="00E32C51">
        <w:rPr>
          <w:rFonts w:ascii="Times New Roman" w:hAnsi="Times New Roman" w:cs="Times New Roman"/>
          <w:sz w:val="28"/>
          <w:szCs w:val="28"/>
        </w:rPr>
        <w:t>— это ссылка, которая всегда указывает на одну</w:t>
      </w:r>
    </w:p>
    <w:p w:rsidR="00697BBD" w:rsidRPr="00E32C51" w:rsidRDefault="00697BBD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2C51">
        <w:rPr>
          <w:rFonts w:ascii="Times New Roman" w:hAnsi="Times New Roman" w:cs="Times New Roman"/>
          <w:sz w:val="28"/>
          <w:szCs w:val="28"/>
        </w:rPr>
        <w:t>и ту же фиксированную ячейку независимо от того, куда и каким</w:t>
      </w:r>
    </w:p>
    <w:p w:rsidR="00697BBD" w:rsidRPr="00E32C51" w:rsidRDefault="00697BBD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2C51">
        <w:rPr>
          <w:rFonts w:ascii="Times New Roman" w:hAnsi="Times New Roman" w:cs="Times New Roman"/>
          <w:sz w:val="28"/>
          <w:szCs w:val="28"/>
        </w:rPr>
        <w:t>образом вы ее копируете или перемещаете. Если вы хотите, чтобы</w:t>
      </w:r>
    </w:p>
    <w:p w:rsidR="00697BBD" w:rsidRPr="00E32C51" w:rsidRDefault="00697BBD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2C51">
        <w:rPr>
          <w:rFonts w:ascii="Times New Roman" w:hAnsi="Times New Roman" w:cs="Times New Roman"/>
          <w:sz w:val="28"/>
          <w:szCs w:val="28"/>
        </w:rPr>
        <w:t>ссылка была абсолютной, то вам нужно при вводе ссылки в строку</w:t>
      </w:r>
    </w:p>
    <w:p w:rsidR="00697BBD" w:rsidRPr="00E32C51" w:rsidRDefault="00697BBD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2C51">
        <w:rPr>
          <w:rFonts w:ascii="Times New Roman" w:hAnsi="Times New Roman" w:cs="Times New Roman"/>
          <w:sz w:val="28"/>
          <w:szCs w:val="28"/>
        </w:rPr>
        <w:t xml:space="preserve">формул указать это при помощи знака доллара ($) перед каждой </w:t>
      </w:r>
      <w:proofErr w:type="gramStart"/>
      <w:r w:rsidRPr="00E32C51">
        <w:rPr>
          <w:rFonts w:ascii="Times New Roman" w:hAnsi="Times New Roman" w:cs="Times New Roman"/>
          <w:sz w:val="28"/>
          <w:szCs w:val="28"/>
        </w:rPr>
        <w:t>из</w:t>
      </w:r>
      <w:proofErr w:type="gramEnd"/>
    </w:p>
    <w:p w:rsidR="00697BBD" w:rsidRPr="00E32C51" w:rsidRDefault="00697BBD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2C51">
        <w:rPr>
          <w:rFonts w:ascii="Times New Roman" w:hAnsi="Times New Roman" w:cs="Times New Roman"/>
          <w:sz w:val="28"/>
          <w:szCs w:val="28"/>
        </w:rPr>
        <w:t>координат ссылки, например, $A$1. Кроме того, вы можете применить</w:t>
      </w:r>
    </w:p>
    <w:p w:rsidR="00697BBD" w:rsidRPr="00E32C51" w:rsidRDefault="00697BBD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2C51">
        <w:rPr>
          <w:rFonts w:ascii="Times New Roman" w:hAnsi="Times New Roman" w:cs="Times New Roman"/>
          <w:sz w:val="28"/>
          <w:szCs w:val="28"/>
        </w:rPr>
        <w:t>этот знак только к одной из координат ссылки. Тогда часть ссылки</w:t>
      </w:r>
    </w:p>
    <w:p w:rsidR="00697BBD" w:rsidRPr="00E32C51" w:rsidRDefault="00697BBD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2C51">
        <w:rPr>
          <w:rFonts w:ascii="Times New Roman" w:hAnsi="Times New Roman" w:cs="Times New Roman"/>
          <w:sz w:val="28"/>
          <w:szCs w:val="28"/>
        </w:rPr>
        <w:t>станет относительной, а часть останется абсолютной, например, $A1</w:t>
      </w:r>
    </w:p>
    <w:p w:rsidR="00697BBD" w:rsidRPr="00E32C51" w:rsidRDefault="00697BBD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2C51">
        <w:rPr>
          <w:rFonts w:ascii="Times New Roman" w:hAnsi="Times New Roman" w:cs="Times New Roman"/>
          <w:sz w:val="28"/>
          <w:szCs w:val="28"/>
        </w:rPr>
        <w:lastRenderedPageBreak/>
        <w:t>или A$1. В случае, когда вы делаете абсолютной одну из координат</w:t>
      </w:r>
    </w:p>
    <w:p w:rsidR="00697BBD" w:rsidRPr="00E32C51" w:rsidRDefault="00697BBD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2C51">
        <w:rPr>
          <w:rFonts w:ascii="Times New Roman" w:hAnsi="Times New Roman" w:cs="Times New Roman"/>
          <w:sz w:val="28"/>
          <w:szCs w:val="28"/>
        </w:rPr>
        <w:t xml:space="preserve">ссылки, ссылка будет всегда </w:t>
      </w:r>
      <w:proofErr w:type="gramStart"/>
      <w:r w:rsidRPr="00E32C51">
        <w:rPr>
          <w:rFonts w:ascii="Times New Roman" w:hAnsi="Times New Roman" w:cs="Times New Roman"/>
          <w:sz w:val="28"/>
          <w:szCs w:val="28"/>
        </w:rPr>
        <w:t>указывать на один и тот же фиксирован</w:t>
      </w:r>
      <w:proofErr w:type="gramEnd"/>
      <w:r w:rsidRPr="00E32C51">
        <w:rPr>
          <w:rFonts w:ascii="Times New Roman" w:hAnsi="Times New Roman" w:cs="Times New Roman"/>
          <w:sz w:val="28"/>
          <w:szCs w:val="28"/>
        </w:rPr>
        <w:t>-</w:t>
      </w:r>
    </w:p>
    <w:p w:rsidR="00697BBD" w:rsidRPr="00E32C51" w:rsidRDefault="00697BBD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32C51">
        <w:rPr>
          <w:rFonts w:ascii="Times New Roman" w:hAnsi="Times New Roman" w:cs="Times New Roman"/>
          <w:sz w:val="28"/>
          <w:szCs w:val="28"/>
        </w:rPr>
        <w:t>ный</w:t>
      </w:r>
      <w:proofErr w:type="spellEnd"/>
      <w:r w:rsidRPr="00E32C51">
        <w:rPr>
          <w:rFonts w:ascii="Times New Roman" w:hAnsi="Times New Roman" w:cs="Times New Roman"/>
          <w:sz w:val="28"/>
          <w:szCs w:val="28"/>
        </w:rPr>
        <w:t xml:space="preserve"> столбец или же на одну и ту же фиксированную строку.</w:t>
      </w:r>
    </w:p>
    <w:p w:rsidR="00697BBD" w:rsidRPr="00E32C51" w:rsidRDefault="00697BBD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2C51">
        <w:rPr>
          <w:rFonts w:ascii="Times New Roman" w:hAnsi="Times New Roman" w:cs="Times New Roman"/>
          <w:sz w:val="28"/>
          <w:szCs w:val="28"/>
        </w:rPr>
        <w:t xml:space="preserve">Быстрое переключение с относительной ссылки на </w:t>
      </w:r>
      <w:proofErr w:type="gramStart"/>
      <w:r w:rsidRPr="00E32C51">
        <w:rPr>
          <w:rFonts w:ascii="Times New Roman" w:hAnsi="Times New Roman" w:cs="Times New Roman"/>
          <w:sz w:val="28"/>
          <w:szCs w:val="28"/>
        </w:rPr>
        <w:t>абсолютную</w:t>
      </w:r>
      <w:proofErr w:type="gramEnd"/>
      <w:r w:rsidRPr="00E32C51">
        <w:rPr>
          <w:rFonts w:ascii="Times New Roman" w:hAnsi="Times New Roman" w:cs="Times New Roman"/>
          <w:sz w:val="28"/>
          <w:szCs w:val="28"/>
        </w:rPr>
        <w:t xml:space="preserve"> или</w:t>
      </w:r>
    </w:p>
    <w:p w:rsidR="00697BBD" w:rsidRPr="00E32C51" w:rsidRDefault="00697BBD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2C51">
        <w:rPr>
          <w:rFonts w:ascii="Times New Roman" w:hAnsi="Times New Roman" w:cs="Times New Roman"/>
          <w:sz w:val="28"/>
          <w:szCs w:val="28"/>
        </w:rPr>
        <w:t xml:space="preserve">частично </w:t>
      </w:r>
      <w:proofErr w:type="gramStart"/>
      <w:r w:rsidRPr="00E32C51">
        <w:rPr>
          <w:rFonts w:ascii="Times New Roman" w:hAnsi="Times New Roman" w:cs="Times New Roman"/>
          <w:sz w:val="28"/>
          <w:szCs w:val="28"/>
        </w:rPr>
        <w:t>абсолютную</w:t>
      </w:r>
      <w:proofErr w:type="gramEnd"/>
      <w:r w:rsidRPr="00E32C51">
        <w:rPr>
          <w:rFonts w:ascii="Times New Roman" w:hAnsi="Times New Roman" w:cs="Times New Roman"/>
          <w:sz w:val="28"/>
          <w:szCs w:val="28"/>
        </w:rPr>
        <w:t xml:space="preserve"> можно производить, находясь в строке формул,</w:t>
      </w:r>
    </w:p>
    <w:p w:rsidR="00697BBD" w:rsidRPr="00E32C51" w:rsidRDefault="00697BBD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2C51">
        <w:rPr>
          <w:rFonts w:ascii="Times New Roman" w:hAnsi="Times New Roman" w:cs="Times New Roman"/>
          <w:sz w:val="28"/>
          <w:szCs w:val="28"/>
        </w:rPr>
        <w:t xml:space="preserve">нажатием клавиши F4. При этом происходит </w:t>
      </w:r>
      <w:proofErr w:type="gramStart"/>
      <w:r w:rsidRPr="00E32C51">
        <w:rPr>
          <w:rFonts w:ascii="Times New Roman" w:hAnsi="Times New Roman" w:cs="Times New Roman"/>
          <w:sz w:val="28"/>
          <w:szCs w:val="28"/>
        </w:rPr>
        <w:t>следующий</w:t>
      </w:r>
      <w:proofErr w:type="gramEnd"/>
      <w:r w:rsidRPr="00E32C51">
        <w:rPr>
          <w:rFonts w:ascii="Times New Roman" w:hAnsi="Times New Roman" w:cs="Times New Roman"/>
          <w:sz w:val="28"/>
          <w:szCs w:val="28"/>
        </w:rPr>
        <w:t xml:space="preserve"> циклический</w:t>
      </w:r>
    </w:p>
    <w:p w:rsidR="00A136D6" w:rsidRPr="00E32C51" w:rsidRDefault="00697BBD" w:rsidP="00AB028C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E32C51">
        <w:rPr>
          <w:rFonts w:ascii="Times New Roman" w:hAnsi="Times New Roman" w:cs="Times New Roman"/>
          <w:sz w:val="28"/>
          <w:szCs w:val="28"/>
        </w:rPr>
        <w:t>переход</w:t>
      </w:r>
      <w:r w:rsidRPr="00E32C51">
        <w:rPr>
          <w:rFonts w:ascii="Times New Roman" w:hAnsi="Times New Roman" w:cs="Times New Roman"/>
          <w:sz w:val="28"/>
          <w:szCs w:val="28"/>
          <w:lang w:val="en-US"/>
        </w:rPr>
        <w:t>:</w:t>
      </w:r>
      <w:r w:rsidR="00A136D6" w:rsidRPr="00E32C51"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</w:p>
    <w:p w:rsidR="007D0539" w:rsidRPr="00960EF7" w:rsidRDefault="00A136D6" w:rsidP="00AB028C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E32C51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960EF7">
        <w:rPr>
          <w:rFonts w:ascii="Times New Roman" w:hAnsi="Times New Roman" w:cs="Times New Roman"/>
          <w:sz w:val="28"/>
          <w:szCs w:val="28"/>
          <w:lang w:val="en-US"/>
        </w:rPr>
        <w:t>1</w:t>
      </w:r>
      <w:r w:rsidR="00EA3EF2">
        <w:rPr>
          <w:rFonts w:ascii="Webdings" w:hAnsi="Webdings" w:cs="Webdings"/>
          <w:sz w:val="20"/>
          <w:szCs w:val="20"/>
        </w:rPr>
        <w:t></w:t>
      </w:r>
      <w:r w:rsidRPr="00960EF7">
        <w:rPr>
          <w:rFonts w:ascii="Times New Roman" w:hAnsi="Times New Roman" w:cs="Times New Roman"/>
          <w:sz w:val="28"/>
          <w:szCs w:val="28"/>
          <w:lang w:val="en-US"/>
        </w:rPr>
        <w:t>$</w:t>
      </w:r>
      <w:r w:rsidRPr="00E32C51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960EF7">
        <w:rPr>
          <w:rFonts w:ascii="Times New Roman" w:hAnsi="Times New Roman" w:cs="Times New Roman"/>
          <w:sz w:val="28"/>
          <w:szCs w:val="28"/>
          <w:lang w:val="en-US"/>
        </w:rPr>
        <w:t>$1</w:t>
      </w:r>
      <w:r w:rsidR="00EA3EF2">
        <w:rPr>
          <w:rFonts w:ascii="Webdings" w:hAnsi="Webdings" w:cs="Webdings"/>
          <w:sz w:val="20"/>
          <w:szCs w:val="20"/>
        </w:rPr>
        <w:t></w:t>
      </w:r>
      <w:r w:rsidRPr="00960EF7">
        <w:rPr>
          <w:rFonts w:ascii="Times New Roman" w:hAnsi="Times New Roman" w:cs="Times New Roman"/>
          <w:sz w:val="28"/>
          <w:szCs w:val="28"/>
          <w:lang w:val="en-US"/>
        </w:rPr>
        <w:t>$</w:t>
      </w:r>
      <w:r w:rsidRPr="00E32C51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960EF7">
        <w:rPr>
          <w:rFonts w:ascii="Times New Roman" w:hAnsi="Times New Roman" w:cs="Times New Roman"/>
          <w:sz w:val="28"/>
          <w:szCs w:val="28"/>
          <w:lang w:val="en-US"/>
        </w:rPr>
        <w:t>1</w:t>
      </w:r>
      <w:r w:rsidR="00EA3EF2">
        <w:rPr>
          <w:rFonts w:ascii="Webdings" w:hAnsi="Webdings" w:cs="Webdings"/>
          <w:sz w:val="20"/>
          <w:szCs w:val="20"/>
        </w:rPr>
        <w:t></w:t>
      </w:r>
      <w:r w:rsidRPr="00E32C51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960EF7">
        <w:rPr>
          <w:rFonts w:ascii="Times New Roman" w:hAnsi="Times New Roman" w:cs="Times New Roman"/>
          <w:sz w:val="28"/>
          <w:szCs w:val="28"/>
          <w:lang w:val="en-US"/>
        </w:rPr>
        <w:t>$1</w:t>
      </w:r>
      <w:r w:rsidR="00EA3EF2">
        <w:rPr>
          <w:rFonts w:ascii="Webdings" w:hAnsi="Webdings" w:cs="Webdings"/>
          <w:sz w:val="20"/>
          <w:szCs w:val="20"/>
        </w:rPr>
        <w:t></w:t>
      </w:r>
      <w:r w:rsidRPr="00E32C51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960EF7">
        <w:rPr>
          <w:rFonts w:ascii="Times New Roman" w:hAnsi="Times New Roman" w:cs="Times New Roman"/>
          <w:sz w:val="28"/>
          <w:szCs w:val="28"/>
          <w:lang w:val="en-US"/>
        </w:rPr>
        <w:t>1</w:t>
      </w:r>
    </w:p>
    <w:p w:rsidR="00EA3EF2" w:rsidRPr="00EA3EF2" w:rsidRDefault="00EA3EF2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A3EF2">
        <w:rPr>
          <w:rFonts w:ascii="Times New Roman" w:hAnsi="Times New Roman" w:cs="Times New Roman"/>
          <w:b/>
          <w:bCs/>
          <w:sz w:val="28"/>
          <w:szCs w:val="28"/>
        </w:rPr>
        <w:t>Диапазоны ячеек и операторы ссылок</w:t>
      </w:r>
    </w:p>
    <w:p w:rsidR="00EA3EF2" w:rsidRPr="00EA3EF2" w:rsidRDefault="00EA3EF2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3EF2">
        <w:rPr>
          <w:rFonts w:ascii="Times New Roman" w:hAnsi="Times New Roman" w:cs="Times New Roman"/>
          <w:sz w:val="28"/>
          <w:szCs w:val="28"/>
        </w:rPr>
        <w:t>Для того чтобы ввести ссылку в строку формул, нет нужды каждый раз</w:t>
      </w:r>
    </w:p>
    <w:p w:rsidR="00EA3EF2" w:rsidRPr="00EA3EF2" w:rsidRDefault="00EA3EF2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3EF2">
        <w:rPr>
          <w:rFonts w:ascii="Times New Roman" w:hAnsi="Times New Roman" w:cs="Times New Roman"/>
          <w:sz w:val="28"/>
          <w:szCs w:val="28"/>
        </w:rPr>
        <w:t xml:space="preserve">набирать ее там вручную. Ссылку можно ввести в формулу, если </w:t>
      </w:r>
      <w:proofErr w:type="gramStart"/>
      <w:r w:rsidRPr="00EA3EF2">
        <w:rPr>
          <w:rFonts w:ascii="Times New Roman" w:hAnsi="Times New Roman" w:cs="Times New Roman"/>
          <w:sz w:val="28"/>
          <w:szCs w:val="28"/>
        </w:rPr>
        <w:t>при</w:t>
      </w:r>
      <w:proofErr w:type="gramEnd"/>
    </w:p>
    <w:p w:rsidR="00EA3EF2" w:rsidRPr="00EA3EF2" w:rsidRDefault="00EA3EF2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A3EF2">
        <w:rPr>
          <w:rFonts w:ascii="Times New Roman" w:hAnsi="Times New Roman" w:cs="Times New Roman"/>
          <w:sz w:val="28"/>
          <w:szCs w:val="28"/>
        </w:rPr>
        <w:t>вводе</w:t>
      </w:r>
      <w:proofErr w:type="gramEnd"/>
      <w:r w:rsidRPr="00EA3EF2">
        <w:rPr>
          <w:rFonts w:ascii="Times New Roman" w:hAnsi="Times New Roman" w:cs="Times New Roman"/>
          <w:sz w:val="28"/>
          <w:szCs w:val="28"/>
        </w:rPr>
        <w:t xml:space="preserve"> формулы просто щелкнуть мышью в той ячейке, на которую вы</w:t>
      </w:r>
    </w:p>
    <w:p w:rsidR="00EA3EF2" w:rsidRPr="00EA3EF2" w:rsidRDefault="00EA3EF2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3EF2">
        <w:rPr>
          <w:rFonts w:ascii="Times New Roman" w:hAnsi="Times New Roman" w:cs="Times New Roman"/>
          <w:sz w:val="28"/>
          <w:szCs w:val="28"/>
        </w:rPr>
        <w:t>хотите сослаться. Адрес ячейки окажется в строке формул. Обратите</w:t>
      </w:r>
    </w:p>
    <w:p w:rsidR="00EA3EF2" w:rsidRPr="00EA3EF2" w:rsidRDefault="00EA3EF2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3EF2">
        <w:rPr>
          <w:rFonts w:ascii="Times New Roman" w:hAnsi="Times New Roman" w:cs="Times New Roman"/>
          <w:sz w:val="28"/>
          <w:szCs w:val="28"/>
        </w:rPr>
        <w:t>внимание, что этот механизм работает только при вводе формулы</w:t>
      </w:r>
    </w:p>
    <w:p w:rsidR="00EA3EF2" w:rsidRPr="00EA3EF2" w:rsidRDefault="00EA3EF2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3EF2">
        <w:rPr>
          <w:rFonts w:ascii="Times New Roman" w:hAnsi="Times New Roman" w:cs="Times New Roman"/>
          <w:sz w:val="28"/>
          <w:szCs w:val="28"/>
        </w:rPr>
        <w:t>и не работает при вводе текста. То есть для того, чтобы происходило</w:t>
      </w:r>
    </w:p>
    <w:p w:rsidR="00EA3EF2" w:rsidRPr="00EA3EF2" w:rsidRDefault="00EA3EF2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3EF2">
        <w:rPr>
          <w:rFonts w:ascii="Times New Roman" w:hAnsi="Times New Roman" w:cs="Times New Roman"/>
          <w:sz w:val="28"/>
          <w:szCs w:val="28"/>
        </w:rPr>
        <w:t>автоматическое помещение адреса ячейки в строку формул, она должна</w:t>
      </w:r>
    </w:p>
    <w:p w:rsidR="00EA3EF2" w:rsidRPr="00EA3EF2" w:rsidRDefault="00EA3EF2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3EF2">
        <w:rPr>
          <w:rFonts w:ascii="Times New Roman" w:hAnsi="Times New Roman" w:cs="Times New Roman"/>
          <w:sz w:val="28"/>
          <w:szCs w:val="28"/>
        </w:rPr>
        <w:t>начинаться со знака равенства</w:t>
      </w:r>
      <w:proofErr w:type="gramStart"/>
      <w:r w:rsidRPr="00EA3EF2">
        <w:rPr>
          <w:rFonts w:ascii="Times New Roman" w:hAnsi="Times New Roman" w:cs="Times New Roman"/>
          <w:sz w:val="28"/>
          <w:szCs w:val="28"/>
        </w:rPr>
        <w:t xml:space="preserve"> (=).</w:t>
      </w:r>
      <w:proofErr w:type="gramEnd"/>
    </w:p>
    <w:p w:rsidR="00EA3EF2" w:rsidRPr="00EA3EF2" w:rsidRDefault="00EA3EF2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3EF2">
        <w:rPr>
          <w:rFonts w:ascii="Times New Roman" w:hAnsi="Times New Roman" w:cs="Times New Roman"/>
          <w:sz w:val="28"/>
          <w:szCs w:val="28"/>
        </w:rPr>
        <w:t xml:space="preserve">Ссылку в </w:t>
      </w:r>
      <w:proofErr w:type="spellStart"/>
      <w:r w:rsidRPr="00EA3EF2">
        <w:rPr>
          <w:rFonts w:ascii="Times New Roman" w:hAnsi="Times New Roman" w:cs="Times New Roman"/>
          <w:sz w:val="28"/>
          <w:szCs w:val="28"/>
        </w:rPr>
        <w:t>Excel</w:t>
      </w:r>
      <w:proofErr w:type="spellEnd"/>
      <w:r w:rsidRPr="00EA3EF2">
        <w:rPr>
          <w:rFonts w:ascii="Times New Roman" w:hAnsi="Times New Roman" w:cs="Times New Roman"/>
          <w:sz w:val="28"/>
          <w:szCs w:val="28"/>
        </w:rPr>
        <w:t xml:space="preserve"> можно установить не только на ячейку, но и на </w:t>
      </w:r>
      <w:proofErr w:type="spellStart"/>
      <w:r w:rsidRPr="00EA3EF2">
        <w:rPr>
          <w:rFonts w:ascii="Times New Roman" w:hAnsi="Times New Roman" w:cs="Times New Roman"/>
          <w:sz w:val="28"/>
          <w:szCs w:val="28"/>
        </w:rPr>
        <w:t>диа</w:t>
      </w:r>
      <w:proofErr w:type="spellEnd"/>
      <w:r w:rsidRPr="00EA3EF2">
        <w:rPr>
          <w:rFonts w:ascii="Times New Roman" w:hAnsi="Times New Roman" w:cs="Times New Roman"/>
          <w:sz w:val="28"/>
          <w:szCs w:val="28"/>
        </w:rPr>
        <w:t>-</w:t>
      </w:r>
    </w:p>
    <w:p w:rsidR="00EA3EF2" w:rsidRPr="00EA3EF2" w:rsidRDefault="00EA3EF2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A3EF2">
        <w:rPr>
          <w:rFonts w:ascii="Times New Roman" w:hAnsi="Times New Roman" w:cs="Times New Roman"/>
          <w:sz w:val="28"/>
          <w:szCs w:val="28"/>
        </w:rPr>
        <w:t>пазон</w:t>
      </w:r>
      <w:proofErr w:type="spellEnd"/>
      <w:r w:rsidRPr="00EA3EF2">
        <w:rPr>
          <w:rFonts w:ascii="Times New Roman" w:hAnsi="Times New Roman" w:cs="Times New Roman"/>
          <w:sz w:val="28"/>
          <w:szCs w:val="28"/>
        </w:rPr>
        <w:t xml:space="preserve"> ячеек и на несколько диапазонов ячеек одновременно. Для этого</w:t>
      </w:r>
    </w:p>
    <w:p w:rsidR="00EA3EF2" w:rsidRPr="00EA3EF2" w:rsidRDefault="00EA3EF2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3EF2">
        <w:rPr>
          <w:rFonts w:ascii="Times New Roman" w:hAnsi="Times New Roman" w:cs="Times New Roman"/>
          <w:sz w:val="28"/>
          <w:szCs w:val="28"/>
        </w:rPr>
        <w:t>используются специальные операторы — диапазона</w:t>
      </w:r>
      <w:proofErr w:type="gramStart"/>
      <w:r w:rsidRPr="00EA3EF2">
        <w:rPr>
          <w:rFonts w:ascii="Times New Roman" w:hAnsi="Times New Roman" w:cs="Times New Roman"/>
          <w:sz w:val="28"/>
          <w:szCs w:val="28"/>
        </w:rPr>
        <w:t xml:space="preserve"> (:) </w:t>
      </w:r>
      <w:proofErr w:type="gramEnd"/>
      <w:r w:rsidRPr="00EA3EF2">
        <w:rPr>
          <w:rFonts w:ascii="Times New Roman" w:hAnsi="Times New Roman" w:cs="Times New Roman"/>
          <w:sz w:val="28"/>
          <w:szCs w:val="28"/>
        </w:rPr>
        <w:t xml:space="preserve">и </w:t>
      </w:r>
      <w:proofErr w:type="spellStart"/>
      <w:r w:rsidRPr="00EA3EF2">
        <w:rPr>
          <w:rFonts w:ascii="Times New Roman" w:hAnsi="Times New Roman" w:cs="Times New Roman"/>
          <w:sz w:val="28"/>
          <w:szCs w:val="28"/>
        </w:rPr>
        <w:t>объедине</w:t>
      </w:r>
      <w:proofErr w:type="spellEnd"/>
      <w:r w:rsidRPr="00EA3EF2">
        <w:rPr>
          <w:rFonts w:ascii="Times New Roman" w:hAnsi="Times New Roman" w:cs="Times New Roman"/>
          <w:sz w:val="28"/>
          <w:szCs w:val="28"/>
        </w:rPr>
        <w:t>-</w:t>
      </w:r>
    </w:p>
    <w:p w:rsidR="00EA3EF2" w:rsidRPr="00EA3EF2" w:rsidRDefault="00EA3EF2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A3EF2">
        <w:rPr>
          <w:rFonts w:ascii="Times New Roman" w:hAnsi="Times New Roman" w:cs="Times New Roman"/>
          <w:sz w:val="28"/>
          <w:szCs w:val="28"/>
        </w:rPr>
        <w:t>ния</w:t>
      </w:r>
      <w:proofErr w:type="spellEnd"/>
      <w:proofErr w:type="gramStart"/>
      <w:r w:rsidRPr="00EA3EF2">
        <w:rPr>
          <w:rFonts w:ascii="Times New Roman" w:hAnsi="Times New Roman" w:cs="Times New Roman"/>
          <w:sz w:val="28"/>
          <w:szCs w:val="28"/>
        </w:rPr>
        <w:t xml:space="preserve"> (;).</w:t>
      </w:r>
      <w:proofErr w:type="gramEnd"/>
    </w:p>
    <w:p w:rsidR="00EA3EF2" w:rsidRPr="00EA3EF2" w:rsidRDefault="00EA3EF2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3EF2">
        <w:rPr>
          <w:rFonts w:ascii="Times New Roman" w:hAnsi="Times New Roman" w:cs="Times New Roman"/>
          <w:sz w:val="28"/>
          <w:szCs w:val="28"/>
        </w:rPr>
        <w:t>Оператор диапазона</w:t>
      </w:r>
      <w:proofErr w:type="gramStart"/>
      <w:r w:rsidRPr="00EA3EF2">
        <w:rPr>
          <w:rFonts w:ascii="Times New Roman" w:hAnsi="Times New Roman" w:cs="Times New Roman"/>
          <w:sz w:val="28"/>
          <w:szCs w:val="28"/>
        </w:rPr>
        <w:t xml:space="preserve"> (:) </w:t>
      </w:r>
      <w:proofErr w:type="gramEnd"/>
      <w:r w:rsidRPr="00EA3EF2">
        <w:rPr>
          <w:rFonts w:ascii="Times New Roman" w:hAnsi="Times New Roman" w:cs="Times New Roman"/>
          <w:sz w:val="28"/>
          <w:szCs w:val="28"/>
        </w:rPr>
        <w:t>используется для задания диапазона ячеек.</w:t>
      </w:r>
    </w:p>
    <w:p w:rsidR="00EA3EF2" w:rsidRPr="00EA3EF2" w:rsidRDefault="00EA3EF2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3EF2">
        <w:rPr>
          <w:rFonts w:ascii="Times New Roman" w:hAnsi="Times New Roman" w:cs="Times New Roman"/>
          <w:sz w:val="28"/>
          <w:szCs w:val="28"/>
        </w:rPr>
        <w:t>В операторе указывается верхняя левая и нижняя правая ячейки вы-</w:t>
      </w:r>
    </w:p>
    <w:p w:rsidR="00EA3EF2" w:rsidRDefault="00EA3EF2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A3EF2">
        <w:rPr>
          <w:rFonts w:ascii="Times New Roman" w:hAnsi="Times New Roman" w:cs="Times New Roman"/>
          <w:sz w:val="28"/>
          <w:szCs w:val="28"/>
        </w:rPr>
        <w:t>деляемого</w:t>
      </w:r>
      <w:proofErr w:type="spellEnd"/>
      <w:r w:rsidRPr="00EA3EF2">
        <w:rPr>
          <w:rFonts w:ascii="Times New Roman" w:hAnsi="Times New Roman" w:cs="Times New Roman"/>
          <w:sz w:val="28"/>
          <w:szCs w:val="28"/>
        </w:rPr>
        <w:t xml:space="preserve"> диапазона (рис. 5.22).</w:t>
      </w:r>
    </w:p>
    <w:p w:rsidR="00EA3EF2" w:rsidRPr="00EA3EF2" w:rsidRDefault="00EA3EF2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71875" cy="1209675"/>
            <wp:effectExtent l="19050" t="0" r="9525" b="0"/>
            <wp:docPr id="538" name="Рисунок 5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8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3EF2" w:rsidRPr="00EA3EF2" w:rsidRDefault="00EA3EF2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3EF2">
        <w:rPr>
          <w:rFonts w:ascii="Times New Roman" w:hAnsi="Times New Roman" w:cs="Times New Roman"/>
          <w:b/>
          <w:bCs/>
          <w:sz w:val="28"/>
          <w:szCs w:val="28"/>
        </w:rPr>
        <w:t xml:space="preserve">Рис. 5.22. </w:t>
      </w:r>
      <w:r w:rsidRPr="00EA3EF2">
        <w:rPr>
          <w:rFonts w:ascii="Times New Roman" w:hAnsi="Times New Roman" w:cs="Times New Roman"/>
          <w:sz w:val="28"/>
          <w:szCs w:val="28"/>
        </w:rPr>
        <w:t>Использование оператора диапазона</w:t>
      </w:r>
    </w:p>
    <w:p w:rsidR="00EA3EF2" w:rsidRPr="00EA3EF2" w:rsidRDefault="00EA3EF2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3EF2">
        <w:rPr>
          <w:rFonts w:ascii="Times New Roman" w:hAnsi="Times New Roman" w:cs="Times New Roman"/>
          <w:b/>
          <w:bCs/>
          <w:sz w:val="28"/>
          <w:szCs w:val="28"/>
        </w:rPr>
        <w:t xml:space="preserve">126 </w:t>
      </w:r>
      <w:r w:rsidRPr="00EA3EF2">
        <w:rPr>
          <w:rFonts w:ascii="Times New Roman" w:hAnsi="Times New Roman" w:cs="Times New Roman"/>
          <w:sz w:val="28"/>
          <w:szCs w:val="28"/>
        </w:rPr>
        <w:t>Глава 5. Вычисления в таблицах</w:t>
      </w:r>
    </w:p>
    <w:p w:rsidR="00EA3EF2" w:rsidRPr="00EA3EF2" w:rsidRDefault="00EA3EF2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3EF2">
        <w:rPr>
          <w:rFonts w:ascii="Times New Roman" w:hAnsi="Times New Roman" w:cs="Times New Roman"/>
          <w:sz w:val="28"/>
          <w:szCs w:val="28"/>
        </w:rPr>
        <w:t xml:space="preserve">Оператор объединения (;) используется для того, чтобы объединить </w:t>
      </w:r>
      <w:proofErr w:type="gramStart"/>
      <w:r w:rsidRPr="00EA3EF2">
        <w:rPr>
          <w:rFonts w:ascii="Times New Roman" w:hAnsi="Times New Roman" w:cs="Times New Roman"/>
          <w:sz w:val="28"/>
          <w:szCs w:val="28"/>
        </w:rPr>
        <w:t>в</w:t>
      </w:r>
      <w:proofErr w:type="gramEnd"/>
    </w:p>
    <w:p w:rsidR="00EA3EF2" w:rsidRDefault="00EA3EF2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3EF2">
        <w:rPr>
          <w:rFonts w:ascii="Times New Roman" w:hAnsi="Times New Roman" w:cs="Times New Roman"/>
          <w:sz w:val="28"/>
          <w:szCs w:val="28"/>
        </w:rPr>
        <w:t>одной ссылке несколько диапазонов или ячеек (рис. 5.23).</w:t>
      </w:r>
    </w:p>
    <w:p w:rsidR="00EA3EF2" w:rsidRPr="00EA3EF2" w:rsidRDefault="00EA3EF2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33775" cy="1419225"/>
            <wp:effectExtent l="19050" t="0" r="9525" b="0"/>
            <wp:docPr id="539" name="Рисунок 5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9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3EF2" w:rsidRPr="00EA3EF2" w:rsidRDefault="00EA3EF2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3EF2">
        <w:rPr>
          <w:rFonts w:ascii="Times New Roman" w:hAnsi="Times New Roman" w:cs="Times New Roman"/>
          <w:b/>
          <w:bCs/>
          <w:sz w:val="28"/>
          <w:szCs w:val="28"/>
        </w:rPr>
        <w:t xml:space="preserve">Рис. 5.23. </w:t>
      </w:r>
      <w:r w:rsidRPr="00EA3EF2">
        <w:rPr>
          <w:rFonts w:ascii="Times New Roman" w:hAnsi="Times New Roman" w:cs="Times New Roman"/>
          <w:sz w:val="28"/>
          <w:szCs w:val="28"/>
        </w:rPr>
        <w:t>Использование оператора объединения</w:t>
      </w:r>
    </w:p>
    <w:p w:rsidR="00EA3EF2" w:rsidRPr="00EA3EF2" w:rsidRDefault="00EA3EF2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3EF2">
        <w:rPr>
          <w:rFonts w:ascii="Times New Roman" w:hAnsi="Times New Roman" w:cs="Times New Roman"/>
          <w:sz w:val="28"/>
          <w:szCs w:val="28"/>
        </w:rPr>
        <w:t>Так же как и одиночные ссылки, диапазоны ссылок и объединения</w:t>
      </w:r>
    </w:p>
    <w:p w:rsidR="00EA3EF2" w:rsidRPr="00EA3EF2" w:rsidRDefault="00EA3EF2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3EF2">
        <w:rPr>
          <w:rFonts w:ascii="Times New Roman" w:hAnsi="Times New Roman" w:cs="Times New Roman"/>
          <w:sz w:val="28"/>
          <w:szCs w:val="28"/>
        </w:rPr>
        <w:t xml:space="preserve">ссылок вовсе не обязательно вводить вручную. После ввода знака </w:t>
      </w:r>
      <w:proofErr w:type="spellStart"/>
      <w:r w:rsidRPr="00EA3EF2">
        <w:rPr>
          <w:rFonts w:ascii="Times New Roman" w:hAnsi="Times New Roman" w:cs="Times New Roman"/>
          <w:sz w:val="28"/>
          <w:szCs w:val="28"/>
        </w:rPr>
        <w:t>ра</w:t>
      </w:r>
      <w:proofErr w:type="spellEnd"/>
      <w:r w:rsidRPr="00EA3EF2">
        <w:rPr>
          <w:rFonts w:ascii="Times New Roman" w:hAnsi="Times New Roman" w:cs="Times New Roman"/>
          <w:sz w:val="28"/>
          <w:szCs w:val="28"/>
        </w:rPr>
        <w:t>-</w:t>
      </w:r>
    </w:p>
    <w:p w:rsidR="00EA3EF2" w:rsidRPr="00EA3EF2" w:rsidRDefault="00EA3EF2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A3EF2">
        <w:rPr>
          <w:rFonts w:ascii="Times New Roman" w:hAnsi="Times New Roman" w:cs="Times New Roman"/>
          <w:sz w:val="28"/>
          <w:szCs w:val="28"/>
        </w:rPr>
        <w:t>венства</w:t>
      </w:r>
      <w:proofErr w:type="spellEnd"/>
      <w:r w:rsidRPr="00EA3EF2">
        <w:rPr>
          <w:rFonts w:ascii="Times New Roman" w:hAnsi="Times New Roman" w:cs="Times New Roman"/>
          <w:sz w:val="28"/>
          <w:szCs w:val="28"/>
        </w:rPr>
        <w:t xml:space="preserve"> в строке формул вы можете перемещением мыши </w:t>
      </w:r>
      <w:proofErr w:type="gramStart"/>
      <w:r w:rsidRPr="00EA3EF2">
        <w:rPr>
          <w:rFonts w:ascii="Times New Roman" w:hAnsi="Times New Roman" w:cs="Times New Roman"/>
          <w:sz w:val="28"/>
          <w:szCs w:val="28"/>
        </w:rPr>
        <w:t>при</w:t>
      </w:r>
      <w:proofErr w:type="gramEnd"/>
      <w:r w:rsidRPr="00EA3EF2">
        <w:rPr>
          <w:rFonts w:ascii="Times New Roman" w:hAnsi="Times New Roman" w:cs="Times New Roman"/>
          <w:sz w:val="28"/>
          <w:szCs w:val="28"/>
        </w:rPr>
        <w:t xml:space="preserve"> нажатой</w:t>
      </w:r>
    </w:p>
    <w:p w:rsidR="00EA3EF2" w:rsidRPr="00EA3EF2" w:rsidRDefault="00EA3EF2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3EF2">
        <w:rPr>
          <w:rFonts w:ascii="Times New Roman" w:hAnsi="Times New Roman" w:cs="Times New Roman"/>
          <w:sz w:val="28"/>
          <w:szCs w:val="28"/>
        </w:rPr>
        <w:t>левой кнопке выделить в таблице нужный диапазон ячеек от левого</w:t>
      </w:r>
    </w:p>
    <w:p w:rsidR="00EA3EF2" w:rsidRPr="00EA3EF2" w:rsidRDefault="00EA3EF2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3EF2">
        <w:rPr>
          <w:rFonts w:ascii="Times New Roman" w:hAnsi="Times New Roman" w:cs="Times New Roman"/>
          <w:sz w:val="28"/>
          <w:szCs w:val="28"/>
        </w:rPr>
        <w:lastRenderedPageBreak/>
        <w:t>верхнего угла до правого нижнего, и границы диапазона будут введены</w:t>
      </w:r>
    </w:p>
    <w:p w:rsidR="00EA3EF2" w:rsidRPr="00EA3EF2" w:rsidRDefault="00EA3EF2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3EF2">
        <w:rPr>
          <w:rFonts w:ascii="Times New Roman" w:hAnsi="Times New Roman" w:cs="Times New Roman"/>
          <w:sz w:val="28"/>
          <w:szCs w:val="28"/>
        </w:rPr>
        <w:t xml:space="preserve">в формулу. При необходимости объединить в формуле несколько </w:t>
      </w:r>
      <w:proofErr w:type="spellStart"/>
      <w:r w:rsidRPr="00EA3EF2">
        <w:rPr>
          <w:rFonts w:ascii="Times New Roman" w:hAnsi="Times New Roman" w:cs="Times New Roman"/>
          <w:sz w:val="28"/>
          <w:szCs w:val="28"/>
        </w:rPr>
        <w:t>диа</w:t>
      </w:r>
      <w:proofErr w:type="spellEnd"/>
      <w:r w:rsidRPr="00EA3EF2">
        <w:rPr>
          <w:rFonts w:ascii="Times New Roman" w:hAnsi="Times New Roman" w:cs="Times New Roman"/>
          <w:sz w:val="28"/>
          <w:szCs w:val="28"/>
        </w:rPr>
        <w:t>-</w:t>
      </w:r>
    </w:p>
    <w:p w:rsidR="00EA3EF2" w:rsidRPr="00EA3EF2" w:rsidRDefault="00EA3EF2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A3EF2">
        <w:rPr>
          <w:rFonts w:ascii="Times New Roman" w:hAnsi="Times New Roman" w:cs="Times New Roman"/>
          <w:sz w:val="28"/>
          <w:szCs w:val="28"/>
        </w:rPr>
        <w:t>пазонов</w:t>
      </w:r>
      <w:proofErr w:type="spellEnd"/>
      <w:r w:rsidRPr="00EA3EF2">
        <w:rPr>
          <w:rFonts w:ascii="Times New Roman" w:hAnsi="Times New Roman" w:cs="Times New Roman"/>
          <w:sz w:val="28"/>
          <w:szCs w:val="28"/>
        </w:rPr>
        <w:t xml:space="preserve">, их нужно выделять в таблице при нажатой клавише </w:t>
      </w:r>
      <w:proofErr w:type="spellStart"/>
      <w:r w:rsidRPr="00EA3EF2">
        <w:rPr>
          <w:rFonts w:ascii="Times New Roman" w:hAnsi="Times New Roman" w:cs="Times New Roman"/>
          <w:sz w:val="28"/>
          <w:szCs w:val="28"/>
        </w:rPr>
        <w:t>Alt</w:t>
      </w:r>
      <w:proofErr w:type="spellEnd"/>
      <w:r w:rsidRPr="00EA3EF2">
        <w:rPr>
          <w:rFonts w:ascii="Times New Roman" w:hAnsi="Times New Roman" w:cs="Times New Roman"/>
          <w:sz w:val="28"/>
          <w:szCs w:val="28"/>
        </w:rPr>
        <w:t>.</w:t>
      </w:r>
    </w:p>
    <w:p w:rsidR="00EA3EF2" w:rsidRPr="00EA3EF2" w:rsidRDefault="00EA3EF2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A3EF2">
        <w:rPr>
          <w:rFonts w:ascii="Times New Roman" w:hAnsi="Times New Roman" w:cs="Times New Roman"/>
          <w:b/>
          <w:bCs/>
          <w:sz w:val="28"/>
          <w:szCs w:val="28"/>
        </w:rPr>
        <w:t>Стили ссылок A1 и R1C1</w:t>
      </w:r>
    </w:p>
    <w:p w:rsidR="00EA3EF2" w:rsidRPr="00EA3EF2" w:rsidRDefault="00EA3EF2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3EF2">
        <w:rPr>
          <w:rFonts w:ascii="Times New Roman" w:hAnsi="Times New Roman" w:cs="Times New Roman"/>
          <w:sz w:val="28"/>
          <w:szCs w:val="28"/>
        </w:rPr>
        <w:t>Все ссылки, которые мы до сих пор рассматривали, были оформлены</w:t>
      </w:r>
    </w:p>
    <w:p w:rsidR="00EA3EF2" w:rsidRPr="00EA3EF2" w:rsidRDefault="00EA3EF2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3EF2">
        <w:rPr>
          <w:rFonts w:ascii="Times New Roman" w:hAnsi="Times New Roman" w:cs="Times New Roman"/>
          <w:sz w:val="28"/>
          <w:szCs w:val="28"/>
        </w:rPr>
        <w:t>в стиле A1, когда на первом месте в ссылке указывается имя столбца,</w:t>
      </w:r>
    </w:p>
    <w:p w:rsidR="00EA3EF2" w:rsidRPr="00EA3EF2" w:rsidRDefault="00EA3EF2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3EF2">
        <w:rPr>
          <w:rFonts w:ascii="Times New Roman" w:hAnsi="Times New Roman" w:cs="Times New Roman"/>
          <w:sz w:val="28"/>
          <w:szCs w:val="28"/>
        </w:rPr>
        <w:t>а на втором — порядковый номер строки. Такой способ однозначно</w:t>
      </w:r>
    </w:p>
    <w:p w:rsidR="00EA3EF2" w:rsidRPr="00EA3EF2" w:rsidRDefault="00EA3EF2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3EF2">
        <w:rPr>
          <w:rFonts w:ascii="Times New Roman" w:hAnsi="Times New Roman" w:cs="Times New Roman"/>
          <w:sz w:val="28"/>
          <w:szCs w:val="28"/>
        </w:rPr>
        <w:t xml:space="preserve">определяет координаты конкретной ячейки в таблице. Но в </w:t>
      </w:r>
      <w:proofErr w:type="spellStart"/>
      <w:r w:rsidRPr="00EA3EF2">
        <w:rPr>
          <w:rFonts w:ascii="Times New Roman" w:hAnsi="Times New Roman" w:cs="Times New Roman"/>
          <w:sz w:val="28"/>
          <w:szCs w:val="28"/>
        </w:rPr>
        <w:t>Excel</w:t>
      </w:r>
      <w:proofErr w:type="spellEnd"/>
    </w:p>
    <w:p w:rsidR="00EA3EF2" w:rsidRPr="00EA3EF2" w:rsidRDefault="00EA3EF2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3EF2">
        <w:rPr>
          <w:rFonts w:ascii="Times New Roman" w:hAnsi="Times New Roman" w:cs="Times New Roman"/>
          <w:sz w:val="28"/>
          <w:szCs w:val="28"/>
        </w:rPr>
        <w:t>возможен и другой стиль оформления ссылок, который обозначает-</w:t>
      </w:r>
    </w:p>
    <w:p w:rsidR="00EA3EF2" w:rsidRPr="00EA3EF2" w:rsidRDefault="00EA3EF2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A3EF2">
        <w:rPr>
          <w:rFonts w:ascii="Times New Roman" w:hAnsi="Times New Roman" w:cs="Times New Roman"/>
          <w:sz w:val="28"/>
          <w:szCs w:val="28"/>
        </w:rPr>
        <w:t>ся</w:t>
      </w:r>
      <w:proofErr w:type="spellEnd"/>
      <w:r w:rsidRPr="00EA3EF2">
        <w:rPr>
          <w:rFonts w:ascii="Times New Roman" w:hAnsi="Times New Roman" w:cs="Times New Roman"/>
          <w:sz w:val="28"/>
          <w:szCs w:val="28"/>
        </w:rPr>
        <w:t xml:space="preserve"> R1C1. В этом случае вы указываете после буквы R (</w:t>
      </w:r>
      <w:proofErr w:type="spellStart"/>
      <w:r w:rsidRPr="00EA3EF2">
        <w:rPr>
          <w:rFonts w:ascii="Times New Roman" w:hAnsi="Times New Roman" w:cs="Times New Roman"/>
          <w:sz w:val="28"/>
          <w:szCs w:val="28"/>
        </w:rPr>
        <w:t>row</w:t>
      </w:r>
      <w:proofErr w:type="spellEnd"/>
      <w:r w:rsidRPr="00EA3EF2">
        <w:rPr>
          <w:rFonts w:ascii="Times New Roman" w:hAnsi="Times New Roman" w:cs="Times New Roman"/>
          <w:sz w:val="28"/>
          <w:szCs w:val="28"/>
        </w:rPr>
        <w:t xml:space="preserve"> — строка)</w:t>
      </w:r>
    </w:p>
    <w:p w:rsidR="00EA3EF2" w:rsidRPr="00EA3EF2" w:rsidRDefault="00EA3EF2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3EF2">
        <w:rPr>
          <w:rFonts w:ascii="Times New Roman" w:hAnsi="Times New Roman" w:cs="Times New Roman"/>
          <w:sz w:val="28"/>
          <w:szCs w:val="28"/>
        </w:rPr>
        <w:t>количество строк, а после буквы C (</w:t>
      </w:r>
      <w:proofErr w:type="spellStart"/>
      <w:r w:rsidRPr="00EA3EF2">
        <w:rPr>
          <w:rFonts w:ascii="Times New Roman" w:hAnsi="Times New Roman" w:cs="Times New Roman"/>
          <w:sz w:val="28"/>
          <w:szCs w:val="28"/>
        </w:rPr>
        <w:t>column</w:t>
      </w:r>
      <w:proofErr w:type="spellEnd"/>
      <w:r w:rsidRPr="00EA3EF2">
        <w:rPr>
          <w:rFonts w:ascii="Times New Roman" w:hAnsi="Times New Roman" w:cs="Times New Roman"/>
          <w:sz w:val="28"/>
          <w:szCs w:val="28"/>
        </w:rPr>
        <w:t xml:space="preserve"> — столбец) — количество</w:t>
      </w:r>
    </w:p>
    <w:p w:rsidR="00EA3EF2" w:rsidRPr="00EA3EF2" w:rsidRDefault="00EA3EF2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3EF2">
        <w:rPr>
          <w:rFonts w:ascii="Times New Roman" w:hAnsi="Times New Roman" w:cs="Times New Roman"/>
          <w:sz w:val="28"/>
          <w:szCs w:val="28"/>
        </w:rPr>
        <w:t>столбцов, отсчитываемых от ячейки, в которой расположена формула,</w:t>
      </w:r>
    </w:p>
    <w:p w:rsidR="00EA3EF2" w:rsidRPr="00EA3EF2" w:rsidRDefault="00EA3EF2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3EF2">
        <w:rPr>
          <w:rFonts w:ascii="Times New Roman" w:hAnsi="Times New Roman" w:cs="Times New Roman"/>
          <w:sz w:val="28"/>
          <w:szCs w:val="28"/>
        </w:rPr>
        <w:t>до ячейки, на которую указывает ссылка. В этом стиле также воз-</w:t>
      </w:r>
    </w:p>
    <w:p w:rsidR="00EA3EF2" w:rsidRPr="00EA3EF2" w:rsidRDefault="00EA3EF2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A3EF2">
        <w:rPr>
          <w:rFonts w:ascii="Times New Roman" w:hAnsi="Times New Roman" w:cs="Times New Roman"/>
          <w:sz w:val="28"/>
          <w:szCs w:val="28"/>
        </w:rPr>
        <w:t>можны</w:t>
      </w:r>
      <w:proofErr w:type="spellEnd"/>
      <w:r w:rsidRPr="00EA3EF2">
        <w:rPr>
          <w:rFonts w:ascii="Times New Roman" w:hAnsi="Times New Roman" w:cs="Times New Roman"/>
          <w:sz w:val="28"/>
          <w:szCs w:val="28"/>
        </w:rPr>
        <w:t xml:space="preserve"> как относительные, так и абсолютные ссылки. Как и в случае</w:t>
      </w:r>
    </w:p>
    <w:p w:rsidR="00EA3EF2" w:rsidRPr="00EA3EF2" w:rsidRDefault="00EA3EF2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3EF2">
        <w:rPr>
          <w:rFonts w:ascii="Times New Roman" w:hAnsi="Times New Roman" w:cs="Times New Roman"/>
          <w:sz w:val="28"/>
          <w:szCs w:val="28"/>
        </w:rPr>
        <w:t>использования стиля A1, по умолчанию все ссылки относительны, то</w:t>
      </w:r>
    </w:p>
    <w:p w:rsidR="00EA3EF2" w:rsidRPr="00EA3EF2" w:rsidRDefault="00EA3EF2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3EF2">
        <w:rPr>
          <w:rFonts w:ascii="Times New Roman" w:hAnsi="Times New Roman" w:cs="Times New Roman"/>
          <w:sz w:val="28"/>
          <w:szCs w:val="28"/>
        </w:rPr>
        <w:t>есть записываются в формате R[1]C[1]. Квадратные скобки как раз</w:t>
      </w:r>
    </w:p>
    <w:p w:rsidR="00EA3EF2" w:rsidRPr="00EA3EF2" w:rsidRDefault="00EA3EF2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3EF2">
        <w:rPr>
          <w:rFonts w:ascii="Times New Roman" w:hAnsi="Times New Roman" w:cs="Times New Roman"/>
          <w:sz w:val="28"/>
          <w:szCs w:val="28"/>
        </w:rPr>
        <w:t>и служат признаком относительности ссылки, а ссылки на ячейку,</w:t>
      </w:r>
    </w:p>
    <w:p w:rsidR="00EA3EF2" w:rsidRPr="00EA3EF2" w:rsidRDefault="00EA3EF2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3EF2">
        <w:rPr>
          <w:rFonts w:ascii="Times New Roman" w:hAnsi="Times New Roman" w:cs="Times New Roman"/>
          <w:sz w:val="28"/>
          <w:szCs w:val="28"/>
        </w:rPr>
        <w:t>находящуюся левее или выше текущей, могут иметь отрицательные</w:t>
      </w:r>
    </w:p>
    <w:p w:rsidR="00EA3EF2" w:rsidRPr="00EA3EF2" w:rsidRDefault="00EA3EF2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3EF2">
        <w:rPr>
          <w:rFonts w:ascii="Times New Roman" w:hAnsi="Times New Roman" w:cs="Times New Roman"/>
          <w:sz w:val="28"/>
          <w:szCs w:val="28"/>
        </w:rPr>
        <w:t>индексы (R[-2]C[-3]).</w:t>
      </w:r>
    </w:p>
    <w:p w:rsidR="00EA3EF2" w:rsidRPr="00EA3EF2" w:rsidRDefault="00EA3EF2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A3EF2">
        <w:rPr>
          <w:rFonts w:ascii="Times New Roman" w:hAnsi="Times New Roman" w:cs="Times New Roman"/>
          <w:b/>
          <w:bCs/>
          <w:sz w:val="28"/>
          <w:szCs w:val="28"/>
        </w:rPr>
        <w:t>ВНИМАНИЕ</w:t>
      </w:r>
    </w:p>
    <w:p w:rsidR="00EA3EF2" w:rsidRPr="00EA3EF2" w:rsidRDefault="00EA3EF2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3EF2">
        <w:rPr>
          <w:rFonts w:ascii="Times New Roman" w:hAnsi="Times New Roman" w:cs="Times New Roman"/>
          <w:sz w:val="28"/>
          <w:szCs w:val="28"/>
        </w:rPr>
        <w:t>Относительные ссылки в стиле R1C1, в отличие от стиля А</w:t>
      </w:r>
      <w:proofErr w:type="gramStart"/>
      <w:r w:rsidRPr="00EA3EF2">
        <w:rPr>
          <w:rFonts w:ascii="Times New Roman" w:hAnsi="Times New Roman" w:cs="Times New Roman"/>
          <w:sz w:val="28"/>
          <w:szCs w:val="28"/>
        </w:rPr>
        <w:t>1</w:t>
      </w:r>
      <w:proofErr w:type="gramEnd"/>
      <w:r w:rsidRPr="00EA3EF2">
        <w:rPr>
          <w:rFonts w:ascii="Times New Roman" w:hAnsi="Times New Roman" w:cs="Times New Roman"/>
          <w:sz w:val="28"/>
          <w:szCs w:val="28"/>
        </w:rPr>
        <w:t>, сохраняют свою относительность</w:t>
      </w:r>
    </w:p>
    <w:p w:rsidR="00EA3EF2" w:rsidRPr="00EA3EF2" w:rsidRDefault="00EA3EF2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3EF2">
        <w:rPr>
          <w:rFonts w:ascii="Times New Roman" w:hAnsi="Times New Roman" w:cs="Times New Roman"/>
          <w:sz w:val="28"/>
          <w:szCs w:val="28"/>
        </w:rPr>
        <w:t>не только при копировании, но и при перемещении (в том числе перетаскиванием)</w:t>
      </w:r>
    </w:p>
    <w:p w:rsidR="00EA3EF2" w:rsidRPr="00EA3EF2" w:rsidRDefault="00EA3EF2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3EF2">
        <w:rPr>
          <w:rFonts w:ascii="Times New Roman" w:hAnsi="Times New Roman" w:cs="Times New Roman"/>
          <w:sz w:val="28"/>
          <w:szCs w:val="28"/>
        </w:rPr>
        <w:t>формулы, содержащей ссылку.</w:t>
      </w:r>
    </w:p>
    <w:p w:rsidR="00EA3EF2" w:rsidRPr="00EA3EF2" w:rsidRDefault="00EA3EF2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3EF2">
        <w:rPr>
          <w:rFonts w:ascii="Times New Roman" w:hAnsi="Times New Roman" w:cs="Times New Roman"/>
          <w:sz w:val="28"/>
          <w:szCs w:val="28"/>
        </w:rPr>
        <w:t>В случае абсолютных ссылок в стиле R1C1 отсчет индексов ведется</w:t>
      </w:r>
    </w:p>
    <w:p w:rsidR="00EA3EF2" w:rsidRPr="00EA3EF2" w:rsidRDefault="00EA3EF2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3EF2">
        <w:rPr>
          <w:rFonts w:ascii="Times New Roman" w:hAnsi="Times New Roman" w:cs="Times New Roman"/>
          <w:sz w:val="28"/>
          <w:szCs w:val="28"/>
        </w:rPr>
        <w:t>от левого верхнего угла таблицы, и индексы могут принимать только</w:t>
      </w:r>
    </w:p>
    <w:p w:rsidR="00EA3EF2" w:rsidRPr="00EA3EF2" w:rsidRDefault="00EA3EF2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3EF2">
        <w:rPr>
          <w:rFonts w:ascii="Times New Roman" w:hAnsi="Times New Roman" w:cs="Times New Roman"/>
          <w:sz w:val="28"/>
          <w:szCs w:val="28"/>
        </w:rPr>
        <w:t xml:space="preserve">положительные значения. Переключение между </w:t>
      </w:r>
      <w:proofErr w:type="gramStart"/>
      <w:r w:rsidRPr="00EA3EF2">
        <w:rPr>
          <w:rFonts w:ascii="Times New Roman" w:hAnsi="Times New Roman" w:cs="Times New Roman"/>
          <w:sz w:val="28"/>
          <w:szCs w:val="28"/>
        </w:rPr>
        <w:t>относительными</w:t>
      </w:r>
      <w:proofErr w:type="gramEnd"/>
      <w:r w:rsidRPr="00EA3EF2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EA3EF2">
        <w:rPr>
          <w:rFonts w:ascii="Times New Roman" w:hAnsi="Times New Roman" w:cs="Times New Roman"/>
          <w:sz w:val="28"/>
          <w:szCs w:val="28"/>
        </w:rPr>
        <w:t>аб</w:t>
      </w:r>
      <w:proofErr w:type="spellEnd"/>
      <w:r w:rsidRPr="00EA3EF2">
        <w:rPr>
          <w:rFonts w:ascii="Times New Roman" w:hAnsi="Times New Roman" w:cs="Times New Roman"/>
          <w:sz w:val="28"/>
          <w:szCs w:val="28"/>
        </w:rPr>
        <w:t>-</w:t>
      </w:r>
    </w:p>
    <w:p w:rsidR="00EA3EF2" w:rsidRPr="00EA3EF2" w:rsidRDefault="00EA3EF2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A3EF2">
        <w:rPr>
          <w:rFonts w:ascii="Times New Roman" w:hAnsi="Times New Roman" w:cs="Times New Roman"/>
          <w:sz w:val="28"/>
          <w:szCs w:val="28"/>
        </w:rPr>
        <w:t>солютными</w:t>
      </w:r>
      <w:proofErr w:type="spellEnd"/>
      <w:r w:rsidRPr="00EA3EF2">
        <w:rPr>
          <w:rFonts w:ascii="Times New Roman" w:hAnsi="Times New Roman" w:cs="Times New Roman"/>
          <w:sz w:val="28"/>
          <w:szCs w:val="28"/>
        </w:rPr>
        <w:t xml:space="preserve"> ссылками производится уже знакомой вам клавишей F4.</w:t>
      </w:r>
    </w:p>
    <w:p w:rsidR="00EA3EF2" w:rsidRPr="00EA3EF2" w:rsidRDefault="00EA3EF2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A3EF2">
        <w:rPr>
          <w:rFonts w:ascii="Times New Roman" w:hAnsi="Times New Roman" w:cs="Times New Roman"/>
          <w:b/>
          <w:bCs/>
          <w:sz w:val="28"/>
          <w:szCs w:val="28"/>
        </w:rPr>
        <w:t>Имена</w:t>
      </w:r>
    </w:p>
    <w:p w:rsidR="00EA3EF2" w:rsidRPr="00EA3EF2" w:rsidRDefault="00EA3EF2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3EF2">
        <w:rPr>
          <w:rFonts w:ascii="Times New Roman" w:hAnsi="Times New Roman" w:cs="Times New Roman"/>
          <w:sz w:val="28"/>
          <w:szCs w:val="28"/>
        </w:rPr>
        <w:t>В некоторых случаях явные ссылки на диапазоны ячеек или даже</w:t>
      </w:r>
    </w:p>
    <w:p w:rsidR="00EA3EF2" w:rsidRPr="00EA3EF2" w:rsidRDefault="00EA3EF2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3EF2">
        <w:rPr>
          <w:rFonts w:ascii="Times New Roman" w:hAnsi="Times New Roman" w:cs="Times New Roman"/>
          <w:sz w:val="28"/>
          <w:szCs w:val="28"/>
        </w:rPr>
        <w:t xml:space="preserve">отдельные ячейки оказываются не очень удобными, а вернее </w:t>
      </w:r>
      <w:proofErr w:type="spellStart"/>
      <w:r w:rsidRPr="00EA3EF2">
        <w:rPr>
          <w:rFonts w:ascii="Times New Roman" w:hAnsi="Times New Roman" w:cs="Times New Roman"/>
          <w:sz w:val="28"/>
          <w:szCs w:val="28"/>
        </w:rPr>
        <w:t>ска</w:t>
      </w:r>
      <w:proofErr w:type="spellEnd"/>
      <w:r w:rsidRPr="00EA3EF2">
        <w:rPr>
          <w:rFonts w:ascii="Times New Roman" w:hAnsi="Times New Roman" w:cs="Times New Roman"/>
          <w:sz w:val="28"/>
          <w:szCs w:val="28"/>
        </w:rPr>
        <w:t>-</w:t>
      </w:r>
    </w:p>
    <w:p w:rsidR="00EA3EF2" w:rsidRPr="00EA3EF2" w:rsidRDefault="00EA3EF2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A3EF2">
        <w:rPr>
          <w:rFonts w:ascii="Times New Roman" w:hAnsi="Times New Roman" w:cs="Times New Roman"/>
          <w:sz w:val="28"/>
          <w:szCs w:val="28"/>
        </w:rPr>
        <w:t>зать</w:t>
      </w:r>
      <w:proofErr w:type="spellEnd"/>
      <w:r w:rsidRPr="00EA3EF2">
        <w:rPr>
          <w:rFonts w:ascii="Times New Roman" w:hAnsi="Times New Roman" w:cs="Times New Roman"/>
          <w:sz w:val="28"/>
          <w:szCs w:val="28"/>
        </w:rPr>
        <w:t xml:space="preserve"> — не очень информативными. На самом деле в большой таблице</w:t>
      </w:r>
    </w:p>
    <w:p w:rsidR="00EA3EF2" w:rsidRPr="00EA3EF2" w:rsidRDefault="00EA3EF2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3EF2">
        <w:rPr>
          <w:rFonts w:ascii="Times New Roman" w:hAnsi="Times New Roman" w:cs="Times New Roman"/>
          <w:sz w:val="28"/>
          <w:szCs w:val="28"/>
        </w:rPr>
        <w:t xml:space="preserve">с множеством расчетов трудно запомнить, что за значение у вас </w:t>
      </w:r>
      <w:proofErr w:type="spellStart"/>
      <w:r w:rsidRPr="00EA3EF2">
        <w:rPr>
          <w:rFonts w:ascii="Times New Roman" w:hAnsi="Times New Roman" w:cs="Times New Roman"/>
          <w:sz w:val="28"/>
          <w:szCs w:val="28"/>
        </w:rPr>
        <w:t>хра</w:t>
      </w:r>
      <w:proofErr w:type="spellEnd"/>
      <w:r w:rsidRPr="00EA3EF2">
        <w:rPr>
          <w:rFonts w:ascii="Times New Roman" w:hAnsi="Times New Roman" w:cs="Times New Roman"/>
          <w:sz w:val="28"/>
          <w:szCs w:val="28"/>
        </w:rPr>
        <w:t>-</w:t>
      </w:r>
    </w:p>
    <w:p w:rsidR="00EA3EF2" w:rsidRPr="00EA3EF2" w:rsidRDefault="00EA3EF2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A3EF2">
        <w:rPr>
          <w:rFonts w:ascii="Times New Roman" w:hAnsi="Times New Roman" w:cs="Times New Roman"/>
          <w:sz w:val="28"/>
          <w:szCs w:val="28"/>
        </w:rPr>
        <w:t>нится</w:t>
      </w:r>
      <w:proofErr w:type="spellEnd"/>
      <w:r w:rsidRPr="00EA3EF2">
        <w:rPr>
          <w:rFonts w:ascii="Times New Roman" w:hAnsi="Times New Roman" w:cs="Times New Roman"/>
          <w:sz w:val="28"/>
          <w:szCs w:val="28"/>
        </w:rPr>
        <w:t xml:space="preserve"> в ячейке AE1207. Еще хуже, когда в ячейке AE1207 хранится не</w:t>
      </w:r>
    </w:p>
    <w:p w:rsidR="00EA3EF2" w:rsidRPr="00EA3EF2" w:rsidRDefault="00EA3EF2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3EF2">
        <w:rPr>
          <w:rFonts w:ascii="Times New Roman" w:hAnsi="Times New Roman" w:cs="Times New Roman"/>
          <w:sz w:val="28"/>
          <w:szCs w:val="28"/>
        </w:rPr>
        <w:t>константа, а какое-то вычисляемое значение. При наличии в таблице</w:t>
      </w:r>
    </w:p>
    <w:p w:rsidR="00EA3EF2" w:rsidRPr="00EA3EF2" w:rsidRDefault="00EA3EF2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3EF2">
        <w:rPr>
          <w:rFonts w:ascii="Times New Roman" w:hAnsi="Times New Roman" w:cs="Times New Roman"/>
          <w:sz w:val="28"/>
          <w:szCs w:val="28"/>
        </w:rPr>
        <w:t xml:space="preserve">нескольких таких ячеек удержать в голове их назначение просто </w:t>
      </w:r>
      <w:proofErr w:type="spellStart"/>
      <w:r w:rsidRPr="00EA3EF2">
        <w:rPr>
          <w:rFonts w:ascii="Times New Roman" w:hAnsi="Times New Roman" w:cs="Times New Roman"/>
          <w:sz w:val="28"/>
          <w:szCs w:val="28"/>
        </w:rPr>
        <w:t>не-</w:t>
      </w:r>
      <w:proofErr w:type="spellEnd"/>
    </w:p>
    <w:p w:rsidR="00EA3EF2" w:rsidRPr="00EA3EF2" w:rsidRDefault="00EA3EF2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3EF2">
        <w:rPr>
          <w:rFonts w:ascii="Times New Roman" w:hAnsi="Times New Roman" w:cs="Times New Roman"/>
          <w:sz w:val="28"/>
          <w:szCs w:val="28"/>
        </w:rPr>
        <w:t xml:space="preserve">возможно. В этом случае очень удобной оказывается способность </w:t>
      </w:r>
      <w:proofErr w:type="spellStart"/>
      <w:r w:rsidRPr="00EA3EF2">
        <w:rPr>
          <w:rFonts w:ascii="Times New Roman" w:hAnsi="Times New Roman" w:cs="Times New Roman"/>
          <w:sz w:val="28"/>
          <w:szCs w:val="28"/>
        </w:rPr>
        <w:t>Excel</w:t>
      </w:r>
      <w:proofErr w:type="spellEnd"/>
    </w:p>
    <w:p w:rsidR="00EA3EF2" w:rsidRPr="00EA3EF2" w:rsidRDefault="00EA3EF2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3EF2">
        <w:rPr>
          <w:rFonts w:ascii="Times New Roman" w:hAnsi="Times New Roman" w:cs="Times New Roman"/>
          <w:sz w:val="28"/>
          <w:szCs w:val="28"/>
        </w:rPr>
        <w:t>различать отдельные ячейки и группы ячеек по именам. Для того чтобы</w:t>
      </w:r>
    </w:p>
    <w:p w:rsidR="00EA3EF2" w:rsidRPr="00EA3EF2" w:rsidRDefault="00EA3EF2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3EF2">
        <w:rPr>
          <w:rFonts w:ascii="Times New Roman" w:hAnsi="Times New Roman" w:cs="Times New Roman"/>
          <w:sz w:val="28"/>
          <w:szCs w:val="28"/>
        </w:rPr>
        <w:t>воспользоваться именем, его нужно задать. Делается это так:</w:t>
      </w:r>
    </w:p>
    <w:p w:rsidR="00EA3EF2" w:rsidRPr="00EA3EF2" w:rsidRDefault="00EA3EF2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3EF2">
        <w:rPr>
          <w:rFonts w:ascii="Times New Roman" w:hAnsi="Times New Roman" w:cs="Times New Roman"/>
          <w:sz w:val="28"/>
          <w:szCs w:val="28"/>
        </w:rPr>
        <w:t xml:space="preserve">1. </w:t>
      </w:r>
      <w:proofErr w:type="gramStart"/>
      <w:r w:rsidRPr="00EA3EF2">
        <w:rPr>
          <w:rFonts w:ascii="Times New Roman" w:hAnsi="Times New Roman" w:cs="Times New Roman"/>
          <w:sz w:val="28"/>
          <w:szCs w:val="28"/>
        </w:rPr>
        <w:t>В таблице выделите ячейку (или диапазон ячеек, или несколько</w:t>
      </w:r>
      <w:proofErr w:type="gramEnd"/>
    </w:p>
    <w:p w:rsidR="00EA3EF2" w:rsidRPr="00EA3EF2" w:rsidRDefault="00EA3EF2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3EF2">
        <w:rPr>
          <w:rFonts w:ascii="Times New Roman" w:hAnsi="Times New Roman" w:cs="Times New Roman"/>
          <w:sz w:val="28"/>
          <w:szCs w:val="28"/>
        </w:rPr>
        <w:t xml:space="preserve">диапазонов ячеек), </w:t>
      </w:r>
      <w:proofErr w:type="gramStart"/>
      <w:r w:rsidRPr="00EA3EF2">
        <w:rPr>
          <w:rFonts w:ascii="Times New Roman" w:hAnsi="Times New Roman" w:cs="Times New Roman"/>
          <w:sz w:val="28"/>
          <w:szCs w:val="28"/>
        </w:rPr>
        <w:t>для</w:t>
      </w:r>
      <w:proofErr w:type="gramEnd"/>
      <w:r w:rsidRPr="00EA3EF2">
        <w:rPr>
          <w:rFonts w:ascii="Times New Roman" w:hAnsi="Times New Roman" w:cs="Times New Roman"/>
          <w:sz w:val="28"/>
          <w:szCs w:val="28"/>
        </w:rPr>
        <w:t xml:space="preserve"> которой вы хотите задать имя.</w:t>
      </w:r>
    </w:p>
    <w:p w:rsidR="00EA3EF2" w:rsidRPr="00EA3EF2" w:rsidRDefault="00EA3EF2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3EF2">
        <w:rPr>
          <w:rFonts w:ascii="Times New Roman" w:hAnsi="Times New Roman" w:cs="Times New Roman"/>
          <w:sz w:val="28"/>
          <w:szCs w:val="28"/>
        </w:rPr>
        <w:t>2. Щелкните на выделенном фрагменте правой кнопкой мыши и вы-</w:t>
      </w:r>
    </w:p>
    <w:p w:rsidR="00EA3EF2" w:rsidRPr="00EA3EF2" w:rsidRDefault="00EA3EF2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3EF2">
        <w:rPr>
          <w:rFonts w:ascii="Times New Roman" w:hAnsi="Times New Roman" w:cs="Times New Roman"/>
          <w:sz w:val="28"/>
          <w:szCs w:val="28"/>
        </w:rPr>
        <w:t>берите в контекстном меню команду Имя диапазона, чтобы открыть</w:t>
      </w:r>
    </w:p>
    <w:p w:rsidR="00EA3EF2" w:rsidRDefault="00EA3EF2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3EF2">
        <w:rPr>
          <w:rFonts w:ascii="Times New Roman" w:hAnsi="Times New Roman" w:cs="Times New Roman"/>
          <w:sz w:val="28"/>
          <w:szCs w:val="28"/>
        </w:rPr>
        <w:t>диалоговое окно, показанное на рис. 5.24.</w:t>
      </w:r>
    </w:p>
    <w:p w:rsidR="00EA3EF2" w:rsidRPr="00EA3EF2" w:rsidRDefault="00EA3EF2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924175" cy="1847850"/>
            <wp:effectExtent l="19050" t="0" r="9525" b="0"/>
            <wp:docPr id="540" name="Рисунок 5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0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3EF2" w:rsidRPr="00EA3EF2" w:rsidRDefault="00EA3EF2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3EF2">
        <w:rPr>
          <w:rFonts w:ascii="Times New Roman" w:hAnsi="Times New Roman" w:cs="Times New Roman"/>
          <w:b/>
          <w:bCs/>
          <w:sz w:val="28"/>
          <w:szCs w:val="28"/>
        </w:rPr>
        <w:t xml:space="preserve">Рис. 5.24. </w:t>
      </w:r>
      <w:r w:rsidRPr="00EA3EF2">
        <w:rPr>
          <w:rFonts w:ascii="Times New Roman" w:hAnsi="Times New Roman" w:cs="Times New Roman"/>
          <w:sz w:val="28"/>
          <w:szCs w:val="28"/>
        </w:rPr>
        <w:t>Создание имени</w:t>
      </w:r>
    </w:p>
    <w:p w:rsidR="00EA3EF2" w:rsidRPr="00EA3EF2" w:rsidRDefault="00EA3EF2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3EF2">
        <w:rPr>
          <w:rFonts w:ascii="Times New Roman" w:hAnsi="Times New Roman" w:cs="Times New Roman"/>
          <w:sz w:val="28"/>
          <w:szCs w:val="28"/>
        </w:rPr>
        <w:t xml:space="preserve">3. В поле Имя введите имя для выбранной вами ячейки или </w:t>
      </w:r>
      <w:proofErr w:type="spellStart"/>
      <w:r w:rsidRPr="00EA3EF2">
        <w:rPr>
          <w:rFonts w:ascii="Times New Roman" w:hAnsi="Times New Roman" w:cs="Times New Roman"/>
          <w:sz w:val="28"/>
          <w:szCs w:val="28"/>
        </w:rPr>
        <w:t>диа</w:t>
      </w:r>
      <w:proofErr w:type="spellEnd"/>
      <w:r w:rsidRPr="00EA3EF2">
        <w:rPr>
          <w:rFonts w:ascii="Times New Roman" w:hAnsi="Times New Roman" w:cs="Times New Roman"/>
          <w:sz w:val="28"/>
          <w:szCs w:val="28"/>
        </w:rPr>
        <w:t>-</w:t>
      </w:r>
    </w:p>
    <w:p w:rsidR="00EA3EF2" w:rsidRPr="00EA3EF2" w:rsidRDefault="00EA3EF2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A3EF2">
        <w:rPr>
          <w:rFonts w:ascii="Times New Roman" w:hAnsi="Times New Roman" w:cs="Times New Roman"/>
          <w:sz w:val="28"/>
          <w:szCs w:val="28"/>
        </w:rPr>
        <w:t>пазона</w:t>
      </w:r>
      <w:proofErr w:type="spellEnd"/>
      <w:r w:rsidRPr="00EA3EF2">
        <w:rPr>
          <w:rFonts w:ascii="Times New Roman" w:hAnsi="Times New Roman" w:cs="Times New Roman"/>
          <w:sz w:val="28"/>
          <w:szCs w:val="28"/>
        </w:rPr>
        <w:t xml:space="preserve"> и щелкните на кнопке OK. В окне Создание имени можно</w:t>
      </w:r>
    </w:p>
    <w:p w:rsidR="00EA3EF2" w:rsidRPr="00EA3EF2" w:rsidRDefault="00EA3EF2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3EF2">
        <w:rPr>
          <w:rFonts w:ascii="Times New Roman" w:hAnsi="Times New Roman" w:cs="Times New Roman"/>
          <w:sz w:val="28"/>
          <w:szCs w:val="28"/>
        </w:rPr>
        <w:t>задать новый диапазон для назначаемого имени, введя его в поле</w:t>
      </w:r>
    </w:p>
    <w:p w:rsidR="00EA3EF2" w:rsidRPr="00EA3EF2" w:rsidRDefault="00EA3EF2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3EF2">
        <w:rPr>
          <w:rFonts w:ascii="Times New Roman" w:hAnsi="Times New Roman" w:cs="Times New Roman"/>
          <w:sz w:val="28"/>
          <w:szCs w:val="28"/>
        </w:rPr>
        <w:t>Диапазон.</w:t>
      </w:r>
    </w:p>
    <w:p w:rsidR="00EA3EF2" w:rsidRPr="00EA3EF2" w:rsidRDefault="00EA3EF2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3EF2">
        <w:rPr>
          <w:rFonts w:ascii="Times New Roman" w:hAnsi="Times New Roman" w:cs="Times New Roman"/>
          <w:sz w:val="28"/>
          <w:szCs w:val="28"/>
        </w:rPr>
        <w:t>После присвоения имени вы можете вместо адреса ячейки или ссылки</w:t>
      </w:r>
    </w:p>
    <w:p w:rsidR="00EA3EF2" w:rsidRPr="00EA3EF2" w:rsidRDefault="00EA3EF2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3EF2">
        <w:rPr>
          <w:rFonts w:ascii="Times New Roman" w:hAnsi="Times New Roman" w:cs="Times New Roman"/>
          <w:sz w:val="28"/>
          <w:szCs w:val="28"/>
        </w:rPr>
        <w:t>на диапазон ячеек использовать присвоенное имя. Это иллюстрирует</w:t>
      </w:r>
    </w:p>
    <w:p w:rsidR="00EA3EF2" w:rsidRDefault="00EA3EF2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3EF2">
        <w:rPr>
          <w:rFonts w:ascii="Times New Roman" w:hAnsi="Times New Roman" w:cs="Times New Roman"/>
          <w:sz w:val="28"/>
          <w:szCs w:val="28"/>
        </w:rPr>
        <w:t>рис. 5.25.</w:t>
      </w:r>
    </w:p>
    <w:p w:rsidR="00EA3EF2" w:rsidRPr="00EA3EF2" w:rsidRDefault="00EA3EF2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95675" cy="1514475"/>
            <wp:effectExtent l="19050" t="0" r="9525" b="0"/>
            <wp:docPr id="541" name="Рисунок 5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1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3EF2" w:rsidRPr="00EA3EF2" w:rsidRDefault="00EA3EF2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3EF2">
        <w:rPr>
          <w:rFonts w:ascii="Times New Roman" w:hAnsi="Times New Roman" w:cs="Times New Roman"/>
          <w:b/>
          <w:bCs/>
          <w:sz w:val="28"/>
          <w:szCs w:val="28"/>
        </w:rPr>
        <w:t xml:space="preserve">Рис. 5.25. </w:t>
      </w:r>
      <w:r w:rsidRPr="00EA3EF2">
        <w:rPr>
          <w:rFonts w:ascii="Times New Roman" w:hAnsi="Times New Roman" w:cs="Times New Roman"/>
          <w:sz w:val="28"/>
          <w:szCs w:val="28"/>
        </w:rPr>
        <w:t>Ссылка на именованный диапазон</w:t>
      </w:r>
    </w:p>
    <w:p w:rsidR="00EA3EF2" w:rsidRPr="00EA3EF2" w:rsidRDefault="00EA3EF2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3EF2">
        <w:rPr>
          <w:rFonts w:ascii="Times New Roman" w:hAnsi="Times New Roman" w:cs="Times New Roman"/>
          <w:sz w:val="28"/>
          <w:szCs w:val="28"/>
        </w:rPr>
        <w:t>На рисунке показано, что в ячейку A1 вставлена формула, суммирую-</w:t>
      </w:r>
    </w:p>
    <w:p w:rsidR="00EA3EF2" w:rsidRPr="00EA3EF2" w:rsidRDefault="00EA3EF2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A3EF2">
        <w:rPr>
          <w:rFonts w:ascii="Times New Roman" w:hAnsi="Times New Roman" w:cs="Times New Roman"/>
          <w:sz w:val="28"/>
          <w:szCs w:val="28"/>
        </w:rPr>
        <w:t>щая</w:t>
      </w:r>
      <w:proofErr w:type="spellEnd"/>
      <w:r w:rsidRPr="00EA3EF2">
        <w:rPr>
          <w:rFonts w:ascii="Times New Roman" w:hAnsi="Times New Roman" w:cs="Times New Roman"/>
          <w:sz w:val="28"/>
          <w:szCs w:val="28"/>
        </w:rPr>
        <w:t xml:space="preserve"> все значения ячеек в диапазоне B3:D5, </w:t>
      </w:r>
      <w:proofErr w:type="gramStart"/>
      <w:r w:rsidRPr="00EA3EF2">
        <w:rPr>
          <w:rFonts w:ascii="Times New Roman" w:hAnsi="Times New Roman" w:cs="Times New Roman"/>
          <w:sz w:val="28"/>
          <w:szCs w:val="28"/>
        </w:rPr>
        <w:t>имеющем</w:t>
      </w:r>
      <w:proofErr w:type="gramEnd"/>
      <w:r w:rsidRPr="00EA3EF2">
        <w:rPr>
          <w:rFonts w:ascii="Times New Roman" w:hAnsi="Times New Roman" w:cs="Times New Roman"/>
          <w:sz w:val="28"/>
          <w:szCs w:val="28"/>
        </w:rPr>
        <w:t xml:space="preserve"> имя Тест. Как</w:t>
      </w:r>
    </w:p>
    <w:p w:rsidR="00EA3EF2" w:rsidRPr="00EA3EF2" w:rsidRDefault="00EA3EF2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3EF2">
        <w:rPr>
          <w:rFonts w:ascii="Times New Roman" w:hAnsi="Times New Roman" w:cs="Times New Roman"/>
          <w:sz w:val="28"/>
          <w:szCs w:val="28"/>
        </w:rPr>
        <w:t xml:space="preserve">видите, в формуле используется ссылка не на сам диапазон, а </w:t>
      </w:r>
      <w:proofErr w:type="gramStart"/>
      <w:r w:rsidRPr="00EA3EF2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EA3EF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EA3EF2">
        <w:rPr>
          <w:rFonts w:ascii="Times New Roman" w:hAnsi="Times New Roman" w:cs="Times New Roman"/>
          <w:sz w:val="28"/>
          <w:szCs w:val="28"/>
        </w:rPr>
        <w:t>его</w:t>
      </w:r>
      <w:proofErr w:type="gramEnd"/>
    </w:p>
    <w:p w:rsidR="00EA3EF2" w:rsidRPr="00EA3EF2" w:rsidRDefault="00EA3EF2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3EF2">
        <w:rPr>
          <w:rFonts w:ascii="Times New Roman" w:hAnsi="Times New Roman" w:cs="Times New Roman"/>
          <w:sz w:val="28"/>
          <w:szCs w:val="28"/>
        </w:rPr>
        <w:t>имя.</w:t>
      </w:r>
    </w:p>
    <w:p w:rsidR="00EA3EF2" w:rsidRPr="00EA3EF2" w:rsidRDefault="00EA3EF2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3EF2">
        <w:rPr>
          <w:rFonts w:ascii="Times New Roman" w:hAnsi="Times New Roman" w:cs="Times New Roman"/>
          <w:sz w:val="28"/>
          <w:szCs w:val="28"/>
        </w:rPr>
        <w:t xml:space="preserve">Если у вас в книге несколько имен, вы можете перейти к любому </w:t>
      </w:r>
      <w:proofErr w:type="gramStart"/>
      <w:r w:rsidRPr="00EA3EF2">
        <w:rPr>
          <w:rFonts w:ascii="Times New Roman" w:hAnsi="Times New Roman" w:cs="Times New Roman"/>
          <w:sz w:val="28"/>
          <w:szCs w:val="28"/>
        </w:rPr>
        <w:t>из</w:t>
      </w:r>
      <w:proofErr w:type="gramEnd"/>
    </w:p>
    <w:p w:rsidR="00EA3EF2" w:rsidRPr="00EA3EF2" w:rsidRDefault="00EA3EF2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3EF2">
        <w:rPr>
          <w:rFonts w:ascii="Times New Roman" w:hAnsi="Times New Roman" w:cs="Times New Roman"/>
          <w:sz w:val="28"/>
          <w:szCs w:val="28"/>
        </w:rPr>
        <w:t>них, используя раскрывающийся список имен левее строки формул</w:t>
      </w:r>
    </w:p>
    <w:p w:rsidR="00EA3EF2" w:rsidRDefault="00EA3EF2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3EF2">
        <w:rPr>
          <w:rFonts w:ascii="Times New Roman" w:hAnsi="Times New Roman" w:cs="Times New Roman"/>
          <w:sz w:val="28"/>
          <w:szCs w:val="28"/>
        </w:rPr>
        <w:t>(рис. 5.26).</w:t>
      </w:r>
    </w:p>
    <w:p w:rsidR="00EA3EF2" w:rsidRPr="00EA3EF2" w:rsidRDefault="00EA3EF2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67075" cy="857250"/>
            <wp:effectExtent l="19050" t="0" r="9525" b="0"/>
            <wp:docPr id="542" name="Рисунок 5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2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3EF2" w:rsidRPr="00EA3EF2" w:rsidRDefault="00EA3EF2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3EF2">
        <w:rPr>
          <w:rFonts w:ascii="Times New Roman" w:hAnsi="Times New Roman" w:cs="Times New Roman"/>
          <w:b/>
          <w:bCs/>
          <w:sz w:val="28"/>
          <w:szCs w:val="28"/>
        </w:rPr>
        <w:t xml:space="preserve">Рис. 5.26. </w:t>
      </w:r>
      <w:r w:rsidRPr="00EA3EF2">
        <w:rPr>
          <w:rFonts w:ascii="Times New Roman" w:hAnsi="Times New Roman" w:cs="Times New Roman"/>
          <w:sz w:val="28"/>
          <w:szCs w:val="28"/>
        </w:rPr>
        <w:t>Список имен</w:t>
      </w:r>
    </w:p>
    <w:p w:rsidR="00EA3EF2" w:rsidRPr="00EA3EF2" w:rsidRDefault="00EA3EF2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3EF2">
        <w:rPr>
          <w:rFonts w:ascii="Times New Roman" w:hAnsi="Times New Roman" w:cs="Times New Roman"/>
          <w:sz w:val="28"/>
          <w:szCs w:val="28"/>
        </w:rPr>
        <w:t>Этот же список можно задействовать для быстрого создания имени.</w:t>
      </w:r>
    </w:p>
    <w:p w:rsidR="00EA3EF2" w:rsidRPr="00EA3EF2" w:rsidRDefault="00EA3EF2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3EF2">
        <w:rPr>
          <w:rFonts w:ascii="Times New Roman" w:hAnsi="Times New Roman" w:cs="Times New Roman"/>
          <w:sz w:val="28"/>
          <w:szCs w:val="28"/>
        </w:rPr>
        <w:t>Просто выделите нужный диапазон ячеек, ведите новое имя в поле</w:t>
      </w:r>
    </w:p>
    <w:p w:rsidR="00EA3EF2" w:rsidRPr="00EA3EF2" w:rsidRDefault="00EA3EF2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3EF2">
        <w:rPr>
          <w:rFonts w:ascii="Times New Roman" w:hAnsi="Times New Roman" w:cs="Times New Roman"/>
          <w:sz w:val="28"/>
          <w:szCs w:val="28"/>
        </w:rPr>
        <w:t xml:space="preserve">списка и нажмите клавишу </w:t>
      </w:r>
      <w:proofErr w:type="spellStart"/>
      <w:r w:rsidRPr="00EA3EF2">
        <w:rPr>
          <w:rFonts w:ascii="Times New Roman" w:hAnsi="Times New Roman" w:cs="Times New Roman"/>
          <w:sz w:val="28"/>
          <w:szCs w:val="28"/>
        </w:rPr>
        <w:t>Enter</w:t>
      </w:r>
      <w:proofErr w:type="spellEnd"/>
      <w:r w:rsidRPr="00EA3EF2">
        <w:rPr>
          <w:rFonts w:ascii="Times New Roman" w:hAnsi="Times New Roman" w:cs="Times New Roman"/>
          <w:sz w:val="28"/>
          <w:szCs w:val="28"/>
        </w:rPr>
        <w:t>.</w:t>
      </w:r>
    </w:p>
    <w:p w:rsidR="00EA3EF2" w:rsidRPr="00EA3EF2" w:rsidRDefault="00EA3EF2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A3EF2">
        <w:rPr>
          <w:rFonts w:ascii="Times New Roman" w:hAnsi="Times New Roman" w:cs="Times New Roman"/>
          <w:b/>
          <w:bCs/>
          <w:sz w:val="28"/>
          <w:szCs w:val="28"/>
        </w:rPr>
        <w:t>Ссылки на ячейки на других листах</w:t>
      </w:r>
    </w:p>
    <w:p w:rsidR="00EA3EF2" w:rsidRPr="00EA3EF2" w:rsidRDefault="00EA3EF2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A3EF2">
        <w:rPr>
          <w:rFonts w:ascii="Times New Roman" w:hAnsi="Times New Roman" w:cs="Times New Roman"/>
          <w:b/>
          <w:bCs/>
          <w:sz w:val="28"/>
          <w:szCs w:val="28"/>
        </w:rPr>
        <w:t>и в других книгах</w:t>
      </w:r>
    </w:p>
    <w:p w:rsidR="00EA3EF2" w:rsidRPr="00EA3EF2" w:rsidRDefault="00EA3EF2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3EF2">
        <w:rPr>
          <w:rFonts w:ascii="Times New Roman" w:hAnsi="Times New Roman" w:cs="Times New Roman"/>
          <w:sz w:val="28"/>
          <w:szCs w:val="28"/>
        </w:rPr>
        <w:t xml:space="preserve">Для того чтобы вставить ссылку на ячейку, которая находится </w:t>
      </w:r>
      <w:proofErr w:type="gramStart"/>
      <w:r w:rsidRPr="00EA3EF2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EA3EF2">
        <w:rPr>
          <w:rFonts w:ascii="Times New Roman" w:hAnsi="Times New Roman" w:cs="Times New Roman"/>
          <w:sz w:val="28"/>
          <w:szCs w:val="28"/>
        </w:rPr>
        <w:t xml:space="preserve"> теку-</w:t>
      </w:r>
    </w:p>
    <w:p w:rsidR="00EA3EF2" w:rsidRPr="00EA3EF2" w:rsidRDefault="00EA3EF2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3EF2">
        <w:rPr>
          <w:rFonts w:ascii="Times New Roman" w:hAnsi="Times New Roman" w:cs="Times New Roman"/>
          <w:sz w:val="28"/>
          <w:szCs w:val="28"/>
        </w:rPr>
        <w:t>щей книге, но на другом листе, нужно в строке формул ввести ссылку</w:t>
      </w:r>
    </w:p>
    <w:p w:rsidR="00EA3EF2" w:rsidRPr="00EA3EF2" w:rsidRDefault="00EA3EF2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3EF2">
        <w:rPr>
          <w:rFonts w:ascii="Times New Roman" w:hAnsi="Times New Roman" w:cs="Times New Roman"/>
          <w:sz w:val="28"/>
          <w:szCs w:val="28"/>
        </w:rPr>
        <w:t>в виде</w:t>
      </w:r>
    </w:p>
    <w:p w:rsidR="00EA3EF2" w:rsidRPr="00EA3EF2" w:rsidRDefault="00EA3EF2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A3EF2">
        <w:rPr>
          <w:rFonts w:ascii="Times New Roman" w:hAnsi="Times New Roman" w:cs="Times New Roman"/>
          <w:sz w:val="28"/>
          <w:szCs w:val="28"/>
        </w:rPr>
        <w:t>Имя_листа</w:t>
      </w:r>
      <w:proofErr w:type="gramStart"/>
      <w:r w:rsidRPr="00EA3EF2">
        <w:rPr>
          <w:rFonts w:ascii="Times New Roman" w:hAnsi="Times New Roman" w:cs="Times New Roman"/>
          <w:sz w:val="28"/>
          <w:szCs w:val="28"/>
        </w:rPr>
        <w:t>!А</w:t>
      </w:r>
      <w:proofErr w:type="gramEnd"/>
      <w:r w:rsidRPr="00EA3EF2">
        <w:rPr>
          <w:rFonts w:ascii="Times New Roman" w:hAnsi="Times New Roman" w:cs="Times New Roman"/>
          <w:sz w:val="28"/>
          <w:szCs w:val="28"/>
        </w:rPr>
        <w:t>дрес_ячейки</w:t>
      </w:r>
      <w:proofErr w:type="spellEnd"/>
    </w:p>
    <w:p w:rsidR="00EA3EF2" w:rsidRPr="00EA3EF2" w:rsidRDefault="00EA3EF2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3EF2">
        <w:rPr>
          <w:rFonts w:ascii="Times New Roman" w:hAnsi="Times New Roman" w:cs="Times New Roman"/>
          <w:sz w:val="28"/>
          <w:szCs w:val="28"/>
        </w:rPr>
        <w:t>Например, ссылка, расположенная в ячейке на листе Лист</w:t>
      </w:r>
      <w:proofErr w:type="gramStart"/>
      <w:r w:rsidRPr="00EA3EF2">
        <w:rPr>
          <w:rFonts w:ascii="Times New Roman" w:hAnsi="Times New Roman" w:cs="Times New Roman"/>
          <w:sz w:val="28"/>
          <w:szCs w:val="28"/>
        </w:rPr>
        <w:t>1</w:t>
      </w:r>
      <w:proofErr w:type="gramEnd"/>
      <w:r w:rsidRPr="00EA3EF2">
        <w:rPr>
          <w:rFonts w:ascii="Times New Roman" w:hAnsi="Times New Roman" w:cs="Times New Roman"/>
          <w:sz w:val="28"/>
          <w:szCs w:val="28"/>
        </w:rPr>
        <w:t xml:space="preserve"> и указы-</w:t>
      </w:r>
    </w:p>
    <w:p w:rsidR="00EA3EF2" w:rsidRPr="00EA3EF2" w:rsidRDefault="00EA3EF2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A3EF2">
        <w:rPr>
          <w:rFonts w:ascii="Times New Roman" w:hAnsi="Times New Roman" w:cs="Times New Roman"/>
          <w:sz w:val="28"/>
          <w:szCs w:val="28"/>
        </w:rPr>
        <w:lastRenderedPageBreak/>
        <w:t>вающая</w:t>
      </w:r>
      <w:proofErr w:type="spellEnd"/>
      <w:r w:rsidRPr="00EA3EF2">
        <w:rPr>
          <w:rFonts w:ascii="Times New Roman" w:hAnsi="Times New Roman" w:cs="Times New Roman"/>
          <w:sz w:val="28"/>
          <w:szCs w:val="28"/>
        </w:rPr>
        <w:t xml:space="preserve"> на диапазон ячеек, находящийся на листе Лист</w:t>
      </w:r>
      <w:proofErr w:type="gramStart"/>
      <w:r w:rsidRPr="00EA3EF2">
        <w:rPr>
          <w:rFonts w:ascii="Times New Roman" w:hAnsi="Times New Roman" w:cs="Times New Roman"/>
          <w:sz w:val="28"/>
          <w:szCs w:val="28"/>
        </w:rPr>
        <w:t>2</w:t>
      </w:r>
      <w:proofErr w:type="gramEnd"/>
      <w:r w:rsidRPr="00EA3EF2">
        <w:rPr>
          <w:rFonts w:ascii="Times New Roman" w:hAnsi="Times New Roman" w:cs="Times New Roman"/>
          <w:sz w:val="28"/>
          <w:szCs w:val="28"/>
        </w:rPr>
        <w:t>, выглядит так,</w:t>
      </w:r>
    </w:p>
    <w:p w:rsidR="00EA3EF2" w:rsidRDefault="00EA3EF2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3EF2">
        <w:rPr>
          <w:rFonts w:ascii="Times New Roman" w:hAnsi="Times New Roman" w:cs="Times New Roman"/>
          <w:sz w:val="28"/>
          <w:szCs w:val="28"/>
        </w:rPr>
        <w:t>как показано на рис. 5.27.</w:t>
      </w:r>
    </w:p>
    <w:p w:rsidR="00EA3EF2" w:rsidRPr="00EA3EF2" w:rsidRDefault="00EA3EF2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90975" cy="771525"/>
            <wp:effectExtent l="19050" t="0" r="9525" b="0"/>
            <wp:docPr id="543" name="Рисунок 5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3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77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3EF2" w:rsidRPr="00EA3EF2" w:rsidRDefault="00EA3EF2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3EF2">
        <w:rPr>
          <w:rFonts w:ascii="Times New Roman" w:hAnsi="Times New Roman" w:cs="Times New Roman"/>
          <w:b/>
          <w:bCs/>
          <w:sz w:val="28"/>
          <w:szCs w:val="28"/>
        </w:rPr>
        <w:t xml:space="preserve">Рис. 5.27. </w:t>
      </w:r>
      <w:r w:rsidRPr="00EA3EF2">
        <w:rPr>
          <w:rFonts w:ascii="Times New Roman" w:hAnsi="Times New Roman" w:cs="Times New Roman"/>
          <w:sz w:val="28"/>
          <w:szCs w:val="28"/>
        </w:rPr>
        <w:t>Ссылка на диапазон ячеек из другого листа</w:t>
      </w:r>
    </w:p>
    <w:p w:rsidR="00EA3EF2" w:rsidRPr="00EA3EF2" w:rsidRDefault="00EA3EF2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3EF2">
        <w:rPr>
          <w:rFonts w:ascii="Times New Roman" w:hAnsi="Times New Roman" w:cs="Times New Roman"/>
          <w:sz w:val="28"/>
          <w:szCs w:val="28"/>
        </w:rPr>
        <w:t xml:space="preserve">Для того чтобы вставить ссылку на ячейку, которая находится в </w:t>
      </w:r>
      <w:proofErr w:type="gramStart"/>
      <w:r w:rsidRPr="00EA3EF2">
        <w:rPr>
          <w:rFonts w:ascii="Times New Roman" w:hAnsi="Times New Roman" w:cs="Times New Roman"/>
          <w:sz w:val="28"/>
          <w:szCs w:val="28"/>
        </w:rPr>
        <w:t>другой</w:t>
      </w:r>
      <w:proofErr w:type="gramEnd"/>
    </w:p>
    <w:p w:rsidR="00EA3EF2" w:rsidRPr="00EA3EF2" w:rsidRDefault="00EA3EF2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3EF2">
        <w:rPr>
          <w:rFonts w:ascii="Times New Roman" w:hAnsi="Times New Roman" w:cs="Times New Roman"/>
          <w:sz w:val="28"/>
          <w:szCs w:val="28"/>
        </w:rPr>
        <w:t>книге, нужно в строке формул ввести ссылку в виде</w:t>
      </w:r>
    </w:p>
    <w:p w:rsidR="00EA3EF2" w:rsidRPr="00EA3EF2" w:rsidRDefault="00EA3EF2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3EF2">
        <w:rPr>
          <w:rFonts w:ascii="Times New Roman" w:hAnsi="Times New Roman" w:cs="Times New Roman"/>
          <w:sz w:val="28"/>
          <w:szCs w:val="28"/>
        </w:rPr>
        <w:t>[</w:t>
      </w:r>
      <w:proofErr w:type="spellStart"/>
      <w:r w:rsidRPr="00EA3EF2">
        <w:rPr>
          <w:rFonts w:ascii="Times New Roman" w:hAnsi="Times New Roman" w:cs="Times New Roman"/>
          <w:sz w:val="28"/>
          <w:szCs w:val="28"/>
        </w:rPr>
        <w:t>Имя_книги</w:t>
      </w:r>
      <w:proofErr w:type="spellEnd"/>
      <w:proofErr w:type="gramStart"/>
      <w:r w:rsidRPr="00EA3EF2">
        <w:rPr>
          <w:rFonts w:ascii="Times New Roman" w:hAnsi="Times New Roman" w:cs="Times New Roman"/>
          <w:sz w:val="28"/>
          <w:szCs w:val="28"/>
        </w:rPr>
        <w:t>]</w:t>
      </w:r>
      <w:proofErr w:type="spellStart"/>
      <w:r w:rsidRPr="00EA3EF2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Pr="00EA3EF2">
        <w:rPr>
          <w:rFonts w:ascii="Times New Roman" w:hAnsi="Times New Roman" w:cs="Times New Roman"/>
          <w:sz w:val="28"/>
          <w:szCs w:val="28"/>
        </w:rPr>
        <w:t>мя_листа!Адрес_ячейки</w:t>
      </w:r>
      <w:proofErr w:type="spellEnd"/>
    </w:p>
    <w:p w:rsidR="00EA3EF2" w:rsidRPr="00EA3EF2" w:rsidRDefault="00EA3EF2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3EF2">
        <w:rPr>
          <w:rFonts w:ascii="Times New Roman" w:hAnsi="Times New Roman" w:cs="Times New Roman"/>
          <w:sz w:val="28"/>
          <w:szCs w:val="28"/>
        </w:rPr>
        <w:t>Например, ссылка, расположенная в ячейке на листе Лист</w:t>
      </w:r>
      <w:proofErr w:type="gramStart"/>
      <w:r w:rsidRPr="00EA3EF2">
        <w:rPr>
          <w:rFonts w:ascii="Times New Roman" w:hAnsi="Times New Roman" w:cs="Times New Roman"/>
          <w:sz w:val="28"/>
          <w:szCs w:val="28"/>
        </w:rPr>
        <w:t>1</w:t>
      </w:r>
      <w:proofErr w:type="gramEnd"/>
      <w:r w:rsidRPr="00EA3EF2">
        <w:rPr>
          <w:rFonts w:ascii="Times New Roman" w:hAnsi="Times New Roman" w:cs="Times New Roman"/>
          <w:sz w:val="28"/>
          <w:szCs w:val="28"/>
        </w:rPr>
        <w:t xml:space="preserve"> в книге Книга1</w:t>
      </w:r>
    </w:p>
    <w:p w:rsidR="00EA3EF2" w:rsidRPr="00EA3EF2" w:rsidRDefault="00EA3EF2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3EF2">
        <w:rPr>
          <w:rFonts w:ascii="Times New Roman" w:hAnsi="Times New Roman" w:cs="Times New Roman"/>
          <w:sz w:val="28"/>
          <w:szCs w:val="28"/>
        </w:rPr>
        <w:t xml:space="preserve">и </w:t>
      </w:r>
      <w:proofErr w:type="gramStart"/>
      <w:r w:rsidRPr="00EA3EF2">
        <w:rPr>
          <w:rFonts w:ascii="Times New Roman" w:hAnsi="Times New Roman" w:cs="Times New Roman"/>
          <w:sz w:val="28"/>
          <w:szCs w:val="28"/>
        </w:rPr>
        <w:t>указывающая</w:t>
      </w:r>
      <w:proofErr w:type="gramEnd"/>
      <w:r w:rsidRPr="00EA3EF2">
        <w:rPr>
          <w:rFonts w:ascii="Times New Roman" w:hAnsi="Times New Roman" w:cs="Times New Roman"/>
          <w:sz w:val="28"/>
          <w:szCs w:val="28"/>
        </w:rPr>
        <w:t xml:space="preserve"> на диапазон ячеек, находящийся на листе </w:t>
      </w:r>
      <w:proofErr w:type="spellStart"/>
      <w:r w:rsidRPr="00EA3EF2">
        <w:rPr>
          <w:rFonts w:ascii="Times New Roman" w:hAnsi="Times New Roman" w:cs="Times New Roman"/>
          <w:sz w:val="28"/>
          <w:szCs w:val="28"/>
        </w:rPr>
        <w:t>Contacts</w:t>
      </w:r>
      <w:proofErr w:type="spellEnd"/>
    </w:p>
    <w:p w:rsidR="00EA3EF2" w:rsidRDefault="00EA3EF2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3EF2">
        <w:rPr>
          <w:rFonts w:ascii="Times New Roman" w:hAnsi="Times New Roman" w:cs="Times New Roman"/>
          <w:sz w:val="28"/>
          <w:szCs w:val="28"/>
        </w:rPr>
        <w:t xml:space="preserve">в книге </w:t>
      </w:r>
      <w:proofErr w:type="spellStart"/>
      <w:r w:rsidRPr="00EA3EF2">
        <w:rPr>
          <w:rFonts w:ascii="Times New Roman" w:hAnsi="Times New Roman" w:cs="Times New Roman"/>
          <w:sz w:val="28"/>
          <w:szCs w:val="28"/>
        </w:rPr>
        <w:t>test</w:t>
      </w:r>
      <w:proofErr w:type="spellEnd"/>
      <w:r w:rsidRPr="00EA3EF2">
        <w:rPr>
          <w:rFonts w:ascii="Times New Roman" w:hAnsi="Times New Roman" w:cs="Times New Roman"/>
          <w:sz w:val="28"/>
          <w:szCs w:val="28"/>
        </w:rPr>
        <w:t>, выглядит так, как показано на рис. 5.28.</w:t>
      </w:r>
    </w:p>
    <w:p w:rsidR="00EA3EF2" w:rsidRPr="00EA3EF2" w:rsidRDefault="00EA3EF2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10075" cy="771525"/>
            <wp:effectExtent l="19050" t="0" r="9525" b="0"/>
            <wp:docPr id="544" name="Рисунок 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4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77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3EF2" w:rsidRPr="00EA3EF2" w:rsidRDefault="00EA3EF2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3EF2">
        <w:rPr>
          <w:rFonts w:ascii="Times New Roman" w:hAnsi="Times New Roman" w:cs="Times New Roman"/>
          <w:b/>
          <w:bCs/>
          <w:sz w:val="28"/>
          <w:szCs w:val="28"/>
        </w:rPr>
        <w:t xml:space="preserve">Рис. 5.28. </w:t>
      </w:r>
      <w:r w:rsidRPr="00EA3EF2">
        <w:rPr>
          <w:rFonts w:ascii="Times New Roman" w:hAnsi="Times New Roman" w:cs="Times New Roman"/>
          <w:sz w:val="28"/>
          <w:szCs w:val="28"/>
        </w:rPr>
        <w:t>Ссылка на диапазон ячеек из другой книги</w:t>
      </w:r>
    </w:p>
    <w:p w:rsidR="00EA3EF2" w:rsidRPr="00EA3EF2" w:rsidRDefault="00EA3EF2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3EF2">
        <w:rPr>
          <w:rFonts w:ascii="Times New Roman" w:hAnsi="Times New Roman" w:cs="Times New Roman"/>
          <w:sz w:val="28"/>
          <w:szCs w:val="28"/>
        </w:rPr>
        <w:t xml:space="preserve">Такая запись подразумевает, что книга </w:t>
      </w:r>
      <w:proofErr w:type="spellStart"/>
      <w:r w:rsidRPr="00EA3EF2">
        <w:rPr>
          <w:rFonts w:ascii="Times New Roman" w:hAnsi="Times New Roman" w:cs="Times New Roman"/>
          <w:sz w:val="28"/>
          <w:szCs w:val="28"/>
        </w:rPr>
        <w:t>test</w:t>
      </w:r>
      <w:proofErr w:type="spellEnd"/>
      <w:r w:rsidRPr="00EA3EF2">
        <w:rPr>
          <w:rFonts w:ascii="Times New Roman" w:hAnsi="Times New Roman" w:cs="Times New Roman"/>
          <w:sz w:val="28"/>
          <w:szCs w:val="28"/>
        </w:rPr>
        <w:t xml:space="preserve"> находится в том же ката-</w:t>
      </w:r>
    </w:p>
    <w:p w:rsidR="00EA3EF2" w:rsidRPr="00EA3EF2" w:rsidRDefault="00EA3EF2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3EF2">
        <w:rPr>
          <w:rFonts w:ascii="Times New Roman" w:hAnsi="Times New Roman" w:cs="Times New Roman"/>
          <w:sz w:val="28"/>
          <w:szCs w:val="28"/>
        </w:rPr>
        <w:t>логе, что и книга Книга</w:t>
      </w:r>
      <w:proofErr w:type="gramStart"/>
      <w:r w:rsidRPr="00EA3EF2">
        <w:rPr>
          <w:rFonts w:ascii="Times New Roman" w:hAnsi="Times New Roman" w:cs="Times New Roman"/>
          <w:sz w:val="28"/>
          <w:szCs w:val="28"/>
        </w:rPr>
        <w:t>1</w:t>
      </w:r>
      <w:proofErr w:type="gramEnd"/>
      <w:r w:rsidRPr="00EA3EF2">
        <w:rPr>
          <w:rFonts w:ascii="Times New Roman" w:hAnsi="Times New Roman" w:cs="Times New Roman"/>
          <w:sz w:val="28"/>
          <w:szCs w:val="28"/>
        </w:rPr>
        <w:t xml:space="preserve">. Однако если книга, на которую вы </w:t>
      </w:r>
      <w:proofErr w:type="spellStart"/>
      <w:r w:rsidRPr="00EA3EF2">
        <w:rPr>
          <w:rFonts w:ascii="Times New Roman" w:hAnsi="Times New Roman" w:cs="Times New Roman"/>
          <w:sz w:val="28"/>
          <w:szCs w:val="28"/>
        </w:rPr>
        <w:t>ссылае</w:t>
      </w:r>
      <w:proofErr w:type="spellEnd"/>
      <w:r w:rsidRPr="00EA3EF2">
        <w:rPr>
          <w:rFonts w:ascii="Times New Roman" w:hAnsi="Times New Roman" w:cs="Times New Roman"/>
          <w:sz w:val="28"/>
          <w:szCs w:val="28"/>
        </w:rPr>
        <w:t>-</w:t>
      </w:r>
    </w:p>
    <w:p w:rsidR="00EA3EF2" w:rsidRPr="00EA3EF2" w:rsidRDefault="00EA3EF2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A3EF2">
        <w:rPr>
          <w:rFonts w:ascii="Times New Roman" w:hAnsi="Times New Roman" w:cs="Times New Roman"/>
          <w:sz w:val="28"/>
          <w:szCs w:val="28"/>
        </w:rPr>
        <w:t>тесь</w:t>
      </w:r>
      <w:proofErr w:type="spellEnd"/>
      <w:r w:rsidRPr="00EA3EF2">
        <w:rPr>
          <w:rFonts w:ascii="Times New Roman" w:hAnsi="Times New Roman" w:cs="Times New Roman"/>
          <w:sz w:val="28"/>
          <w:szCs w:val="28"/>
        </w:rPr>
        <w:t>, находится в другом каталоге, то следует указать полный путь</w:t>
      </w:r>
    </w:p>
    <w:p w:rsidR="00EA3EF2" w:rsidRPr="00EA3EF2" w:rsidRDefault="00EA3EF2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3EF2">
        <w:rPr>
          <w:rFonts w:ascii="Times New Roman" w:hAnsi="Times New Roman" w:cs="Times New Roman"/>
          <w:sz w:val="28"/>
          <w:szCs w:val="28"/>
        </w:rPr>
        <w:t>доступа к ней непосредственно в формуле. Вот как будет выглядеть</w:t>
      </w:r>
    </w:p>
    <w:p w:rsidR="00EA3EF2" w:rsidRPr="00EA3EF2" w:rsidRDefault="00EA3EF2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3EF2">
        <w:rPr>
          <w:rFonts w:ascii="Times New Roman" w:hAnsi="Times New Roman" w:cs="Times New Roman"/>
          <w:sz w:val="28"/>
          <w:szCs w:val="28"/>
        </w:rPr>
        <w:t>предыдущая ссылка на ячейку в книге, которая находится в каталоге</w:t>
      </w:r>
    </w:p>
    <w:p w:rsidR="00EA3EF2" w:rsidRPr="0054330E" w:rsidRDefault="00EA3EF2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54330E">
        <w:rPr>
          <w:rFonts w:ascii="Times New Roman" w:hAnsi="Times New Roman" w:cs="Times New Roman"/>
          <w:sz w:val="28"/>
          <w:szCs w:val="28"/>
          <w:lang w:val="en-US"/>
        </w:rPr>
        <w:t>C:\My\Docum:</w:t>
      </w:r>
    </w:p>
    <w:p w:rsidR="00EA3EF2" w:rsidRPr="00960EF7" w:rsidRDefault="00EA3EF2" w:rsidP="00AB028C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EA3EF2">
        <w:rPr>
          <w:rFonts w:ascii="Times New Roman" w:hAnsi="Times New Roman" w:cs="Times New Roman"/>
          <w:sz w:val="28"/>
          <w:szCs w:val="28"/>
          <w:lang w:val="en-US"/>
        </w:rPr>
        <w:t>=C:\My\</w:t>
      </w:r>
      <w:proofErr w:type="spellStart"/>
      <w:r w:rsidRPr="00EA3EF2">
        <w:rPr>
          <w:rFonts w:ascii="Times New Roman" w:hAnsi="Times New Roman" w:cs="Times New Roman"/>
          <w:sz w:val="28"/>
          <w:szCs w:val="28"/>
          <w:lang w:val="en-US"/>
        </w:rPr>
        <w:t>Docum</w:t>
      </w:r>
      <w:proofErr w:type="spellEnd"/>
      <w:proofErr w:type="gramStart"/>
      <w:r w:rsidRPr="00EA3EF2">
        <w:rPr>
          <w:rFonts w:ascii="Times New Roman" w:hAnsi="Times New Roman" w:cs="Times New Roman"/>
          <w:sz w:val="28"/>
          <w:szCs w:val="28"/>
          <w:lang w:val="en-US"/>
        </w:rPr>
        <w:t>\[</w:t>
      </w:r>
      <w:proofErr w:type="gramEnd"/>
      <w:r w:rsidRPr="00EA3EF2">
        <w:rPr>
          <w:rFonts w:ascii="Times New Roman" w:hAnsi="Times New Roman" w:cs="Times New Roman"/>
          <w:sz w:val="28"/>
          <w:szCs w:val="28"/>
          <w:lang w:val="en-US"/>
        </w:rPr>
        <w:t>test]Contacts!</w:t>
      </w:r>
      <w:r w:rsidRPr="00EA3EF2">
        <w:rPr>
          <w:rFonts w:ascii="Times New Roman" w:hAnsi="Times New Roman" w:cs="Times New Roman"/>
          <w:sz w:val="28"/>
          <w:szCs w:val="28"/>
        </w:rPr>
        <w:t>С</w:t>
      </w:r>
      <w:r w:rsidRPr="00EA3EF2">
        <w:rPr>
          <w:rFonts w:ascii="Times New Roman" w:hAnsi="Times New Roman" w:cs="Times New Roman"/>
          <w:sz w:val="28"/>
          <w:szCs w:val="28"/>
          <w:lang w:val="en-US"/>
        </w:rPr>
        <w:t>1:</w:t>
      </w:r>
      <w:r w:rsidRPr="00EA3EF2">
        <w:rPr>
          <w:rFonts w:ascii="Times New Roman" w:hAnsi="Times New Roman" w:cs="Times New Roman"/>
          <w:sz w:val="28"/>
          <w:szCs w:val="28"/>
        </w:rPr>
        <w:t>С</w:t>
      </w:r>
      <w:r w:rsidRPr="00EA3EF2">
        <w:rPr>
          <w:rFonts w:ascii="Times New Roman" w:hAnsi="Times New Roman" w:cs="Times New Roman"/>
          <w:sz w:val="28"/>
          <w:szCs w:val="28"/>
          <w:lang w:val="en-US"/>
        </w:rPr>
        <w:t>3</w:t>
      </w:r>
    </w:p>
    <w:p w:rsidR="00863C64" w:rsidRPr="00960EF7" w:rsidRDefault="00863C64" w:rsidP="00AB028C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863C64" w:rsidRPr="00960EF7" w:rsidRDefault="00863C64" w:rsidP="00AB028C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863C64" w:rsidRPr="00863C64" w:rsidRDefault="00863C64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3C64">
        <w:rPr>
          <w:rFonts w:ascii="Times New Roman" w:hAnsi="Times New Roman" w:cs="Times New Roman"/>
          <w:b/>
          <w:i/>
          <w:sz w:val="28"/>
          <w:szCs w:val="28"/>
        </w:rPr>
        <w:t>Диаграммы</w:t>
      </w:r>
      <w:r w:rsidRPr="00863C64">
        <w:rPr>
          <w:rFonts w:ascii="Times New Roman" w:hAnsi="Times New Roman" w:cs="Times New Roman"/>
          <w:sz w:val="28"/>
          <w:szCs w:val="28"/>
        </w:rPr>
        <w:t xml:space="preserve"> — очень важный элемент </w:t>
      </w:r>
      <w:proofErr w:type="spellStart"/>
      <w:r w:rsidRPr="00863C64">
        <w:rPr>
          <w:rFonts w:ascii="Times New Roman" w:hAnsi="Times New Roman" w:cs="Times New Roman"/>
          <w:sz w:val="28"/>
          <w:szCs w:val="28"/>
        </w:rPr>
        <w:t>Excel</w:t>
      </w:r>
      <w:proofErr w:type="spellEnd"/>
      <w:r w:rsidRPr="00863C64">
        <w:rPr>
          <w:rFonts w:ascii="Times New Roman" w:hAnsi="Times New Roman" w:cs="Times New Roman"/>
          <w:sz w:val="28"/>
          <w:szCs w:val="28"/>
        </w:rPr>
        <w:t>. Сами по себе диаграммы</w:t>
      </w:r>
    </w:p>
    <w:p w:rsidR="00863C64" w:rsidRPr="00863C64" w:rsidRDefault="00863C64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3C64">
        <w:rPr>
          <w:rFonts w:ascii="Times New Roman" w:hAnsi="Times New Roman" w:cs="Times New Roman"/>
          <w:sz w:val="28"/>
          <w:szCs w:val="28"/>
        </w:rPr>
        <w:t>не играют самостоятельной роли и крайне редко выступают в качестве</w:t>
      </w:r>
    </w:p>
    <w:p w:rsidR="00863C64" w:rsidRPr="00863C64" w:rsidRDefault="00863C64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3C64">
        <w:rPr>
          <w:rFonts w:ascii="Times New Roman" w:hAnsi="Times New Roman" w:cs="Times New Roman"/>
          <w:sz w:val="28"/>
          <w:szCs w:val="28"/>
        </w:rPr>
        <w:t xml:space="preserve">отдельного документа. Однако они просто неоценимы как </w:t>
      </w:r>
      <w:proofErr w:type="spellStart"/>
      <w:r w:rsidRPr="00863C64">
        <w:rPr>
          <w:rFonts w:ascii="Times New Roman" w:hAnsi="Times New Roman" w:cs="Times New Roman"/>
          <w:sz w:val="28"/>
          <w:szCs w:val="28"/>
        </w:rPr>
        <w:t>иллюстра</w:t>
      </w:r>
      <w:proofErr w:type="spellEnd"/>
      <w:r w:rsidRPr="00863C64">
        <w:rPr>
          <w:rFonts w:ascii="Times New Roman" w:hAnsi="Times New Roman" w:cs="Times New Roman"/>
          <w:sz w:val="28"/>
          <w:szCs w:val="28"/>
        </w:rPr>
        <w:t>-</w:t>
      </w:r>
    </w:p>
    <w:p w:rsidR="00863C64" w:rsidRPr="00863C64" w:rsidRDefault="00863C64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63C64">
        <w:rPr>
          <w:rFonts w:ascii="Times New Roman" w:hAnsi="Times New Roman" w:cs="Times New Roman"/>
          <w:sz w:val="28"/>
          <w:szCs w:val="28"/>
        </w:rPr>
        <w:t>тивный</w:t>
      </w:r>
      <w:proofErr w:type="spellEnd"/>
      <w:r w:rsidRPr="00863C64">
        <w:rPr>
          <w:rFonts w:ascii="Times New Roman" w:hAnsi="Times New Roman" w:cs="Times New Roman"/>
          <w:sz w:val="28"/>
          <w:szCs w:val="28"/>
        </w:rPr>
        <w:t xml:space="preserve"> материал к докладам, отчетам, служебным запискам и всякого</w:t>
      </w:r>
    </w:p>
    <w:p w:rsidR="00863C64" w:rsidRPr="00863C64" w:rsidRDefault="00863C64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3C64">
        <w:rPr>
          <w:rFonts w:ascii="Times New Roman" w:hAnsi="Times New Roman" w:cs="Times New Roman"/>
          <w:sz w:val="28"/>
          <w:szCs w:val="28"/>
        </w:rPr>
        <w:t xml:space="preserve">рода предложениям. </w:t>
      </w:r>
      <w:proofErr w:type="gramStart"/>
      <w:r w:rsidRPr="00863C64">
        <w:rPr>
          <w:rFonts w:ascii="Times New Roman" w:hAnsi="Times New Roman" w:cs="Times New Roman"/>
          <w:sz w:val="28"/>
          <w:szCs w:val="28"/>
        </w:rPr>
        <w:t>В нашей визуальной культуре, в значительной</w:t>
      </w:r>
      <w:proofErr w:type="gramEnd"/>
    </w:p>
    <w:p w:rsidR="00863C64" w:rsidRPr="00863C64" w:rsidRDefault="00863C64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3C64">
        <w:rPr>
          <w:rFonts w:ascii="Times New Roman" w:hAnsi="Times New Roman" w:cs="Times New Roman"/>
          <w:sz w:val="28"/>
          <w:szCs w:val="28"/>
        </w:rPr>
        <w:t>степени сформированной телевизионным экраном, один вставленный</w:t>
      </w:r>
    </w:p>
    <w:p w:rsidR="00863C64" w:rsidRPr="00863C64" w:rsidRDefault="00863C64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3C64">
        <w:rPr>
          <w:rFonts w:ascii="Times New Roman" w:hAnsi="Times New Roman" w:cs="Times New Roman"/>
          <w:sz w:val="28"/>
          <w:szCs w:val="28"/>
        </w:rPr>
        <w:t>в нужном месте и красиво оформленный график роста продаж или</w:t>
      </w:r>
    </w:p>
    <w:p w:rsidR="00863C64" w:rsidRPr="00863C64" w:rsidRDefault="00863C64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3C64">
        <w:rPr>
          <w:rFonts w:ascii="Times New Roman" w:hAnsi="Times New Roman" w:cs="Times New Roman"/>
          <w:sz w:val="28"/>
          <w:szCs w:val="28"/>
        </w:rPr>
        <w:t>сравнения заработных плат может оказаться убедительнее, чем сотни</w:t>
      </w:r>
    </w:p>
    <w:p w:rsidR="00863C64" w:rsidRPr="00863C64" w:rsidRDefault="00863C64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3C64">
        <w:rPr>
          <w:rFonts w:ascii="Times New Roman" w:hAnsi="Times New Roman" w:cs="Times New Roman"/>
          <w:sz w:val="28"/>
          <w:szCs w:val="28"/>
        </w:rPr>
        <w:t>страниц аналитического текста, цифр и расчетов. Так как же поместить</w:t>
      </w:r>
    </w:p>
    <w:p w:rsidR="00863C64" w:rsidRPr="00863C64" w:rsidRDefault="00863C64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3C64">
        <w:rPr>
          <w:rFonts w:ascii="Times New Roman" w:hAnsi="Times New Roman" w:cs="Times New Roman"/>
          <w:sz w:val="28"/>
          <w:szCs w:val="28"/>
        </w:rPr>
        <w:t xml:space="preserve">диаграмму на лист </w:t>
      </w:r>
      <w:proofErr w:type="spellStart"/>
      <w:r w:rsidRPr="00863C64">
        <w:rPr>
          <w:rFonts w:ascii="Times New Roman" w:hAnsi="Times New Roman" w:cs="Times New Roman"/>
          <w:sz w:val="28"/>
          <w:szCs w:val="28"/>
        </w:rPr>
        <w:t>Excel</w:t>
      </w:r>
      <w:proofErr w:type="spellEnd"/>
      <w:r w:rsidRPr="00863C64">
        <w:rPr>
          <w:rFonts w:ascii="Times New Roman" w:hAnsi="Times New Roman" w:cs="Times New Roman"/>
          <w:sz w:val="28"/>
          <w:szCs w:val="28"/>
        </w:rPr>
        <w:t>?</w:t>
      </w:r>
    </w:p>
    <w:p w:rsidR="00863C64" w:rsidRPr="00863C64" w:rsidRDefault="00863C64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63C64">
        <w:rPr>
          <w:rFonts w:ascii="Times New Roman" w:hAnsi="Times New Roman" w:cs="Times New Roman"/>
          <w:b/>
          <w:bCs/>
          <w:sz w:val="28"/>
          <w:szCs w:val="28"/>
        </w:rPr>
        <w:t>Простая диаграмма</w:t>
      </w:r>
    </w:p>
    <w:p w:rsidR="00863C64" w:rsidRPr="00863C64" w:rsidRDefault="00863C64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3C64">
        <w:rPr>
          <w:rFonts w:ascii="Times New Roman" w:hAnsi="Times New Roman" w:cs="Times New Roman"/>
          <w:sz w:val="28"/>
          <w:szCs w:val="28"/>
        </w:rPr>
        <w:t>Само по себе наличие разбитой на столбцы и строки таблицы просто</w:t>
      </w:r>
    </w:p>
    <w:p w:rsidR="00863C64" w:rsidRPr="00863C64" w:rsidRDefault="00863C64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3C64">
        <w:rPr>
          <w:rFonts w:ascii="Times New Roman" w:hAnsi="Times New Roman" w:cs="Times New Roman"/>
          <w:sz w:val="28"/>
          <w:szCs w:val="28"/>
        </w:rPr>
        <w:t>провоцирует на создание простейшей плоской столбчатой диаграммы</w:t>
      </w:r>
    </w:p>
    <w:p w:rsidR="00863C64" w:rsidRPr="00863C64" w:rsidRDefault="00863C64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3C64">
        <w:rPr>
          <w:rFonts w:ascii="Times New Roman" w:hAnsi="Times New Roman" w:cs="Times New Roman"/>
          <w:sz w:val="28"/>
          <w:szCs w:val="28"/>
        </w:rPr>
        <w:t>из «подручного материала», то есть из фактуры самой таблицы. Пред-</w:t>
      </w:r>
    </w:p>
    <w:p w:rsidR="00863C64" w:rsidRPr="00863C64" w:rsidRDefault="00863C64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3C64">
        <w:rPr>
          <w:rFonts w:ascii="Times New Roman" w:hAnsi="Times New Roman" w:cs="Times New Roman"/>
          <w:sz w:val="28"/>
          <w:szCs w:val="28"/>
        </w:rPr>
        <w:t>положим, что вам нужно отобразить динамику изменения объемов</w:t>
      </w:r>
    </w:p>
    <w:p w:rsidR="00863C64" w:rsidRPr="00863C64" w:rsidRDefault="00863C64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3C64">
        <w:rPr>
          <w:rFonts w:ascii="Times New Roman" w:hAnsi="Times New Roman" w:cs="Times New Roman"/>
          <w:sz w:val="28"/>
          <w:szCs w:val="28"/>
        </w:rPr>
        <w:t xml:space="preserve">выпуска калош на фабрике резиновых изделий поквартально </w:t>
      </w:r>
      <w:proofErr w:type="gramStart"/>
      <w:r w:rsidRPr="00863C64">
        <w:rPr>
          <w:rFonts w:ascii="Times New Roman" w:hAnsi="Times New Roman" w:cs="Times New Roman"/>
          <w:sz w:val="28"/>
          <w:szCs w:val="28"/>
        </w:rPr>
        <w:t>за</w:t>
      </w:r>
      <w:proofErr w:type="gramEnd"/>
      <w:r w:rsidRPr="00863C64">
        <w:rPr>
          <w:rFonts w:ascii="Times New Roman" w:hAnsi="Times New Roman" w:cs="Times New Roman"/>
          <w:sz w:val="28"/>
          <w:szCs w:val="28"/>
        </w:rPr>
        <w:t xml:space="preserve"> по-</w:t>
      </w:r>
    </w:p>
    <w:p w:rsidR="00863C64" w:rsidRPr="00863C64" w:rsidRDefault="00863C64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63C64">
        <w:rPr>
          <w:rFonts w:ascii="Times New Roman" w:hAnsi="Times New Roman" w:cs="Times New Roman"/>
          <w:sz w:val="28"/>
          <w:szCs w:val="28"/>
        </w:rPr>
        <w:t>следние</w:t>
      </w:r>
      <w:proofErr w:type="spellEnd"/>
      <w:r w:rsidRPr="00863C64">
        <w:rPr>
          <w:rFonts w:ascii="Times New Roman" w:hAnsi="Times New Roman" w:cs="Times New Roman"/>
          <w:sz w:val="28"/>
          <w:szCs w:val="28"/>
        </w:rPr>
        <w:t xml:space="preserve"> пять лет. За это время количество пар калош, выпущенных </w:t>
      </w:r>
      <w:proofErr w:type="gramStart"/>
      <w:r w:rsidRPr="00863C64">
        <w:rPr>
          <w:rFonts w:ascii="Times New Roman" w:hAnsi="Times New Roman" w:cs="Times New Roman"/>
          <w:sz w:val="28"/>
          <w:szCs w:val="28"/>
        </w:rPr>
        <w:t>за</w:t>
      </w:r>
      <w:proofErr w:type="gramEnd"/>
    </w:p>
    <w:p w:rsidR="00863C64" w:rsidRPr="00863C64" w:rsidRDefault="00863C64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3C64">
        <w:rPr>
          <w:rFonts w:ascii="Times New Roman" w:hAnsi="Times New Roman" w:cs="Times New Roman"/>
          <w:sz w:val="28"/>
          <w:szCs w:val="28"/>
        </w:rPr>
        <w:t>один квартал, колебалось от минимального значения 150 000 пар до</w:t>
      </w:r>
    </w:p>
    <w:p w:rsidR="00863C64" w:rsidRPr="00863C64" w:rsidRDefault="00863C64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63C64">
        <w:rPr>
          <w:rFonts w:ascii="Times New Roman" w:hAnsi="Times New Roman" w:cs="Times New Roman"/>
          <w:sz w:val="28"/>
          <w:szCs w:val="28"/>
        </w:rPr>
        <w:lastRenderedPageBreak/>
        <w:t>максимального</w:t>
      </w:r>
      <w:proofErr w:type="gramEnd"/>
      <w:r w:rsidRPr="00863C64">
        <w:rPr>
          <w:rFonts w:ascii="Times New Roman" w:hAnsi="Times New Roman" w:cs="Times New Roman"/>
          <w:sz w:val="28"/>
          <w:szCs w:val="28"/>
        </w:rPr>
        <w:t xml:space="preserve"> — 600 000 пар. Значит, мы можем отобразить </w:t>
      </w:r>
      <w:proofErr w:type="gramStart"/>
      <w:r w:rsidRPr="00863C64">
        <w:rPr>
          <w:rFonts w:ascii="Times New Roman" w:hAnsi="Times New Roman" w:cs="Times New Roman"/>
          <w:sz w:val="28"/>
          <w:szCs w:val="28"/>
        </w:rPr>
        <w:t>данный</w:t>
      </w:r>
      <w:proofErr w:type="gramEnd"/>
    </w:p>
    <w:p w:rsidR="00863C64" w:rsidRPr="00863C64" w:rsidRDefault="00863C64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3C64">
        <w:rPr>
          <w:rFonts w:ascii="Times New Roman" w:hAnsi="Times New Roman" w:cs="Times New Roman"/>
          <w:sz w:val="28"/>
          <w:szCs w:val="28"/>
        </w:rPr>
        <w:t>график в осях, где вертикальная ось будет иметь 12 делений, с ценой</w:t>
      </w:r>
    </w:p>
    <w:p w:rsidR="00863C64" w:rsidRPr="00863C64" w:rsidRDefault="00863C64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3C64">
        <w:rPr>
          <w:rFonts w:ascii="Times New Roman" w:hAnsi="Times New Roman" w:cs="Times New Roman"/>
          <w:sz w:val="28"/>
          <w:szCs w:val="28"/>
        </w:rPr>
        <w:t>деления 50 000 пар, а горизонтальная ось — 20 делений, с ценой де-</w:t>
      </w:r>
    </w:p>
    <w:p w:rsidR="00863C64" w:rsidRPr="00863C64" w:rsidRDefault="00863C64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63C64">
        <w:rPr>
          <w:rFonts w:ascii="Times New Roman" w:hAnsi="Times New Roman" w:cs="Times New Roman"/>
          <w:sz w:val="28"/>
          <w:szCs w:val="28"/>
        </w:rPr>
        <w:t>ления</w:t>
      </w:r>
      <w:proofErr w:type="spellEnd"/>
      <w:r w:rsidRPr="00863C64">
        <w:rPr>
          <w:rFonts w:ascii="Times New Roman" w:hAnsi="Times New Roman" w:cs="Times New Roman"/>
          <w:sz w:val="28"/>
          <w:szCs w:val="28"/>
        </w:rPr>
        <w:t xml:space="preserve"> 1 квартал, плюс 5 дополнительных делений, соответствующих</w:t>
      </w:r>
    </w:p>
    <w:p w:rsidR="00863C64" w:rsidRPr="00863C64" w:rsidRDefault="00863C64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3C64">
        <w:rPr>
          <w:rFonts w:ascii="Times New Roman" w:hAnsi="Times New Roman" w:cs="Times New Roman"/>
          <w:sz w:val="28"/>
          <w:szCs w:val="28"/>
        </w:rPr>
        <w:t>началу года.</w:t>
      </w:r>
    </w:p>
    <w:p w:rsidR="00863C64" w:rsidRPr="00863C64" w:rsidRDefault="00863C64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3C64">
        <w:rPr>
          <w:rFonts w:ascii="Times New Roman" w:hAnsi="Times New Roman" w:cs="Times New Roman"/>
          <w:sz w:val="28"/>
          <w:szCs w:val="28"/>
        </w:rPr>
        <w:t xml:space="preserve">Построить в таблице такой график можно, манипулируя лишь </w:t>
      </w:r>
      <w:proofErr w:type="spellStart"/>
      <w:r w:rsidRPr="00863C64">
        <w:rPr>
          <w:rFonts w:ascii="Times New Roman" w:hAnsi="Times New Roman" w:cs="Times New Roman"/>
          <w:sz w:val="28"/>
          <w:szCs w:val="28"/>
        </w:rPr>
        <w:t>дву</w:t>
      </w:r>
      <w:proofErr w:type="spellEnd"/>
      <w:r w:rsidRPr="00863C64">
        <w:rPr>
          <w:rFonts w:ascii="Times New Roman" w:hAnsi="Times New Roman" w:cs="Times New Roman"/>
          <w:sz w:val="28"/>
          <w:szCs w:val="28"/>
        </w:rPr>
        <w:t>-</w:t>
      </w:r>
    </w:p>
    <w:p w:rsidR="00863C64" w:rsidRPr="00863C64" w:rsidRDefault="00863C64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63C64">
        <w:rPr>
          <w:rFonts w:ascii="Times New Roman" w:hAnsi="Times New Roman" w:cs="Times New Roman"/>
          <w:sz w:val="28"/>
          <w:szCs w:val="28"/>
        </w:rPr>
        <w:t>мя</w:t>
      </w:r>
      <w:proofErr w:type="spellEnd"/>
      <w:r w:rsidRPr="00863C64">
        <w:rPr>
          <w:rFonts w:ascii="Times New Roman" w:hAnsi="Times New Roman" w:cs="Times New Roman"/>
          <w:sz w:val="28"/>
          <w:szCs w:val="28"/>
        </w:rPr>
        <w:t xml:space="preserve"> параметрами форматирования ячеек — заливкой и обрамлением</w:t>
      </w:r>
    </w:p>
    <w:p w:rsidR="00863C64" w:rsidRDefault="00863C64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3C64">
        <w:rPr>
          <w:rFonts w:ascii="Times New Roman" w:hAnsi="Times New Roman" w:cs="Times New Roman"/>
          <w:sz w:val="28"/>
          <w:szCs w:val="28"/>
        </w:rPr>
        <w:t>(рис. 6.1).</w:t>
      </w:r>
    </w:p>
    <w:p w:rsidR="00863C64" w:rsidRPr="00863C64" w:rsidRDefault="00863C64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5501389"/>
            <wp:effectExtent l="19050" t="0" r="3175" b="0"/>
            <wp:docPr id="545" name="Рисунок 5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5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501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3C64" w:rsidRPr="00863C64" w:rsidRDefault="00863C64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3C64">
        <w:rPr>
          <w:rFonts w:ascii="Times New Roman" w:hAnsi="Times New Roman" w:cs="Times New Roman"/>
          <w:b/>
          <w:bCs/>
          <w:sz w:val="28"/>
          <w:szCs w:val="28"/>
        </w:rPr>
        <w:t xml:space="preserve">Рис. 6.1. </w:t>
      </w:r>
      <w:r w:rsidRPr="00863C64">
        <w:rPr>
          <w:rFonts w:ascii="Times New Roman" w:hAnsi="Times New Roman" w:cs="Times New Roman"/>
          <w:sz w:val="28"/>
          <w:szCs w:val="28"/>
        </w:rPr>
        <w:t>Простая диаграмма</w:t>
      </w:r>
    </w:p>
    <w:p w:rsidR="00863C64" w:rsidRPr="00863C64" w:rsidRDefault="00863C64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3C64">
        <w:rPr>
          <w:rFonts w:ascii="Times New Roman" w:hAnsi="Times New Roman" w:cs="Times New Roman"/>
          <w:sz w:val="28"/>
          <w:szCs w:val="28"/>
        </w:rPr>
        <w:t>Как видите, по вертикальной оси откладываются значения объемов</w:t>
      </w:r>
    </w:p>
    <w:p w:rsidR="00863C64" w:rsidRPr="00863C64" w:rsidRDefault="00863C64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3C64">
        <w:rPr>
          <w:rFonts w:ascii="Times New Roman" w:hAnsi="Times New Roman" w:cs="Times New Roman"/>
          <w:sz w:val="28"/>
          <w:szCs w:val="28"/>
        </w:rPr>
        <w:t xml:space="preserve">производства, а по </w:t>
      </w:r>
      <w:proofErr w:type="gramStart"/>
      <w:r w:rsidRPr="00863C64">
        <w:rPr>
          <w:rFonts w:ascii="Times New Roman" w:hAnsi="Times New Roman" w:cs="Times New Roman"/>
          <w:sz w:val="28"/>
          <w:szCs w:val="28"/>
        </w:rPr>
        <w:t>горизонтальной</w:t>
      </w:r>
      <w:proofErr w:type="gramEnd"/>
      <w:r w:rsidRPr="00863C64">
        <w:rPr>
          <w:rFonts w:ascii="Times New Roman" w:hAnsi="Times New Roman" w:cs="Times New Roman"/>
          <w:sz w:val="28"/>
          <w:szCs w:val="28"/>
        </w:rPr>
        <w:t xml:space="preserve"> — период, за который </w:t>
      </w:r>
      <w:proofErr w:type="spellStart"/>
      <w:r w:rsidRPr="00863C64">
        <w:rPr>
          <w:rFonts w:ascii="Times New Roman" w:hAnsi="Times New Roman" w:cs="Times New Roman"/>
          <w:sz w:val="28"/>
          <w:szCs w:val="28"/>
        </w:rPr>
        <w:t>подсчиты</w:t>
      </w:r>
      <w:proofErr w:type="spellEnd"/>
      <w:r w:rsidRPr="00863C64">
        <w:rPr>
          <w:rFonts w:ascii="Times New Roman" w:hAnsi="Times New Roman" w:cs="Times New Roman"/>
          <w:sz w:val="28"/>
          <w:szCs w:val="28"/>
        </w:rPr>
        <w:t>-</w:t>
      </w:r>
    </w:p>
    <w:p w:rsidR="00863C64" w:rsidRPr="00863C64" w:rsidRDefault="00863C64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63C64">
        <w:rPr>
          <w:rFonts w:ascii="Times New Roman" w:hAnsi="Times New Roman" w:cs="Times New Roman"/>
          <w:sz w:val="28"/>
          <w:szCs w:val="28"/>
        </w:rPr>
        <w:t>вается</w:t>
      </w:r>
      <w:proofErr w:type="spellEnd"/>
      <w:r w:rsidRPr="00863C64">
        <w:rPr>
          <w:rFonts w:ascii="Times New Roman" w:hAnsi="Times New Roman" w:cs="Times New Roman"/>
          <w:sz w:val="28"/>
          <w:szCs w:val="28"/>
        </w:rPr>
        <w:t xml:space="preserve"> конкретное значение.</w:t>
      </w:r>
    </w:p>
    <w:p w:rsidR="00863C64" w:rsidRPr="00863C64" w:rsidRDefault="00863C64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3C64">
        <w:rPr>
          <w:rFonts w:ascii="Times New Roman" w:hAnsi="Times New Roman" w:cs="Times New Roman"/>
          <w:sz w:val="28"/>
          <w:szCs w:val="28"/>
        </w:rPr>
        <w:t xml:space="preserve">В этом случае диаграмма создается исключительно </w:t>
      </w:r>
      <w:proofErr w:type="spellStart"/>
      <w:r w:rsidRPr="00863C64">
        <w:rPr>
          <w:rFonts w:ascii="Times New Roman" w:hAnsi="Times New Roman" w:cs="Times New Roman"/>
          <w:sz w:val="28"/>
          <w:szCs w:val="28"/>
        </w:rPr>
        <w:t>манипулиро</w:t>
      </w:r>
      <w:proofErr w:type="spellEnd"/>
      <w:r w:rsidRPr="00863C64">
        <w:rPr>
          <w:rFonts w:ascii="Times New Roman" w:hAnsi="Times New Roman" w:cs="Times New Roman"/>
          <w:sz w:val="28"/>
          <w:szCs w:val="28"/>
        </w:rPr>
        <w:t>-</w:t>
      </w:r>
    </w:p>
    <w:p w:rsidR="00863C64" w:rsidRPr="00863C64" w:rsidRDefault="00863C64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863C64">
        <w:rPr>
          <w:rFonts w:ascii="Times New Roman" w:hAnsi="Times New Roman" w:cs="Times New Roman"/>
          <w:sz w:val="28"/>
          <w:szCs w:val="28"/>
        </w:rPr>
        <w:t>ванием</w:t>
      </w:r>
      <w:proofErr w:type="spellEnd"/>
      <w:r w:rsidRPr="00863C64">
        <w:rPr>
          <w:rFonts w:ascii="Times New Roman" w:hAnsi="Times New Roman" w:cs="Times New Roman"/>
          <w:sz w:val="28"/>
          <w:szCs w:val="28"/>
        </w:rPr>
        <w:t xml:space="preserve"> форматами соответствующих ячеек (см. раздел «Формат</w:t>
      </w:r>
      <w:proofErr w:type="gramEnd"/>
    </w:p>
    <w:p w:rsidR="00863C64" w:rsidRPr="00863C64" w:rsidRDefault="00863C64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3C64">
        <w:rPr>
          <w:rFonts w:ascii="Times New Roman" w:hAnsi="Times New Roman" w:cs="Times New Roman"/>
          <w:sz w:val="28"/>
          <w:szCs w:val="28"/>
        </w:rPr>
        <w:t>ячеек» в главе 4). Это очень простой и наименее красивый способ.</w:t>
      </w:r>
    </w:p>
    <w:p w:rsidR="00863C64" w:rsidRPr="00863C64" w:rsidRDefault="00863C64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3C64">
        <w:rPr>
          <w:rFonts w:ascii="Times New Roman" w:hAnsi="Times New Roman" w:cs="Times New Roman"/>
          <w:sz w:val="28"/>
          <w:szCs w:val="28"/>
        </w:rPr>
        <w:t xml:space="preserve">Однако именно такой способ может оказаться единственно </w:t>
      </w:r>
      <w:proofErr w:type="spellStart"/>
      <w:r w:rsidRPr="00863C64">
        <w:rPr>
          <w:rFonts w:ascii="Times New Roman" w:hAnsi="Times New Roman" w:cs="Times New Roman"/>
          <w:sz w:val="28"/>
          <w:szCs w:val="28"/>
        </w:rPr>
        <w:t>приемле</w:t>
      </w:r>
      <w:proofErr w:type="spellEnd"/>
      <w:r w:rsidRPr="00863C64">
        <w:rPr>
          <w:rFonts w:ascii="Times New Roman" w:hAnsi="Times New Roman" w:cs="Times New Roman"/>
          <w:sz w:val="28"/>
          <w:szCs w:val="28"/>
        </w:rPr>
        <w:t>-</w:t>
      </w:r>
    </w:p>
    <w:p w:rsidR="00863C64" w:rsidRPr="00863C64" w:rsidRDefault="00863C64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63C64">
        <w:rPr>
          <w:rFonts w:ascii="Times New Roman" w:hAnsi="Times New Roman" w:cs="Times New Roman"/>
          <w:sz w:val="28"/>
          <w:szCs w:val="28"/>
        </w:rPr>
        <w:t>мым</w:t>
      </w:r>
      <w:proofErr w:type="spellEnd"/>
      <w:r w:rsidRPr="00863C64">
        <w:rPr>
          <w:rFonts w:ascii="Times New Roman" w:hAnsi="Times New Roman" w:cs="Times New Roman"/>
          <w:sz w:val="28"/>
          <w:szCs w:val="28"/>
        </w:rPr>
        <w:t xml:space="preserve">, если вы будете экспортировать документы </w:t>
      </w:r>
      <w:proofErr w:type="spellStart"/>
      <w:r w:rsidRPr="00863C64">
        <w:rPr>
          <w:rFonts w:ascii="Times New Roman" w:hAnsi="Times New Roman" w:cs="Times New Roman"/>
          <w:sz w:val="28"/>
          <w:szCs w:val="28"/>
        </w:rPr>
        <w:t>Excel</w:t>
      </w:r>
      <w:proofErr w:type="spellEnd"/>
      <w:r w:rsidRPr="00863C64">
        <w:rPr>
          <w:rFonts w:ascii="Times New Roman" w:hAnsi="Times New Roman" w:cs="Times New Roman"/>
          <w:sz w:val="28"/>
          <w:szCs w:val="28"/>
        </w:rPr>
        <w:t>, содержащие</w:t>
      </w:r>
    </w:p>
    <w:p w:rsidR="00863C64" w:rsidRPr="00863C64" w:rsidRDefault="00863C64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3C64">
        <w:rPr>
          <w:rFonts w:ascii="Times New Roman" w:hAnsi="Times New Roman" w:cs="Times New Roman"/>
          <w:sz w:val="28"/>
          <w:szCs w:val="28"/>
        </w:rPr>
        <w:t xml:space="preserve">диаграммы, в другие форматы, в которых нет столь </w:t>
      </w:r>
      <w:proofErr w:type="gramStart"/>
      <w:r w:rsidRPr="00863C64">
        <w:rPr>
          <w:rFonts w:ascii="Times New Roman" w:hAnsi="Times New Roman" w:cs="Times New Roman"/>
          <w:sz w:val="28"/>
          <w:szCs w:val="28"/>
        </w:rPr>
        <w:t>эффективного</w:t>
      </w:r>
      <w:proofErr w:type="gramEnd"/>
    </w:p>
    <w:p w:rsidR="00863C64" w:rsidRPr="00863C64" w:rsidRDefault="00863C64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3C64">
        <w:rPr>
          <w:rFonts w:ascii="Times New Roman" w:hAnsi="Times New Roman" w:cs="Times New Roman"/>
          <w:sz w:val="28"/>
          <w:szCs w:val="28"/>
        </w:rPr>
        <w:t>и красивого инструмента создания профессиональных диаграмм,</w:t>
      </w:r>
    </w:p>
    <w:p w:rsidR="00863C64" w:rsidRPr="00863C64" w:rsidRDefault="00863C64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3C64">
        <w:rPr>
          <w:rFonts w:ascii="Times New Roman" w:hAnsi="Times New Roman" w:cs="Times New Roman"/>
          <w:sz w:val="28"/>
          <w:szCs w:val="28"/>
        </w:rPr>
        <w:t xml:space="preserve">какой есть в </w:t>
      </w:r>
      <w:proofErr w:type="spellStart"/>
      <w:r w:rsidRPr="00863C64">
        <w:rPr>
          <w:rFonts w:ascii="Times New Roman" w:hAnsi="Times New Roman" w:cs="Times New Roman"/>
          <w:sz w:val="28"/>
          <w:szCs w:val="28"/>
        </w:rPr>
        <w:t>Excel</w:t>
      </w:r>
      <w:proofErr w:type="spellEnd"/>
      <w:r w:rsidRPr="00863C64">
        <w:rPr>
          <w:rFonts w:ascii="Times New Roman" w:hAnsi="Times New Roman" w:cs="Times New Roman"/>
          <w:sz w:val="28"/>
          <w:szCs w:val="28"/>
        </w:rPr>
        <w:t>.</w:t>
      </w:r>
    </w:p>
    <w:p w:rsidR="00863C64" w:rsidRPr="00863C64" w:rsidRDefault="00863C64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3C64">
        <w:rPr>
          <w:rFonts w:ascii="Times New Roman" w:hAnsi="Times New Roman" w:cs="Times New Roman"/>
          <w:sz w:val="28"/>
          <w:szCs w:val="28"/>
        </w:rPr>
        <w:lastRenderedPageBreak/>
        <w:t>Однако, помимо примитивных «ручных» способов создания диаграмм,</w:t>
      </w:r>
    </w:p>
    <w:p w:rsidR="00863C64" w:rsidRPr="00863C64" w:rsidRDefault="00863C64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63C64">
        <w:rPr>
          <w:rFonts w:ascii="Times New Roman" w:hAnsi="Times New Roman" w:cs="Times New Roman"/>
          <w:sz w:val="28"/>
          <w:szCs w:val="28"/>
        </w:rPr>
        <w:t>Excel</w:t>
      </w:r>
      <w:proofErr w:type="spellEnd"/>
      <w:r w:rsidRPr="00863C64">
        <w:rPr>
          <w:rFonts w:ascii="Times New Roman" w:hAnsi="Times New Roman" w:cs="Times New Roman"/>
          <w:sz w:val="28"/>
          <w:szCs w:val="28"/>
        </w:rPr>
        <w:t xml:space="preserve"> предоставляет гораздо более мощный механизм с </w:t>
      </w:r>
      <w:proofErr w:type="gramStart"/>
      <w:r w:rsidRPr="00863C64">
        <w:rPr>
          <w:rFonts w:ascii="Times New Roman" w:hAnsi="Times New Roman" w:cs="Times New Roman"/>
          <w:sz w:val="28"/>
          <w:szCs w:val="28"/>
        </w:rPr>
        <w:t>широкой</w:t>
      </w:r>
      <w:proofErr w:type="gramEnd"/>
      <w:r w:rsidRPr="00863C64">
        <w:rPr>
          <w:rFonts w:ascii="Times New Roman" w:hAnsi="Times New Roman" w:cs="Times New Roman"/>
          <w:sz w:val="28"/>
          <w:szCs w:val="28"/>
        </w:rPr>
        <w:t xml:space="preserve"> па-</w:t>
      </w:r>
    </w:p>
    <w:p w:rsidR="00863C64" w:rsidRPr="00863C64" w:rsidRDefault="00863C64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63C64">
        <w:rPr>
          <w:rFonts w:ascii="Times New Roman" w:hAnsi="Times New Roman" w:cs="Times New Roman"/>
          <w:sz w:val="28"/>
          <w:szCs w:val="28"/>
        </w:rPr>
        <w:t>литрой</w:t>
      </w:r>
      <w:proofErr w:type="spellEnd"/>
      <w:r w:rsidRPr="00863C64">
        <w:rPr>
          <w:rFonts w:ascii="Times New Roman" w:hAnsi="Times New Roman" w:cs="Times New Roman"/>
          <w:sz w:val="28"/>
          <w:szCs w:val="28"/>
        </w:rPr>
        <w:t xml:space="preserve"> типов, видов и гибкими возможностями настройки любого</w:t>
      </w:r>
    </w:p>
    <w:p w:rsidR="00863C64" w:rsidRPr="00863C64" w:rsidRDefault="00863C64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3C64">
        <w:rPr>
          <w:rFonts w:ascii="Times New Roman" w:hAnsi="Times New Roman" w:cs="Times New Roman"/>
          <w:sz w:val="28"/>
          <w:szCs w:val="28"/>
        </w:rPr>
        <w:t>параметра диаграммы.</w:t>
      </w:r>
    </w:p>
    <w:p w:rsidR="00863C64" w:rsidRPr="00863C64" w:rsidRDefault="00863C64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63C64">
        <w:rPr>
          <w:rFonts w:ascii="Times New Roman" w:hAnsi="Times New Roman" w:cs="Times New Roman"/>
          <w:b/>
          <w:bCs/>
          <w:sz w:val="28"/>
          <w:szCs w:val="28"/>
        </w:rPr>
        <w:t>Вставка диаграмм</w:t>
      </w:r>
    </w:p>
    <w:p w:rsidR="00863C64" w:rsidRPr="00863C64" w:rsidRDefault="00863C64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3C64">
        <w:rPr>
          <w:rFonts w:ascii="Times New Roman" w:hAnsi="Times New Roman" w:cs="Times New Roman"/>
          <w:sz w:val="28"/>
          <w:szCs w:val="28"/>
        </w:rPr>
        <w:t xml:space="preserve">Для помещения диаграммы на лист </w:t>
      </w:r>
      <w:proofErr w:type="spellStart"/>
      <w:r w:rsidRPr="00863C64">
        <w:rPr>
          <w:rFonts w:ascii="Times New Roman" w:hAnsi="Times New Roman" w:cs="Times New Roman"/>
          <w:sz w:val="28"/>
          <w:szCs w:val="28"/>
        </w:rPr>
        <w:t>Excel</w:t>
      </w:r>
      <w:proofErr w:type="spellEnd"/>
      <w:r w:rsidRPr="00863C64">
        <w:rPr>
          <w:rFonts w:ascii="Times New Roman" w:hAnsi="Times New Roman" w:cs="Times New Roman"/>
          <w:sz w:val="28"/>
          <w:szCs w:val="28"/>
        </w:rPr>
        <w:t xml:space="preserve"> нужно перейти на вкладку</w:t>
      </w:r>
    </w:p>
    <w:p w:rsidR="00863C64" w:rsidRPr="00863C64" w:rsidRDefault="00863C64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3C64">
        <w:rPr>
          <w:rFonts w:ascii="Times New Roman" w:hAnsi="Times New Roman" w:cs="Times New Roman"/>
          <w:sz w:val="28"/>
          <w:szCs w:val="28"/>
        </w:rPr>
        <w:t>Вставка ленты инструментов, в группе инструментов Диаграммы указать</w:t>
      </w:r>
    </w:p>
    <w:p w:rsidR="00863C64" w:rsidRPr="00863C64" w:rsidRDefault="00863C64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3C64">
        <w:rPr>
          <w:rFonts w:ascii="Times New Roman" w:hAnsi="Times New Roman" w:cs="Times New Roman"/>
          <w:sz w:val="28"/>
          <w:szCs w:val="28"/>
        </w:rPr>
        <w:t>интересующий вас тип диаграммы, раскрыть соответствующую пали-</w:t>
      </w:r>
    </w:p>
    <w:p w:rsidR="00863C64" w:rsidRDefault="00863C64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3C64">
        <w:rPr>
          <w:rFonts w:ascii="Times New Roman" w:hAnsi="Times New Roman" w:cs="Times New Roman"/>
          <w:sz w:val="28"/>
          <w:szCs w:val="28"/>
        </w:rPr>
        <w:t xml:space="preserve">тру щелчком </w:t>
      </w:r>
      <w:proofErr w:type="gramStart"/>
      <w:r w:rsidRPr="00863C64">
        <w:rPr>
          <w:rFonts w:ascii="Times New Roman" w:hAnsi="Times New Roman" w:cs="Times New Roman"/>
          <w:sz w:val="28"/>
          <w:szCs w:val="28"/>
        </w:rPr>
        <w:t>мыши</w:t>
      </w:r>
      <w:proofErr w:type="gramEnd"/>
      <w:r w:rsidRPr="00863C64">
        <w:rPr>
          <w:rFonts w:ascii="Times New Roman" w:hAnsi="Times New Roman" w:cs="Times New Roman"/>
          <w:sz w:val="28"/>
          <w:szCs w:val="28"/>
        </w:rPr>
        <w:t xml:space="preserve"> и выбрать нужную диаграмму (рис. 6.2).</w:t>
      </w:r>
    </w:p>
    <w:p w:rsidR="00863C64" w:rsidRPr="00863C64" w:rsidRDefault="00863C64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52975" cy="2257425"/>
            <wp:effectExtent l="19050" t="0" r="9525" b="0"/>
            <wp:docPr id="546" name="Рисунок 5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6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3C64" w:rsidRPr="00863C64" w:rsidRDefault="00863C64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3C64">
        <w:rPr>
          <w:rFonts w:ascii="Times New Roman" w:hAnsi="Times New Roman" w:cs="Times New Roman"/>
          <w:b/>
          <w:bCs/>
          <w:sz w:val="28"/>
          <w:szCs w:val="28"/>
        </w:rPr>
        <w:t xml:space="preserve">Рис. 6.2. </w:t>
      </w:r>
      <w:r w:rsidRPr="00863C64">
        <w:rPr>
          <w:rFonts w:ascii="Times New Roman" w:hAnsi="Times New Roman" w:cs="Times New Roman"/>
          <w:sz w:val="28"/>
          <w:szCs w:val="28"/>
        </w:rPr>
        <w:t>Выбор типа диаграммы</w:t>
      </w:r>
    </w:p>
    <w:p w:rsidR="00863C64" w:rsidRPr="00863C64" w:rsidRDefault="00863C64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3C64">
        <w:rPr>
          <w:rFonts w:ascii="Times New Roman" w:hAnsi="Times New Roman" w:cs="Times New Roman"/>
          <w:sz w:val="28"/>
          <w:szCs w:val="28"/>
        </w:rPr>
        <w:t>При этом возможно несколько вариантов:</w:t>
      </w:r>
    </w:p>
    <w:p w:rsidR="00863C64" w:rsidRPr="00863C64" w:rsidRDefault="00863C64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3C64">
        <w:rPr>
          <w:rFonts w:ascii="Times New Roman" w:hAnsi="Times New Roman" w:cs="Times New Roman"/>
          <w:sz w:val="28"/>
          <w:szCs w:val="28"/>
        </w:rPr>
        <w:t xml:space="preserve">если до вызова мастера диаграмм вы выделили </w:t>
      </w:r>
      <w:r w:rsidRPr="00863C64">
        <w:rPr>
          <w:rFonts w:ascii="Times New Roman" w:hAnsi="Arial" w:cs="Times New Roman"/>
          <w:sz w:val="28"/>
          <w:szCs w:val="28"/>
        </w:rPr>
        <w:t></w:t>
      </w:r>
      <w:r w:rsidRPr="00863C64">
        <w:rPr>
          <w:rFonts w:ascii="Times New Roman" w:hAnsi="Times New Roman" w:cs="Times New Roman"/>
          <w:sz w:val="28"/>
          <w:szCs w:val="28"/>
        </w:rPr>
        <w:t>. некоторый диапазон</w:t>
      </w:r>
    </w:p>
    <w:p w:rsidR="00863C64" w:rsidRPr="00863C64" w:rsidRDefault="00863C64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3C64">
        <w:rPr>
          <w:rFonts w:ascii="Times New Roman" w:hAnsi="Times New Roman" w:cs="Times New Roman"/>
          <w:sz w:val="28"/>
          <w:szCs w:val="28"/>
        </w:rPr>
        <w:t>ячеек, то мастер диаграмм будет строить диаграмму, основываясь</w:t>
      </w:r>
    </w:p>
    <w:p w:rsidR="00863C64" w:rsidRPr="00863C64" w:rsidRDefault="00863C64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3C64">
        <w:rPr>
          <w:rFonts w:ascii="Times New Roman" w:hAnsi="Times New Roman" w:cs="Times New Roman"/>
          <w:sz w:val="28"/>
          <w:szCs w:val="28"/>
        </w:rPr>
        <w:t>на данных из этих ячеек;</w:t>
      </w:r>
    </w:p>
    <w:p w:rsidR="00863C64" w:rsidRPr="00863C64" w:rsidRDefault="00863C64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3C64">
        <w:rPr>
          <w:rFonts w:ascii="Times New Roman" w:hAnsi="Arial" w:cs="Times New Roman"/>
          <w:sz w:val="28"/>
          <w:szCs w:val="28"/>
        </w:rPr>
        <w:t></w:t>
      </w:r>
      <w:r w:rsidRPr="00863C64">
        <w:rPr>
          <w:rFonts w:ascii="Times New Roman" w:hAnsi="Times New Roman" w:cs="Times New Roman"/>
          <w:sz w:val="28"/>
          <w:szCs w:val="28"/>
        </w:rPr>
        <w:t>. вы можете выделить диапазон ячеек, содержащий данные, после</w:t>
      </w:r>
    </w:p>
    <w:p w:rsidR="00863C64" w:rsidRPr="00863C64" w:rsidRDefault="00863C64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3C64">
        <w:rPr>
          <w:rFonts w:ascii="Times New Roman" w:hAnsi="Times New Roman" w:cs="Times New Roman"/>
          <w:sz w:val="28"/>
          <w:szCs w:val="28"/>
        </w:rPr>
        <w:t>выбора типа диаграммы.</w:t>
      </w:r>
    </w:p>
    <w:p w:rsidR="00863C64" w:rsidRPr="00863C64" w:rsidRDefault="00863C64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3C64">
        <w:rPr>
          <w:rFonts w:ascii="Times New Roman" w:hAnsi="Times New Roman" w:cs="Times New Roman"/>
          <w:b/>
          <w:bCs/>
          <w:sz w:val="28"/>
          <w:szCs w:val="28"/>
        </w:rPr>
        <w:t xml:space="preserve">140 </w:t>
      </w:r>
      <w:r w:rsidRPr="00863C64">
        <w:rPr>
          <w:rFonts w:ascii="Times New Roman" w:hAnsi="Times New Roman" w:cs="Times New Roman"/>
          <w:sz w:val="28"/>
          <w:szCs w:val="28"/>
        </w:rPr>
        <w:t>Глава 6. Диаграммы</w:t>
      </w:r>
    </w:p>
    <w:p w:rsidR="00863C64" w:rsidRPr="00863C64" w:rsidRDefault="00863C64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3C64">
        <w:rPr>
          <w:rFonts w:ascii="Times New Roman" w:hAnsi="Times New Roman" w:cs="Times New Roman"/>
          <w:sz w:val="28"/>
          <w:szCs w:val="28"/>
        </w:rPr>
        <w:t xml:space="preserve">Конструктор диаграмм объединяет </w:t>
      </w:r>
      <w:proofErr w:type="gramStart"/>
      <w:r w:rsidRPr="00863C64">
        <w:rPr>
          <w:rFonts w:ascii="Times New Roman" w:hAnsi="Times New Roman" w:cs="Times New Roman"/>
          <w:sz w:val="28"/>
          <w:szCs w:val="28"/>
        </w:rPr>
        <w:t>гибкие</w:t>
      </w:r>
      <w:proofErr w:type="gramEnd"/>
      <w:r w:rsidRPr="00863C64">
        <w:rPr>
          <w:rFonts w:ascii="Times New Roman" w:hAnsi="Times New Roman" w:cs="Times New Roman"/>
          <w:sz w:val="28"/>
          <w:szCs w:val="28"/>
        </w:rPr>
        <w:t xml:space="preserve"> и интеллектуальные </w:t>
      </w:r>
      <w:proofErr w:type="spellStart"/>
      <w:r w:rsidRPr="00863C64">
        <w:rPr>
          <w:rFonts w:ascii="Times New Roman" w:hAnsi="Times New Roman" w:cs="Times New Roman"/>
          <w:sz w:val="28"/>
          <w:szCs w:val="28"/>
        </w:rPr>
        <w:t>инстру</w:t>
      </w:r>
      <w:proofErr w:type="spellEnd"/>
      <w:r w:rsidRPr="00863C64">
        <w:rPr>
          <w:rFonts w:ascii="Times New Roman" w:hAnsi="Times New Roman" w:cs="Times New Roman"/>
          <w:sz w:val="28"/>
          <w:szCs w:val="28"/>
        </w:rPr>
        <w:t>-</w:t>
      </w:r>
    </w:p>
    <w:p w:rsidR="00863C64" w:rsidRPr="00863C64" w:rsidRDefault="00863C64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3C64">
        <w:rPr>
          <w:rFonts w:ascii="Times New Roman" w:hAnsi="Times New Roman" w:cs="Times New Roman"/>
          <w:sz w:val="28"/>
          <w:szCs w:val="28"/>
        </w:rPr>
        <w:t>менты построения диаграмм. Рассмотрим основные шаги построения</w:t>
      </w:r>
    </w:p>
    <w:p w:rsidR="00863C64" w:rsidRPr="00863C64" w:rsidRDefault="00863C64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3C64">
        <w:rPr>
          <w:rFonts w:ascii="Times New Roman" w:hAnsi="Times New Roman" w:cs="Times New Roman"/>
          <w:sz w:val="28"/>
          <w:szCs w:val="28"/>
        </w:rPr>
        <w:t xml:space="preserve">диаграммы, а также окна настройки, которые используются на каждом </w:t>
      </w:r>
      <w:proofErr w:type="gramStart"/>
      <w:r w:rsidRPr="00863C64">
        <w:rPr>
          <w:rFonts w:ascii="Times New Roman" w:hAnsi="Times New Roman" w:cs="Times New Roman"/>
          <w:sz w:val="28"/>
          <w:szCs w:val="28"/>
        </w:rPr>
        <w:t>из</w:t>
      </w:r>
      <w:proofErr w:type="gramEnd"/>
    </w:p>
    <w:p w:rsidR="00863C64" w:rsidRDefault="00863C64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3C64">
        <w:rPr>
          <w:rFonts w:ascii="Times New Roman" w:hAnsi="Times New Roman" w:cs="Times New Roman"/>
          <w:sz w:val="28"/>
          <w:szCs w:val="28"/>
        </w:rPr>
        <w:t>шагов. Для этого постройте таблицу с данными, показанную на рис. 6.3.</w:t>
      </w:r>
    </w:p>
    <w:p w:rsidR="00863C64" w:rsidRPr="00863C64" w:rsidRDefault="00863C64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81116"/>
            <wp:effectExtent l="19050" t="0" r="3175" b="0"/>
            <wp:docPr id="547" name="Рисунок 5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7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11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3C64" w:rsidRPr="00863C64" w:rsidRDefault="00863C64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3C64">
        <w:rPr>
          <w:rFonts w:ascii="Times New Roman" w:hAnsi="Times New Roman" w:cs="Times New Roman"/>
          <w:b/>
          <w:bCs/>
          <w:sz w:val="28"/>
          <w:szCs w:val="28"/>
        </w:rPr>
        <w:t xml:space="preserve">Рис. 6.3. </w:t>
      </w:r>
      <w:r w:rsidRPr="00863C64">
        <w:rPr>
          <w:rFonts w:ascii="Times New Roman" w:hAnsi="Times New Roman" w:cs="Times New Roman"/>
          <w:sz w:val="28"/>
          <w:szCs w:val="28"/>
        </w:rPr>
        <w:t>Исходные данные для диаграммы</w:t>
      </w:r>
    </w:p>
    <w:p w:rsidR="00863C64" w:rsidRPr="00863C64" w:rsidRDefault="00863C64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63C64">
        <w:rPr>
          <w:rFonts w:ascii="Times New Roman" w:hAnsi="Times New Roman" w:cs="Times New Roman"/>
          <w:b/>
          <w:bCs/>
          <w:sz w:val="28"/>
          <w:szCs w:val="28"/>
        </w:rPr>
        <w:t>Тип диаграммы</w:t>
      </w:r>
    </w:p>
    <w:p w:rsidR="00863C64" w:rsidRPr="00863C64" w:rsidRDefault="00863C64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3C64">
        <w:rPr>
          <w:rFonts w:ascii="Times New Roman" w:hAnsi="Times New Roman" w:cs="Times New Roman"/>
          <w:sz w:val="28"/>
          <w:szCs w:val="28"/>
        </w:rPr>
        <w:t>Выделите диапазон ячеек A1:N3, щелкните на одной из кнопок в группе</w:t>
      </w:r>
    </w:p>
    <w:p w:rsidR="00863C64" w:rsidRPr="00863C64" w:rsidRDefault="00863C64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3C64">
        <w:rPr>
          <w:rFonts w:ascii="Times New Roman" w:hAnsi="Times New Roman" w:cs="Times New Roman"/>
          <w:sz w:val="28"/>
          <w:szCs w:val="28"/>
        </w:rPr>
        <w:t>инструментов Диаграммы на вкладке Вставка ленты инструментов и вы-</w:t>
      </w:r>
    </w:p>
    <w:p w:rsidR="00863C64" w:rsidRPr="00863C64" w:rsidRDefault="00863C64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3C64">
        <w:rPr>
          <w:rFonts w:ascii="Times New Roman" w:hAnsi="Times New Roman" w:cs="Times New Roman"/>
          <w:sz w:val="28"/>
          <w:szCs w:val="28"/>
        </w:rPr>
        <w:t>берите нужную диаграмму в раскрывшейся палитре.</w:t>
      </w:r>
    </w:p>
    <w:p w:rsidR="00863C64" w:rsidRPr="00863C64" w:rsidRDefault="00863C64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3C64">
        <w:rPr>
          <w:rFonts w:ascii="Times New Roman" w:hAnsi="Times New Roman" w:cs="Times New Roman"/>
          <w:sz w:val="28"/>
          <w:szCs w:val="28"/>
        </w:rPr>
        <w:t>Можно также щелкнуть на кнопке в правом нижнем углу группы</w:t>
      </w:r>
    </w:p>
    <w:p w:rsidR="00863C64" w:rsidRPr="00863C64" w:rsidRDefault="00863C64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3C64">
        <w:rPr>
          <w:rFonts w:ascii="Times New Roman" w:hAnsi="Times New Roman" w:cs="Times New Roman"/>
          <w:sz w:val="28"/>
          <w:szCs w:val="28"/>
        </w:rPr>
        <w:t>инструментов Диаграммы, открыв окно мастера вставки диаграмм</w:t>
      </w:r>
    </w:p>
    <w:p w:rsidR="00863C64" w:rsidRDefault="00863C64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3C64">
        <w:rPr>
          <w:rFonts w:ascii="Times New Roman" w:hAnsi="Times New Roman" w:cs="Times New Roman"/>
          <w:sz w:val="28"/>
          <w:szCs w:val="28"/>
        </w:rPr>
        <w:t xml:space="preserve">(рис. 6.4).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0975" cy="152400"/>
            <wp:effectExtent l="19050" t="0" r="9525" b="0"/>
            <wp:docPr id="549" name="Рисунок 5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9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3C64" w:rsidRPr="00863C64" w:rsidRDefault="00863C64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38775" cy="3676650"/>
            <wp:effectExtent l="19050" t="0" r="9525" b="0"/>
            <wp:docPr id="548" name="Рисунок 5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8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367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3C64" w:rsidRPr="00863C64" w:rsidRDefault="00863C64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3C64">
        <w:rPr>
          <w:rFonts w:ascii="Times New Roman" w:hAnsi="Times New Roman" w:cs="Times New Roman"/>
          <w:b/>
          <w:bCs/>
          <w:sz w:val="28"/>
          <w:szCs w:val="28"/>
        </w:rPr>
        <w:t xml:space="preserve">Рис. 6.4. </w:t>
      </w:r>
      <w:r w:rsidRPr="00863C64">
        <w:rPr>
          <w:rFonts w:ascii="Times New Roman" w:hAnsi="Times New Roman" w:cs="Times New Roman"/>
          <w:sz w:val="28"/>
          <w:szCs w:val="28"/>
        </w:rPr>
        <w:t>Окно мастера вставки диаграмм</w:t>
      </w:r>
    </w:p>
    <w:p w:rsidR="00863C64" w:rsidRPr="00863C64" w:rsidRDefault="00863C64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3C64">
        <w:rPr>
          <w:rFonts w:ascii="Times New Roman" w:hAnsi="Times New Roman" w:cs="Times New Roman"/>
          <w:sz w:val="28"/>
          <w:szCs w:val="28"/>
        </w:rPr>
        <w:t>В списке типов диаграмм в левой части окна вы можете выбрать один</w:t>
      </w:r>
    </w:p>
    <w:p w:rsidR="00863C64" w:rsidRPr="00863C64" w:rsidRDefault="00863C64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3C64">
        <w:rPr>
          <w:rFonts w:ascii="Times New Roman" w:hAnsi="Times New Roman" w:cs="Times New Roman"/>
          <w:sz w:val="28"/>
          <w:szCs w:val="28"/>
        </w:rPr>
        <w:t xml:space="preserve">из множества </w:t>
      </w:r>
      <w:proofErr w:type="gramStart"/>
      <w:r w:rsidRPr="00863C64">
        <w:rPr>
          <w:rFonts w:ascii="Times New Roman" w:hAnsi="Times New Roman" w:cs="Times New Roman"/>
          <w:sz w:val="28"/>
          <w:szCs w:val="28"/>
        </w:rPr>
        <w:t>предлагаемых</w:t>
      </w:r>
      <w:proofErr w:type="gramEnd"/>
      <w:r w:rsidRPr="00863C64">
        <w:rPr>
          <w:rFonts w:ascii="Times New Roman" w:hAnsi="Times New Roman" w:cs="Times New Roman"/>
          <w:sz w:val="28"/>
          <w:szCs w:val="28"/>
        </w:rPr>
        <w:t xml:space="preserve"> и подходящих к вашему конкретному </w:t>
      </w:r>
      <w:proofErr w:type="spellStart"/>
      <w:r w:rsidRPr="00863C64">
        <w:rPr>
          <w:rFonts w:ascii="Times New Roman" w:hAnsi="Times New Roman" w:cs="Times New Roman"/>
          <w:sz w:val="28"/>
          <w:szCs w:val="28"/>
        </w:rPr>
        <w:t>слу</w:t>
      </w:r>
      <w:proofErr w:type="spellEnd"/>
      <w:r w:rsidRPr="00863C64">
        <w:rPr>
          <w:rFonts w:ascii="Times New Roman" w:hAnsi="Times New Roman" w:cs="Times New Roman"/>
          <w:sz w:val="28"/>
          <w:szCs w:val="28"/>
        </w:rPr>
        <w:t>-</w:t>
      </w:r>
    </w:p>
    <w:p w:rsidR="00863C64" w:rsidRPr="00863C64" w:rsidRDefault="00863C64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3C64">
        <w:rPr>
          <w:rFonts w:ascii="Times New Roman" w:hAnsi="Times New Roman" w:cs="Times New Roman"/>
          <w:sz w:val="28"/>
          <w:szCs w:val="28"/>
        </w:rPr>
        <w:t xml:space="preserve">чаю типов диаграмм. В правой части окна выделяется уже </w:t>
      </w:r>
      <w:proofErr w:type="gramStart"/>
      <w:r w:rsidRPr="00863C64">
        <w:rPr>
          <w:rFonts w:ascii="Times New Roman" w:hAnsi="Times New Roman" w:cs="Times New Roman"/>
          <w:sz w:val="28"/>
          <w:szCs w:val="28"/>
        </w:rPr>
        <w:t>конкретный</w:t>
      </w:r>
      <w:proofErr w:type="gramEnd"/>
    </w:p>
    <w:p w:rsidR="00863C64" w:rsidRPr="00863C64" w:rsidRDefault="00863C64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3C64">
        <w:rPr>
          <w:rFonts w:ascii="Times New Roman" w:hAnsi="Times New Roman" w:cs="Times New Roman"/>
          <w:sz w:val="28"/>
          <w:szCs w:val="28"/>
        </w:rPr>
        <w:t>образец диаграммы выбранного вами типа. На некоторых диаграммах</w:t>
      </w:r>
    </w:p>
    <w:p w:rsidR="00863C64" w:rsidRPr="00863C64" w:rsidRDefault="00863C64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3C64">
        <w:rPr>
          <w:rFonts w:ascii="Times New Roman" w:hAnsi="Times New Roman" w:cs="Times New Roman"/>
          <w:sz w:val="28"/>
          <w:szCs w:val="28"/>
        </w:rPr>
        <w:t xml:space="preserve">данные при отображении складываются, на других вычитаются, </w:t>
      </w:r>
      <w:proofErr w:type="gramStart"/>
      <w:r w:rsidRPr="00863C64">
        <w:rPr>
          <w:rFonts w:ascii="Times New Roman" w:hAnsi="Times New Roman" w:cs="Times New Roman"/>
          <w:sz w:val="28"/>
          <w:szCs w:val="28"/>
        </w:rPr>
        <w:t>на</w:t>
      </w:r>
      <w:proofErr w:type="gramEnd"/>
    </w:p>
    <w:p w:rsidR="00863C64" w:rsidRPr="00863C64" w:rsidRDefault="00863C64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3C64">
        <w:rPr>
          <w:rFonts w:ascii="Times New Roman" w:hAnsi="Times New Roman" w:cs="Times New Roman"/>
          <w:sz w:val="28"/>
          <w:szCs w:val="28"/>
        </w:rPr>
        <w:t>третьих отображаются в виде двух независимых графиков. После</w:t>
      </w:r>
    </w:p>
    <w:p w:rsidR="00863C64" w:rsidRPr="00863C64" w:rsidRDefault="00863C64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3C64">
        <w:rPr>
          <w:rFonts w:ascii="Times New Roman" w:hAnsi="Times New Roman" w:cs="Times New Roman"/>
          <w:sz w:val="28"/>
          <w:szCs w:val="28"/>
        </w:rPr>
        <w:t>выбора типа диаграммы и самой диаграммы щелкните на кнопке</w:t>
      </w:r>
    </w:p>
    <w:p w:rsidR="00863C64" w:rsidRPr="00863C64" w:rsidRDefault="00863C64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3C64">
        <w:rPr>
          <w:rFonts w:ascii="Times New Roman" w:hAnsi="Times New Roman" w:cs="Times New Roman"/>
          <w:sz w:val="28"/>
          <w:szCs w:val="28"/>
        </w:rPr>
        <w:t xml:space="preserve">OK. В таблицу будет вставлена диаграмма, построенная </w:t>
      </w:r>
      <w:proofErr w:type="gramStart"/>
      <w:r w:rsidRPr="00863C64">
        <w:rPr>
          <w:rFonts w:ascii="Times New Roman" w:hAnsi="Times New Roman" w:cs="Times New Roman"/>
          <w:sz w:val="28"/>
          <w:szCs w:val="28"/>
        </w:rPr>
        <w:t>по</w:t>
      </w:r>
      <w:proofErr w:type="gramEnd"/>
      <w:r w:rsidRPr="00863C64">
        <w:rPr>
          <w:rFonts w:ascii="Times New Roman" w:hAnsi="Times New Roman" w:cs="Times New Roman"/>
          <w:sz w:val="28"/>
          <w:szCs w:val="28"/>
        </w:rPr>
        <w:t xml:space="preserve"> вашим</w:t>
      </w:r>
    </w:p>
    <w:p w:rsidR="00863C64" w:rsidRPr="00863C64" w:rsidRDefault="00863C64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3C64">
        <w:rPr>
          <w:rFonts w:ascii="Times New Roman" w:hAnsi="Times New Roman" w:cs="Times New Roman"/>
          <w:sz w:val="28"/>
          <w:szCs w:val="28"/>
        </w:rPr>
        <w:t xml:space="preserve">данным (рис. 6.5). Как видите, мы выбрали </w:t>
      </w:r>
      <w:proofErr w:type="gramStart"/>
      <w:r w:rsidRPr="00863C64">
        <w:rPr>
          <w:rFonts w:ascii="Times New Roman" w:hAnsi="Times New Roman" w:cs="Times New Roman"/>
          <w:sz w:val="28"/>
          <w:szCs w:val="28"/>
        </w:rPr>
        <w:t>объемную</w:t>
      </w:r>
      <w:proofErr w:type="gramEnd"/>
      <w:r w:rsidRPr="00863C64">
        <w:rPr>
          <w:rFonts w:ascii="Times New Roman" w:hAnsi="Times New Roman" w:cs="Times New Roman"/>
          <w:sz w:val="28"/>
          <w:szCs w:val="28"/>
        </w:rPr>
        <w:t xml:space="preserve"> пузырьковую</w:t>
      </w:r>
    </w:p>
    <w:p w:rsidR="00863C64" w:rsidRDefault="00863C64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3C64">
        <w:rPr>
          <w:rFonts w:ascii="Times New Roman" w:hAnsi="Times New Roman" w:cs="Times New Roman"/>
          <w:sz w:val="28"/>
          <w:szCs w:val="28"/>
        </w:rPr>
        <w:t>диаграмму.</w:t>
      </w:r>
    </w:p>
    <w:p w:rsidR="00863C64" w:rsidRPr="00863C64" w:rsidRDefault="00863C64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00575" cy="2743200"/>
            <wp:effectExtent l="19050" t="0" r="9525" b="0"/>
            <wp:docPr id="550" name="Рисунок 5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0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3C64" w:rsidRPr="00863C64" w:rsidRDefault="00863C64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3C64">
        <w:rPr>
          <w:rFonts w:ascii="Times New Roman" w:hAnsi="Times New Roman" w:cs="Times New Roman"/>
          <w:b/>
          <w:bCs/>
          <w:sz w:val="28"/>
          <w:szCs w:val="28"/>
        </w:rPr>
        <w:t xml:space="preserve">Рис. 6.5. </w:t>
      </w:r>
      <w:r w:rsidRPr="00863C64">
        <w:rPr>
          <w:rFonts w:ascii="Times New Roman" w:hAnsi="Times New Roman" w:cs="Times New Roman"/>
          <w:sz w:val="28"/>
          <w:szCs w:val="28"/>
        </w:rPr>
        <w:t>Вставленная в таблицу диаграмма</w:t>
      </w:r>
    </w:p>
    <w:p w:rsidR="00863C64" w:rsidRPr="00863C64" w:rsidRDefault="00863C64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3C64">
        <w:rPr>
          <w:rFonts w:ascii="Times New Roman" w:hAnsi="Times New Roman" w:cs="Times New Roman"/>
          <w:sz w:val="28"/>
          <w:szCs w:val="28"/>
        </w:rPr>
        <w:t>После того как диаграмма вставлена в таблицу, вы можете быстро</w:t>
      </w:r>
    </w:p>
    <w:p w:rsidR="00863C64" w:rsidRPr="00863C64" w:rsidRDefault="00863C64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3C64">
        <w:rPr>
          <w:rFonts w:ascii="Times New Roman" w:hAnsi="Times New Roman" w:cs="Times New Roman"/>
          <w:sz w:val="28"/>
          <w:szCs w:val="28"/>
        </w:rPr>
        <w:t>и просто изменить многие ее параметры, перейдя на вкладку Конструктор</w:t>
      </w:r>
    </w:p>
    <w:p w:rsidR="00863C64" w:rsidRPr="00863C64" w:rsidRDefault="00863C64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63C64">
        <w:rPr>
          <w:rFonts w:ascii="Times New Roman" w:hAnsi="Times New Roman" w:cs="Times New Roman"/>
          <w:sz w:val="28"/>
          <w:szCs w:val="28"/>
        </w:rPr>
        <w:t>ленты инструментов (эта вкладка появляется при вставке</w:t>
      </w:r>
      <w:proofErr w:type="gramEnd"/>
    </w:p>
    <w:p w:rsidR="00863C64" w:rsidRPr="00863C64" w:rsidRDefault="00863C64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3C64">
        <w:rPr>
          <w:rFonts w:ascii="Times New Roman" w:hAnsi="Times New Roman" w:cs="Times New Roman"/>
          <w:sz w:val="28"/>
          <w:szCs w:val="28"/>
        </w:rPr>
        <w:t>в книгу таблиц, диаграмм и других сложных объектов). Большинство</w:t>
      </w:r>
    </w:p>
    <w:p w:rsidR="00863C64" w:rsidRPr="00863C64" w:rsidRDefault="00863C64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3C64">
        <w:rPr>
          <w:rFonts w:ascii="Times New Roman" w:hAnsi="Times New Roman" w:cs="Times New Roman"/>
          <w:sz w:val="28"/>
          <w:szCs w:val="28"/>
        </w:rPr>
        <w:lastRenderedPageBreak/>
        <w:t>изменений, которые могут вам потребоваться, производятся выбором</w:t>
      </w:r>
    </w:p>
    <w:p w:rsidR="00863C64" w:rsidRPr="00863C64" w:rsidRDefault="00863C64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3C64">
        <w:rPr>
          <w:rFonts w:ascii="Times New Roman" w:hAnsi="Times New Roman" w:cs="Times New Roman"/>
          <w:sz w:val="28"/>
          <w:szCs w:val="28"/>
        </w:rPr>
        <w:t>подходящего шаблона в палитре. Например, на рис. 6.6 показано, как</w:t>
      </w:r>
    </w:p>
    <w:p w:rsidR="00863C64" w:rsidRPr="00863C64" w:rsidRDefault="00863C64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3C64">
        <w:rPr>
          <w:rFonts w:ascii="Times New Roman" w:hAnsi="Times New Roman" w:cs="Times New Roman"/>
          <w:sz w:val="28"/>
          <w:szCs w:val="28"/>
        </w:rPr>
        <w:t>выглядит наша диаграмма при применении к ней четырех разных</w:t>
      </w:r>
    </w:p>
    <w:p w:rsidR="00863C64" w:rsidRPr="00863C64" w:rsidRDefault="00863C64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3C64">
        <w:rPr>
          <w:rFonts w:ascii="Times New Roman" w:hAnsi="Times New Roman" w:cs="Times New Roman"/>
          <w:sz w:val="28"/>
          <w:szCs w:val="28"/>
        </w:rPr>
        <w:t>шаблонов с панели инструментов Макеты диаграмм.</w:t>
      </w:r>
    </w:p>
    <w:p w:rsidR="00863C64" w:rsidRPr="00863C64" w:rsidRDefault="00863C64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3C64">
        <w:rPr>
          <w:rFonts w:ascii="Times New Roman" w:hAnsi="Times New Roman" w:cs="Times New Roman"/>
          <w:sz w:val="28"/>
          <w:szCs w:val="28"/>
        </w:rPr>
        <w:t>Конечно, мы с вами выбрали довольно-таки нестандартный тип</w:t>
      </w:r>
    </w:p>
    <w:p w:rsidR="00863C64" w:rsidRPr="00863C64" w:rsidRDefault="00863C64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3C64">
        <w:rPr>
          <w:rFonts w:ascii="Times New Roman" w:hAnsi="Times New Roman" w:cs="Times New Roman"/>
          <w:sz w:val="28"/>
          <w:szCs w:val="28"/>
        </w:rPr>
        <w:t xml:space="preserve">диаграммы. Куда более </w:t>
      </w:r>
      <w:proofErr w:type="gramStart"/>
      <w:r w:rsidRPr="00863C64">
        <w:rPr>
          <w:rFonts w:ascii="Times New Roman" w:hAnsi="Times New Roman" w:cs="Times New Roman"/>
          <w:sz w:val="28"/>
          <w:szCs w:val="28"/>
        </w:rPr>
        <w:t>привычным</w:t>
      </w:r>
      <w:proofErr w:type="gramEnd"/>
      <w:r w:rsidRPr="00863C64">
        <w:rPr>
          <w:rFonts w:ascii="Times New Roman" w:hAnsi="Times New Roman" w:cs="Times New Roman"/>
          <w:sz w:val="28"/>
          <w:szCs w:val="28"/>
        </w:rPr>
        <w:t xml:space="preserve"> для отображения этих же</w:t>
      </w:r>
    </w:p>
    <w:p w:rsidR="00863C64" w:rsidRPr="00863C64" w:rsidRDefault="00863C64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3C64">
        <w:rPr>
          <w:rFonts w:ascii="Times New Roman" w:hAnsi="Times New Roman" w:cs="Times New Roman"/>
          <w:sz w:val="28"/>
          <w:szCs w:val="28"/>
        </w:rPr>
        <w:t>данных был бы выбор обыкновенного графика. Чтобы изменить</w:t>
      </w:r>
    </w:p>
    <w:p w:rsidR="00863C64" w:rsidRPr="00863C64" w:rsidRDefault="00863C64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3C64">
        <w:rPr>
          <w:rFonts w:ascii="Times New Roman" w:hAnsi="Times New Roman" w:cs="Times New Roman"/>
          <w:sz w:val="28"/>
          <w:szCs w:val="28"/>
        </w:rPr>
        <w:t>тип уже вставленной диаграммы, надо правой кнопкой мыши</w:t>
      </w:r>
    </w:p>
    <w:p w:rsidR="00863C64" w:rsidRPr="00863C64" w:rsidRDefault="00863C64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3C64">
        <w:rPr>
          <w:rFonts w:ascii="Times New Roman" w:hAnsi="Times New Roman" w:cs="Times New Roman"/>
          <w:sz w:val="28"/>
          <w:szCs w:val="28"/>
        </w:rPr>
        <w:t>щелкнуть на диаграмме и выбрать команду</w:t>
      </w:r>
      <w:proofErr w:type="gramStart"/>
      <w:r w:rsidRPr="00863C64">
        <w:rPr>
          <w:rFonts w:ascii="Times New Roman" w:hAnsi="Times New Roman" w:cs="Times New Roman"/>
          <w:sz w:val="28"/>
          <w:szCs w:val="28"/>
        </w:rPr>
        <w:t xml:space="preserve"> И</w:t>
      </w:r>
      <w:proofErr w:type="gramEnd"/>
      <w:r w:rsidRPr="00863C64">
        <w:rPr>
          <w:rFonts w:ascii="Times New Roman" w:hAnsi="Times New Roman" w:cs="Times New Roman"/>
          <w:sz w:val="28"/>
          <w:szCs w:val="28"/>
        </w:rPr>
        <w:t>зменить тип диаграммы</w:t>
      </w:r>
    </w:p>
    <w:p w:rsidR="00863C64" w:rsidRPr="00863C64" w:rsidRDefault="00863C64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3C64">
        <w:rPr>
          <w:rFonts w:ascii="Times New Roman" w:hAnsi="Times New Roman" w:cs="Times New Roman"/>
          <w:sz w:val="28"/>
          <w:szCs w:val="28"/>
        </w:rPr>
        <w:t>в контекстном меню либо выбрать одноименный инструмент</w:t>
      </w:r>
    </w:p>
    <w:p w:rsidR="00863C64" w:rsidRPr="00863C64" w:rsidRDefault="00863C64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3C64">
        <w:rPr>
          <w:rFonts w:ascii="Times New Roman" w:hAnsi="Times New Roman" w:cs="Times New Roman"/>
          <w:sz w:val="28"/>
          <w:szCs w:val="28"/>
        </w:rPr>
        <w:t xml:space="preserve">в группе инструментов Тип на вкладке Конструктор ленты </w:t>
      </w:r>
      <w:proofErr w:type="spellStart"/>
      <w:r w:rsidRPr="00863C64">
        <w:rPr>
          <w:rFonts w:ascii="Times New Roman" w:hAnsi="Times New Roman" w:cs="Times New Roman"/>
          <w:sz w:val="28"/>
          <w:szCs w:val="28"/>
        </w:rPr>
        <w:t>инстру</w:t>
      </w:r>
      <w:proofErr w:type="spellEnd"/>
      <w:r w:rsidRPr="00863C64">
        <w:rPr>
          <w:rFonts w:ascii="Times New Roman" w:hAnsi="Times New Roman" w:cs="Times New Roman"/>
          <w:sz w:val="28"/>
          <w:szCs w:val="28"/>
        </w:rPr>
        <w:t>-</w:t>
      </w:r>
    </w:p>
    <w:p w:rsidR="00863C64" w:rsidRPr="00863C64" w:rsidRDefault="00863C64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3C64">
        <w:rPr>
          <w:rFonts w:ascii="Times New Roman" w:hAnsi="Times New Roman" w:cs="Times New Roman"/>
          <w:sz w:val="28"/>
          <w:szCs w:val="28"/>
        </w:rPr>
        <w:t xml:space="preserve">ментов (рис. 6.7).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523351"/>
            <wp:effectExtent l="19050" t="0" r="3175" b="0"/>
            <wp:docPr id="551" name="Рисунок 5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1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23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3C64" w:rsidRDefault="00863C64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3C64">
        <w:rPr>
          <w:rFonts w:ascii="Times New Roman" w:hAnsi="Times New Roman" w:cs="Times New Roman"/>
          <w:b/>
          <w:bCs/>
          <w:sz w:val="28"/>
          <w:szCs w:val="28"/>
        </w:rPr>
        <w:t xml:space="preserve">Рис. 6.6. </w:t>
      </w:r>
      <w:r w:rsidRPr="00863C64">
        <w:rPr>
          <w:rFonts w:ascii="Times New Roman" w:hAnsi="Times New Roman" w:cs="Times New Roman"/>
          <w:sz w:val="28"/>
          <w:szCs w:val="28"/>
        </w:rPr>
        <w:t>Применение разных макетов к одной диаграмме</w:t>
      </w:r>
    </w:p>
    <w:p w:rsidR="00863C64" w:rsidRPr="00863C64" w:rsidRDefault="00863C64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530207"/>
            <wp:effectExtent l="19050" t="0" r="3175" b="0"/>
            <wp:docPr id="552" name="Рисунок 5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2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30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3C64" w:rsidRPr="00863C64" w:rsidRDefault="00863C64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3C64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Рис. 6.7. </w:t>
      </w:r>
      <w:r w:rsidRPr="00863C64">
        <w:rPr>
          <w:rFonts w:ascii="Times New Roman" w:hAnsi="Times New Roman" w:cs="Times New Roman"/>
          <w:sz w:val="28"/>
          <w:szCs w:val="28"/>
        </w:rPr>
        <w:t>Изменение типа диаграммы</w:t>
      </w:r>
    </w:p>
    <w:p w:rsidR="00863C64" w:rsidRPr="00863C64" w:rsidRDefault="00863C64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3C64">
        <w:rPr>
          <w:rFonts w:ascii="Times New Roman" w:hAnsi="Times New Roman" w:cs="Times New Roman"/>
          <w:sz w:val="28"/>
          <w:szCs w:val="28"/>
        </w:rPr>
        <w:t>Для того чтобы удобнее было иллюстрировать дальнейшие приемы</w:t>
      </w:r>
    </w:p>
    <w:p w:rsidR="00863C64" w:rsidRPr="00863C64" w:rsidRDefault="00863C64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3C64">
        <w:rPr>
          <w:rFonts w:ascii="Times New Roman" w:hAnsi="Times New Roman" w:cs="Times New Roman"/>
          <w:sz w:val="28"/>
          <w:szCs w:val="28"/>
        </w:rPr>
        <w:t>работы с диаграммами, давайте изменим тип диаграммы. Выберите</w:t>
      </w:r>
    </w:p>
    <w:p w:rsidR="00863C64" w:rsidRPr="00863C64" w:rsidRDefault="00863C64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3C64">
        <w:rPr>
          <w:rFonts w:ascii="Times New Roman" w:hAnsi="Times New Roman" w:cs="Times New Roman"/>
          <w:sz w:val="28"/>
          <w:szCs w:val="28"/>
        </w:rPr>
        <w:t>диаграмму Объемная с областями типа</w:t>
      </w:r>
      <w:proofErr w:type="gramStart"/>
      <w:r w:rsidRPr="00863C64">
        <w:rPr>
          <w:rFonts w:ascii="Times New Roman" w:hAnsi="Times New Roman" w:cs="Times New Roman"/>
          <w:sz w:val="28"/>
          <w:szCs w:val="28"/>
        </w:rPr>
        <w:t xml:space="preserve"> С</w:t>
      </w:r>
      <w:proofErr w:type="gramEnd"/>
      <w:r w:rsidRPr="00863C64">
        <w:rPr>
          <w:rFonts w:ascii="Times New Roman" w:hAnsi="Times New Roman" w:cs="Times New Roman"/>
          <w:sz w:val="28"/>
          <w:szCs w:val="28"/>
        </w:rPr>
        <w:t xml:space="preserve"> областями, как показано на</w:t>
      </w:r>
    </w:p>
    <w:p w:rsidR="00863C64" w:rsidRPr="00863C64" w:rsidRDefault="00863C64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3C64">
        <w:rPr>
          <w:rFonts w:ascii="Times New Roman" w:hAnsi="Times New Roman" w:cs="Times New Roman"/>
          <w:sz w:val="28"/>
          <w:szCs w:val="28"/>
        </w:rPr>
        <w:t>рис. 6.8.</w:t>
      </w:r>
    </w:p>
    <w:p w:rsidR="00863C64" w:rsidRPr="00863C64" w:rsidRDefault="00863C64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5438775" cy="3676650"/>
            <wp:effectExtent l="19050" t="0" r="9525" b="0"/>
            <wp:docPr id="553" name="Рисунок 5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3"/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367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3C64" w:rsidRPr="00863C64" w:rsidRDefault="00863C64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3C64">
        <w:rPr>
          <w:rFonts w:ascii="Times New Roman" w:hAnsi="Times New Roman" w:cs="Times New Roman"/>
          <w:b/>
          <w:bCs/>
          <w:sz w:val="28"/>
          <w:szCs w:val="28"/>
        </w:rPr>
        <w:t xml:space="preserve">Рис. 6.8. </w:t>
      </w:r>
      <w:r w:rsidRPr="00863C64">
        <w:rPr>
          <w:rFonts w:ascii="Times New Roman" w:hAnsi="Times New Roman" w:cs="Times New Roman"/>
          <w:sz w:val="28"/>
          <w:szCs w:val="28"/>
        </w:rPr>
        <w:t>Выбор типа диаграммы</w:t>
      </w:r>
    </w:p>
    <w:p w:rsidR="00863C64" w:rsidRPr="00863C64" w:rsidRDefault="00863C64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3C64">
        <w:rPr>
          <w:rFonts w:ascii="Times New Roman" w:hAnsi="Times New Roman" w:cs="Times New Roman"/>
          <w:sz w:val="28"/>
          <w:szCs w:val="28"/>
        </w:rPr>
        <w:t xml:space="preserve">В результате диаграмма должна выглядеть так, как показано </w:t>
      </w:r>
      <w:proofErr w:type="gramStart"/>
      <w:r w:rsidRPr="00863C64">
        <w:rPr>
          <w:rFonts w:ascii="Times New Roman" w:hAnsi="Times New Roman" w:cs="Times New Roman"/>
          <w:sz w:val="28"/>
          <w:szCs w:val="28"/>
        </w:rPr>
        <w:t>на</w:t>
      </w:r>
      <w:proofErr w:type="gramEnd"/>
    </w:p>
    <w:p w:rsidR="00863C64" w:rsidRDefault="00863C64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3C64">
        <w:rPr>
          <w:rFonts w:ascii="Times New Roman" w:hAnsi="Times New Roman" w:cs="Times New Roman"/>
          <w:sz w:val="28"/>
          <w:szCs w:val="28"/>
        </w:rPr>
        <w:t>рис. 6.9.</w:t>
      </w:r>
    </w:p>
    <w:p w:rsidR="00863C64" w:rsidRPr="00863C64" w:rsidRDefault="00863C64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00575" cy="2619375"/>
            <wp:effectExtent l="19050" t="0" r="9525" b="0"/>
            <wp:docPr id="554" name="Рисунок 5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4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3C64" w:rsidRDefault="00863C64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3C64">
        <w:rPr>
          <w:rFonts w:ascii="Times New Roman" w:hAnsi="Times New Roman" w:cs="Times New Roman"/>
          <w:b/>
          <w:bCs/>
          <w:sz w:val="28"/>
          <w:szCs w:val="28"/>
        </w:rPr>
        <w:t xml:space="preserve">Рис. 6.9. </w:t>
      </w:r>
      <w:r w:rsidRPr="00863C64">
        <w:rPr>
          <w:rFonts w:ascii="Times New Roman" w:hAnsi="Times New Roman" w:cs="Times New Roman"/>
          <w:sz w:val="28"/>
          <w:szCs w:val="28"/>
        </w:rPr>
        <w:t>Новый вид диаграммы</w:t>
      </w:r>
    </w:p>
    <w:p w:rsidR="00863C64" w:rsidRPr="00863C64" w:rsidRDefault="00863C64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63C64" w:rsidRPr="00863C64" w:rsidRDefault="00863C64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63C64">
        <w:rPr>
          <w:rFonts w:ascii="Times New Roman" w:hAnsi="Times New Roman" w:cs="Times New Roman"/>
          <w:b/>
          <w:bCs/>
          <w:sz w:val="28"/>
          <w:szCs w:val="28"/>
        </w:rPr>
        <w:t>Источник данных для диаграммы</w:t>
      </w:r>
    </w:p>
    <w:p w:rsidR="00863C64" w:rsidRPr="00863C64" w:rsidRDefault="00863C64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3C64">
        <w:rPr>
          <w:rFonts w:ascii="Times New Roman" w:hAnsi="Times New Roman" w:cs="Times New Roman"/>
          <w:sz w:val="28"/>
          <w:szCs w:val="28"/>
        </w:rPr>
        <w:t>Данные, которые выводятся на диаграмме, не являются неизменными.</w:t>
      </w:r>
    </w:p>
    <w:p w:rsidR="00863C64" w:rsidRPr="00863C64" w:rsidRDefault="00863C64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3C64">
        <w:rPr>
          <w:rFonts w:ascii="Times New Roman" w:hAnsi="Times New Roman" w:cs="Times New Roman"/>
          <w:sz w:val="28"/>
          <w:szCs w:val="28"/>
        </w:rPr>
        <w:t xml:space="preserve">После создания диаграммы они могут меняться. Источник данных </w:t>
      </w:r>
      <w:proofErr w:type="gramStart"/>
      <w:r w:rsidRPr="00863C64">
        <w:rPr>
          <w:rFonts w:ascii="Times New Roman" w:hAnsi="Times New Roman" w:cs="Times New Roman"/>
          <w:sz w:val="28"/>
          <w:szCs w:val="28"/>
        </w:rPr>
        <w:t>для</w:t>
      </w:r>
      <w:proofErr w:type="gramEnd"/>
    </w:p>
    <w:p w:rsidR="00863C64" w:rsidRPr="00863C64" w:rsidRDefault="00863C64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3C64">
        <w:rPr>
          <w:rFonts w:ascii="Times New Roman" w:hAnsi="Times New Roman" w:cs="Times New Roman"/>
          <w:sz w:val="28"/>
          <w:szCs w:val="28"/>
        </w:rPr>
        <w:t>диаграммы можно редактировать, расширяя диапазоны данных, меняя</w:t>
      </w:r>
    </w:p>
    <w:p w:rsidR="00863C64" w:rsidRPr="00863C64" w:rsidRDefault="00863C64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63C64">
        <w:rPr>
          <w:rFonts w:ascii="Times New Roman" w:hAnsi="Times New Roman" w:cs="Times New Roman"/>
          <w:sz w:val="28"/>
          <w:szCs w:val="28"/>
        </w:rPr>
        <w:t>данные в ячейках или добавляя</w:t>
      </w:r>
      <w:proofErr w:type="gramEnd"/>
      <w:r w:rsidRPr="00863C64">
        <w:rPr>
          <w:rFonts w:ascii="Times New Roman" w:hAnsi="Times New Roman" w:cs="Times New Roman"/>
          <w:sz w:val="28"/>
          <w:szCs w:val="28"/>
        </w:rPr>
        <w:t xml:space="preserve"> ряды данных. Все эти изменения будут</w:t>
      </w:r>
    </w:p>
    <w:p w:rsidR="00863C64" w:rsidRDefault="00863C64" w:rsidP="00AB028C">
      <w:pPr>
        <w:jc w:val="both"/>
        <w:rPr>
          <w:rFonts w:ascii="Times New Roman" w:hAnsi="Times New Roman" w:cs="Times New Roman"/>
          <w:sz w:val="28"/>
          <w:szCs w:val="28"/>
        </w:rPr>
      </w:pPr>
      <w:r w:rsidRPr="00863C64">
        <w:rPr>
          <w:rFonts w:ascii="Times New Roman" w:hAnsi="Times New Roman" w:cs="Times New Roman"/>
          <w:sz w:val="28"/>
          <w:szCs w:val="28"/>
        </w:rPr>
        <w:t>немедленно отражаться на диаграмме.</w:t>
      </w:r>
    </w:p>
    <w:p w:rsidR="00863C64" w:rsidRPr="00863C64" w:rsidRDefault="00863C64" w:rsidP="00AB028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Пример</w:t>
      </w:r>
      <w:r w:rsidRPr="00863C64">
        <w:rPr>
          <w:rFonts w:ascii="Times New Roman" w:hAnsi="Times New Roman" w:cs="Times New Roman"/>
          <w:sz w:val="28"/>
          <w:szCs w:val="28"/>
        </w:rPr>
        <w:t>:</w:t>
      </w:r>
    </w:p>
    <w:p w:rsidR="00863C64" w:rsidRPr="00863C64" w:rsidRDefault="00863C64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3C64">
        <w:rPr>
          <w:rFonts w:ascii="Times New Roman" w:hAnsi="Times New Roman" w:cs="Times New Roman"/>
          <w:sz w:val="28"/>
          <w:szCs w:val="28"/>
        </w:rPr>
        <w:t>1. Для того чтобы внести изменения в ряды данных, необходимо</w:t>
      </w:r>
    </w:p>
    <w:p w:rsidR="00863C64" w:rsidRPr="00863C64" w:rsidRDefault="00863C64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3C64">
        <w:rPr>
          <w:rFonts w:ascii="Times New Roman" w:hAnsi="Times New Roman" w:cs="Times New Roman"/>
          <w:sz w:val="28"/>
          <w:szCs w:val="28"/>
        </w:rPr>
        <w:t>щелкнуть на диаграмме (то есть выделить ее). При этом на лен-</w:t>
      </w:r>
    </w:p>
    <w:p w:rsidR="00863C64" w:rsidRPr="00863C64" w:rsidRDefault="00863C64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3C64">
        <w:rPr>
          <w:rFonts w:ascii="Times New Roman" w:hAnsi="Times New Roman" w:cs="Times New Roman"/>
          <w:sz w:val="28"/>
          <w:szCs w:val="28"/>
        </w:rPr>
        <w:t>те инструментов активизируется вкладка Конструктор. На этой</w:t>
      </w:r>
    </w:p>
    <w:p w:rsidR="00863C64" w:rsidRPr="00863C64" w:rsidRDefault="00863C64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3C64">
        <w:rPr>
          <w:rFonts w:ascii="Times New Roman" w:hAnsi="Times New Roman" w:cs="Times New Roman"/>
          <w:sz w:val="28"/>
          <w:szCs w:val="28"/>
        </w:rPr>
        <w:t>вкладке в группе инструментов Данные щелкните на кнопке</w:t>
      </w:r>
      <w:proofErr w:type="gramStart"/>
      <w:r w:rsidRPr="00863C64">
        <w:rPr>
          <w:rFonts w:ascii="Times New Roman" w:hAnsi="Times New Roman" w:cs="Times New Roman"/>
          <w:sz w:val="28"/>
          <w:szCs w:val="28"/>
        </w:rPr>
        <w:t xml:space="preserve"> В</w:t>
      </w:r>
      <w:proofErr w:type="gramEnd"/>
      <w:r w:rsidRPr="00863C64">
        <w:rPr>
          <w:rFonts w:ascii="Times New Roman" w:hAnsi="Times New Roman" w:cs="Times New Roman"/>
          <w:sz w:val="28"/>
          <w:szCs w:val="28"/>
        </w:rPr>
        <w:t>ыбрать</w:t>
      </w:r>
    </w:p>
    <w:p w:rsidR="00863C64" w:rsidRPr="00863C64" w:rsidRDefault="00863C64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3C64">
        <w:rPr>
          <w:rFonts w:ascii="Times New Roman" w:hAnsi="Times New Roman" w:cs="Times New Roman"/>
          <w:sz w:val="28"/>
          <w:szCs w:val="28"/>
        </w:rPr>
        <w:t>данные. На экран будет выведено окно Выбор источника данных</w:t>
      </w:r>
    </w:p>
    <w:p w:rsidR="00863C64" w:rsidRDefault="00863C64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63C64">
        <w:rPr>
          <w:rFonts w:ascii="Times New Roman" w:hAnsi="Times New Roman" w:cs="Times New Roman"/>
          <w:sz w:val="28"/>
          <w:szCs w:val="28"/>
        </w:rPr>
        <w:t>(рис. 6.10).</w:t>
      </w:r>
    </w:p>
    <w:p w:rsidR="00863C64" w:rsidRPr="00863C64" w:rsidRDefault="00863C64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48275" cy="3038475"/>
            <wp:effectExtent l="19050" t="0" r="9525" b="0"/>
            <wp:docPr id="555" name="Рисунок 5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5"/>
                    <pic:cNvPicPr>
                      <a:picLocks noChangeAspect="1" noChangeArrowheads="1"/>
                    </pic:cNvPicPr>
                  </pic:nvPicPr>
                  <pic:blipFill>
                    <a:blip r:embed="rId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303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3C64" w:rsidRPr="00863C64" w:rsidRDefault="00863C64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3C64">
        <w:rPr>
          <w:rFonts w:ascii="Times New Roman" w:hAnsi="Times New Roman" w:cs="Times New Roman"/>
          <w:b/>
          <w:bCs/>
          <w:sz w:val="28"/>
          <w:szCs w:val="28"/>
        </w:rPr>
        <w:t xml:space="preserve">Рис. 6.10. </w:t>
      </w:r>
      <w:r w:rsidRPr="00863C64">
        <w:rPr>
          <w:rFonts w:ascii="Times New Roman" w:hAnsi="Times New Roman" w:cs="Times New Roman"/>
          <w:sz w:val="28"/>
          <w:szCs w:val="28"/>
        </w:rPr>
        <w:t>Уточнение источника данных диаграммы</w:t>
      </w:r>
    </w:p>
    <w:p w:rsidR="00863C64" w:rsidRPr="00863C64" w:rsidRDefault="00863C64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3C64">
        <w:rPr>
          <w:rFonts w:ascii="Times New Roman" w:hAnsi="Times New Roman" w:cs="Times New Roman"/>
          <w:sz w:val="28"/>
          <w:szCs w:val="28"/>
        </w:rPr>
        <w:t xml:space="preserve">2. Кнопка Строка/Столбец позволяет уточнить, из строк или </w:t>
      </w:r>
      <w:proofErr w:type="gramStart"/>
      <w:r w:rsidRPr="00863C64">
        <w:rPr>
          <w:rFonts w:ascii="Times New Roman" w:hAnsi="Times New Roman" w:cs="Times New Roman"/>
          <w:sz w:val="28"/>
          <w:szCs w:val="28"/>
        </w:rPr>
        <w:t>из</w:t>
      </w:r>
      <w:proofErr w:type="gramEnd"/>
      <w:r w:rsidRPr="00863C64">
        <w:rPr>
          <w:rFonts w:ascii="Times New Roman" w:hAnsi="Times New Roman" w:cs="Times New Roman"/>
          <w:sz w:val="28"/>
          <w:szCs w:val="28"/>
        </w:rPr>
        <w:t xml:space="preserve"> столб-</w:t>
      </w:r>
    </w:p>
    <w:p w:rsidR="00863C64" w:rsidRPr="00863C64" w:rsidRDefault="00863C64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63C64">
        <w:rPr>
          <w:rFonts w:ascii="Times New Roman" w:hAnsi="Times New Roman" w:cs="Times New Roman"/>
          <w:sz w:val="28"/>
          <w:szCs w:val="28"/>
        </w:rPr>
        <w:t>цов</w:t>
      </w:r>
      <w:proofErr w:type="spellEnd"/>
      <w:r w:rsidRPr="00863C64">
        <w:rPr>
          <w:rFonts w:ascii="Times New Roman" w:hAnsi="Times New Roman" w:cs="Times New Roman"/>
          <w:sz w:val="28"/>
          <w:szCs w:val="28"/>
        </w:rPr>
        <w:t xml:space="preserve"> таблицы берутся значения, которые на диаграмме должны</w:t>
      </w:r>
    </w:p>
    <w:p w:rsidR="00863C64" w:rsidRPr="00863C64" w:rsidRDefault="00863C64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3C64">
        <w:rPr>
          <w:rFonts w:ascii="Times New Roman" w:hAnsi="Times New Roman" w:cs="Times New Roman"/>
          <w:sz w:val="28"/>
          <w:szCs w:val="28"/>
        </w:rPr>
        <w:t>откладываться по вертикальной оси. Щелкните на этой кнопке,</w:t>
      </w:r>
    </w:p>
    <w:p w:rsidR="00863C64" w:rsidRPr="00863C64" w:rsidRDefault="00863C64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3C64">
        <w:rPr>
          <w:rFonts w:ascii="Times New Roman" w:hAnsi="Times New Roman" w:cs="Times New Roman"/>
          <w:sz w:val="28"/>
          <w:szCs w:val="28"/>
        </w:rPr>
        <w:t>результат будет довольно забавный (рис. 6.11).</w:t>
      </w:r>
    </w:p>
    <w:p w:rsidR="00863C64" w:rsidRPr="00863C64" w:rsidRDefault="00863C64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3C64">
        <w:rPr>
          <w:rFonts w:ascii="Times New Roman" w:hAnsi="Times New Roman" w:cs="Times New Roman"/>
          <w:sz w:val="28"/>
          <w:szCs w:val="28"/>
        </w:rPr>
        <w:t>3. Не забудьте повторным щелчком на кнопке Строка/Столбец вер-</w:t>
      </w:r>
    </w:p>
    <w:p w:rsidR="00863C64" w:rsidRPr="00863C64" w:rsidRDefault="00863C64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63C64">
        <w:rPr>
          <w:rFonts w:ascii="Times New Roman" w:hAnsi="Times New Roman" w:cs="Times New Roman"/>
          <w:sz w:val="28"/>
          <w:szCs w:val="28"/>
        </w:rPr>
        <w:t>нуть</w:t>
      </w:r>
      <w:proofErr w:type="spellEnd"/>
      <w:r w:rsidRPr="00863C64">
        <w:rPr>
          <w:rFonts w:ascii="Times New Roman" w:hAnsi="Times New Roman" w:cs="Times New Roman"/>
          <w:sz w:val="28"/>
          <w:szCs w:val="28"/>
        </w:rPr>
        <w:t xml:space="preserve"> диаграмме прежний вид, она нам еще пригодится.</w:t>
      </w:r>
    </w:p>
    <w:p w:rsidR="00863C64" w:rsidRPr="00863C64" w:rsidRDefault="00863C64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3C64">
        <w:rPr>
          <w:rFonts w:ascii="Times New Roman" w:hAnsi="Times New Roman" w:cs="Times New Roman"/>
          <w:sz w:val="28"/>
          <w:szCs w:val="28"/>
        </w:rPr>
        <w:t>4. Измените таблицу с данными так, как показано на рис. 6.12.</w:t>
      </w:r>
    </w:p>
    <w:p w:rsidR="00863C64" w:rsidRPr="00863C64" w:rsidRDefault="00863C64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3C64">
        <w:rPr>
          <w:rFonts w:ascii="Times New Roman" w:hAnsi="Times New Roman" w:cs="Times New Roman"/>
          <w:sz w:val="28"/>
          <w:szCs w:val="28"/>
        </w:rPr>
        <w:t>5. Выведите на экран окно Выбор источника данных. В этом окне</w:t>
      </w:r>
    </w:p>
    <w:p w:rsidR="00863C64" w:rsidRPr="00863C64" w:rsidRDefault="00863C64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3C64">
        <w:rPr>
          <w:rFonts w:ascii="Times New Roman" w:hAnsi="Times New Roman" w:cs="Times New Roman"/>
          <w:sz w:val="28"/>
          <w:szCs w:val="28"/>
        </w:rPr>
        <w:t xml:space="preserve">в поле Диапазон данных для диаграммы вводится формула </w:t>
      </w:r>
      <w:proofErr w:type="spellStart"/>
      <w:r w:rsidRPr="00863C64">
        <w:rPr>
          <w:rFonts w:ascii="Times New Roman" w:hAnsi="Times New Roman" w:cs="Times New Roman"/>
          <w:sz w:val="28"/>
          <w:szCs w:val="28"/>
        </w:rPr>
        <w:t>диапазо</w:t>
      </w:r>
      <w:proofErr w:type="spellEnd"/>
      <w:r w:rsidRPr="00863C64">
        <w:rPr>
          <w:rFonts w:ascii="Times New Roman" w:hAnsi="Times New Roman" w:cs="Times New Roman"/>
          <w:sz w:val="28"/>
          <w:szCs w:val="28"/>
        </w:rPr>
        <w:t>-</w:t>
      </w:r>
    </w:p>
    <w:p w:rsidR="00863C64" w:rsidRPr="00863C64" w:rsidRDefault="00863C64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3C64">
        <w:rPr>
          <w:rFonts w:ascii="Times New Roman" w:hAnsi="Times New Roman" w:cs="Times New Roman"/>
          <w:sz w:val="28"/>
          <w:szCs w:val="28"/>
        </w:rPr>
        <w:t xml:space="preserve">на. Формулу можно ввести вручную или </w:t>
      </w:r>
      <w:proofErr w:type="gramStart"/>
      <w:r w:rsidRPr="00863C64">
        <w:rPr>
          <w:rFonts w:ascii="Times New Roman" w:hAnsi="Times New Roman" w:cs="Times New Roman"/>
          <w:sz w:val="28"/>
          <w:szCs w:val="28"/>
        </w:rPr>
        <w:t>выбрать диапазон дан</w:t>
      </w:r>
      <w:proofErr w:type="gramEnd"/>
      <w:r w:rsidRPr="00863C64">
        <w:rPr>
          <w:rFonts w:ascii="Times New Roman" w:hAnsi="Times New Roman" w:cs="Times New Roman"/>
          <w:sz w:val="28"/>
          <w:szCs w:val="28"/>
        </w:rPr>
        <w:t>-</w:t>
      </w:r>
    </w:p>
    <w:p w:rsidR="00863C64" w:rsidRPr="00863C64" w:rsidRDefault="00863C64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63C64">
        <w:rPr>
          <w:rFonts w:ascii="Times New Roman" w:hAnsi="Times New Roman" w:cs="Times New Roman"/>
          <w:sz w:val="28"/>
          <w:szCs w:val="28"/>
        </w:rPr>
        <w:t>ных</w:t>
      </w:r>
      <w:proofErr w:type="spellEnd"/>
      <w:r w:rsidRPr="00863C64">
        <w:rPr>
          <w:rFonts w:ascii="Times New Roman" w:hAnsi="Times New Roman" w:cs="Times New Roman"/>
          <w:sz w:val="28"/>
          <w:szCs w:val="28"/>
        </w:rPr>
        <w:t>, щелкнув на кнопке в конце поля ввода и выделив диапазон</w:t>
      </w:r>
    </w:p>
    <w:p w:rsidR="00863C64" w:rsidRPr="00863C64" w:rsidRDefault="00863C64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3C64">
        <w:rPr>
          <w:rFonts w:ascii="Times New Roman" w:hAnsi="Times New Roman" w:cs="Times New Roman"/>
          <w:sz w:val="28"/>
          <w:szCs w:val="28"/>
        </w:rPr>
        <w:t xml:space="preserve">мышью. Обратите внимание, что в диапазон данных нужно </w:t>
      </w:r>
      <w:proofErr w:type="spellStart"/>
      <w:r w:rsidRPr="00863C64">
        <w:rPr>
          <w:rFonts w:ascii="Times New Roman" w:hAnsi="Times New Roman" w:cs="Times New Roman"/>
          <w:sz w:val="28"/>
          <w:szCs w:val="28"/>
        </w:rPr>
        <w:t>вклю</w:t>
      </w:r>
      <w:proofErr w:type="spellEnd"/>
      <w:r w:rsidRPr="00863C64">
        <w:rPr>
          <w:rFonts w:ascii="Times New Roman" w:hAnsi="Times New Roman" w:cs="Times New Roman"/>
          <w:sz w:val="28"/>
          <w:szCs w:val="28"/>
        </w:rPr>
        <w:t>-</w:t>
      </w:r>
    </w:p>
    <w:p w:rsidR="00863C64" w:rsidRPr="00863C64" w:rsidRDefault="00863C64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63C64">
        <w:rPr>
          <w:rFonts w:ascii="Times New Roman" w:hAnsi="Times New Roman" w:cs="Times New Roman"/>
          <w:sz w:val="28"/>
          <w:szCs w:val="28"/>
        </w:rPr>
        <w:t xml:space="preserve">Вставка диаграмм </w:t>
      </w:r>
      <w:r w:rsidRPr="00863C64">
        <w:rPr>
          <w:rFonts w:ascii="Times New Roman" w:hAnsi="Times New Roman" w:cs="Times New Roman"/>
          <w:b/>
          <w:bCs/>
          <w:sz w:val="28"/>
          <w:szCs w:val="28"/>
        </w:rPr>
        <w:t>145</w:t>
      </w:r>
    </w:p>
    <w:p w:rsidR="00863C64" w:rsidRPr="00863C64" w:rsidRDefault="00863C64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63C64">
        <w:rPr>
          <w:rFonts w:ascii="Times New Roman" w:hAnsi="Times New Roman" w:cs="Times New Roman"/>
          <w:sz w:val="28"/>
          <w:szCs w:val="28"/>
        </w:rPr>
        <w:t>чать</w:t>
      </w:r>
      <w:proofErr w:type="spellEnd"/>
      <w:r w:rsidRPr="00863C64">
        <w:rPr>
          <w:rFonts w:ascii="Times New Roman" w:hAnsi="Times New Roman" w:cs="Times New Roman"/>
          <w:sz w:val="28"/>
          <w:szCs w:val="28"/>
        </w:rPr>
        <w:t xml:space="preserve"> не только сами данные, но и заголовки столбцов и строк, как</w:t>
      </w:r>
    </w:p>
    <w:p w:rsidR="00863C64" w:rsidRDefault="00863C64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63C64">
        <w:rPr>
          <w:rFonts w:ascii="Times New Roman" w:hAnsi="Times New Roman" w:cs="Times New Roman"/>
          <w:sz w:val="28"/>
          <w:szCs w:val="28"/>
        </w:rPr>
        <w:t>показано на рис. 6.12.</w:t>
      </w:r>
    </w:p>
    <w:p w:rsidR="00863C64" w:rsidRPr="00863C64" w:rsidRDefault="00863C64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2481897"/>
            <wp:effectExtent l="19050" t="0" r="3175" b="0"/>
            <wp:docPr id="556" name="Рисунок 5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6"/>
                    <pic:cNvPicPr>
                      <a:picLocks noChangeAspect="1" noChangeArrowheads="1"/>
                    </pic:cNvPicPr>
                  </pic:nvPicPr>
                  <pic:blipFill>
                    <a:blip r:embed="rId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81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3C64" w:rsidRPr="00960EF7" w:rsidRDefault="00863C64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3C64">
        <w:rPr>
          <w:rFonts w:ascii="Times New Roman" w:hAnsi="Times New Roman" w:cs="Times New Roman"/>
          <w:b/>
          <w:bCs/>
          <w:sz w:val="28"/>
          <w:szCs w:val="28"/>
        </w:rPr>
        <w:t xml:space="preserve">Рис. 6.11. </w:t>
      </w:r>
      <w:r w:rsidRPr="00863C64">
        <w:rPr>
          <w:rFonts w:ascii="Times New Roman" w:hAnsi="Times New Roman" w:cs="Times New Roman"/>
          <w:sz w:val="28"/>
          <w:szCs w:val="28"/>
        </w:rPr>
        <w:t>Диаграмма после перемены местами столбцов и строк данных</w:t>
      </w:r>
    </w:p>
    <w:p w:rsidR="00863C64" w:rsidRPr="00863C64" w:rsidRDefault="00863C64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1054402"/>
            <wp:effectExtent l="19050" t="0" r="3175" b="0"/>
            <wp:docPr id="557" name="Рисунок 5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7"/>
                    <pic:cNvPicPr>
                      <a:picLocks noChangeAspect="1" noChangeArrowheads="1"/>
                    </pic:cNvPicPr>
                  </pic:nvPicPr>
                  <pic:blipFill>
                    <a:blip r:embed="rId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44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3C64" w:rsidRPr="00863C64" w:rsidRDefault="00863C64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3C64">
        <w:rPr>
          <w:rFonts w:ascii="Times New Roman" w:hAnsi="Times New Roman" w:cs="Times New Roman"/>
          <w:b/>
          <w:bCs/>
          <w:sz w:val="28"/>
          <w:szCs w:val="28"/>
        </w:rPr>
        <w:t xml:space="preserve">Рис. 6.12. </w:t>
      </w:r>
      <w:r w:rsidRPr="00863C64">
        <w:rPr>
          <w:rFonts w:ascii="Times New Roman" w:hAnsi="Times New Roman" w:cs="Times New Roman"/>
          <w:sz w:val="28"/>
          <w:szCs w:val="28"/>
        </w:rPr>
        <w:t>Измененная таблица данных</w:t>
      </w:r>
    </w:p>
    <w:p w:rsidR="00863C64" w:rsidRPr="00863C64" w:rsidRDefault="00863C64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3C64">
        <w:rPr>
          <w:rFonts w:ascii="Times New Roman" w:hAnsi="Times New Roman" w:cs="Times New Roman"/>
          <w:sz w:val="28"/>
          <w:szCs w:val="28"/>
        </w:rPr>
        <w:t>Ряды данных добавляются в область Элементы легенды (ряды). Вы</w:t>
      </w:r>
    </w:p>
    <w:p w:rsidR="00863C64" w:rsidRPr="00863C64" w:rsidRDefault="00863C64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3C64">
        <w:rPr>
          <w:rFonts w:ascii="Times New Roman" w:hAnsi="Times New Roman" w:cs="Times New Roman"/>
          <w:sz w:val="28"/>
          <w:szCs w:val="28"/>
        </w:rPr>
        <w:t>можете добавлять ряды из существующих на листе данных или же</w:t>
      </w:r>
    </w:p>
    <w:p w:rsidR="00863C64" w:rsidRPr="00863C64" w:rsidRDefault="00863C64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3C64">
        <w:rPr>
          <w:rFonts w:ascii="Times New Roman" w:hAnsi="Times New Roman" w:cs="Times New Roman"/>
          <w:sz w:val="28"/>
          <w:szCs w:val="28"/>
        </w:rPr>
        <w:t>вносить данные вручную. В последнем случае эти данные будут</w:t>
      </w:r>
    </w:p>
    <w:p w:rsidR="00863C64" w:rsidRPr="00863C64" w:rsidRDefault="00863C64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63C64">
        <w:rPr>
          <w:rFonts w:ascii="Times New Roman" w:hAnsi="Times New Roman" w:cs="Times New Roman"/>
          <w:sz w:val="28"/>
          <w:szCs w:val="28"/>
        </w:rPr>
        <w:t>отображены</w:t>
      </w:r>
      <w:proofErr w:type="gramEnd"/>
      <w:r w:rsidRPr="00863C64">
        <w:rPr>
          <w:rFonts w:ascii="Times New Roman" w:hAnsi="Times New Roman" w:cs="Times New Roman"/>
          <w:sz w:val="28"/>
          <w:szCs w:val="28"/>
        </w:rPr>
        <w:t xml:space="preserve"> на диаграмме, но не в таблице. В списке под кнопками</w:t>
      </w:r>
    </w:p>
    <w:p w:rsidR="00863C64" w:rsidRPr="00863C64" w:rsidRDefault="00863C64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3C64">
        <w:rPr>
          <w:rFonts w:ascii="Times New Roman" w:hAnsi="Times New Roman" w:cs="Times New Roman"/>
          <w:sz w:val="28"/>
          <w:szCs w:val="28"/>
        </w:rPr>
        <w:t>выводятся уже имеющиеся ряды данных. В нашем случае это ряды</w:t>
      </w:r>
    </w:p>
    <w:p w:rsidR="00863C64" w:rsidRPr="00863C64" w:rsidRDefault="00863C64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3C64">
        <w:rPr>
          <w:rFonts w:ascii="Times New Roman" w:hAnsi="Times New Roman" w:cs="Times New Roman"/>
          <w:sz w:val="28"/>
          <w:szCs w:val="28"/>
        </w:rPr>
        <w:t>Линейный и Квадратичный. Кнопка</w:t>
      </w:r>
      <w:proofErr w:type="gramStart"/>
      <w:r w:rsidRPr="00863C64">
        <w:rPr>
          <w:rFonts w:ascii="Times New Roman" w:hAnsi="Times New Roman" w:cs="Times New Roman"/>
          <w:sz w:val="28"/>
          <w:szCs w:val="28"/>
        </w:rPr>
        <w:t xml:space="preserve"> Д</w:t>
      </w:r>
      <w:proofErr w:type="gramEnd"/>
      <w:r w:rsidRPr="00863C64">
        <w:rPr>
          <w:rFonts w:ascii="Times New Roman" w:hAnsi="Times New Roman" w:cs="Times New Roman"/>
          <w:sz w:val="28"/>
          <w:szCs w:val="28"/>
        </w:rPr>
        <w:t>обавить позволяет добавить но-</w:t>
      </w:r>
    </w:p>
    <w:p w:rsidR="00863C64" w:rsidRPr="00863C64" w:rsidRDefault="00863C64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3C64">
        <w:rPr>
          <w:rFonts w:ascii="Times New Roman" w:hAnsi="Times New Roman" w:cs="Times New Roman"/>
          <w:sz w:val="28"/>
          <w:szCs w:val="28"/>
        </w:rPr>
        <w:t>вый ряд данных, кнопка</w:t>
      </w:r>
      <w:proofErr w:type="gramStart"/>
      <w:r w:rsidRPr="00863C64">
        <w:rPr>
          <w:rFonts w:ascii="Times New Roman" w:hAnsi="Times New Roman" w:cs="Times New Roman"/>
          <w:sz w:val="28"/>
          <w:szCs w:val="28"/>
        </w:rPr>
        <w:t xml:space="preserve"> И</w:t>
      </w:r>
      <w:proofErr w:type="gramEnd"/>
      <w:r w:rsidRPr="00863C64">
        <w:rPr>
          <w:rFonts w:ascii="Times New Roman" w:hAnsi="Times New Roman" w:cs="Times New Roman"/>
          <w:sz w:val="28"/>
          <w:szCs w:val="28"/>
        </w:rPr>
        <w:t>зменить — отредактировать существую-</w:t>
      </w:r>
    </w:p>
    <w:p w:rsidR="00863C64" w:rsidRPr="00863C64" w:rsidRDefault="00863C64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63C64">
        <w:rPr>
          <w:rFonts w:ascii="Times New Roman" w:hAnsi="Times New Roman" w:cs="Times New Roman"/>
          <w:sz w:val="28"/>
          <w:szCs w:val="28"/>
        </w:rPr>
        <w:t>щий</w:t>
      </w:r>
      <w:proofErr w:type="spellEnd"/>
      <w:r w:rsidRPr="00863C64">
        <w:rPr>
          <w:rFonts w:ascii="Times New Roman" w:hAnsi="Times New Roman" w:cs="Times New Roman"/>
          <w:sz w:val="28"/>
          <w:szCs w:val="28"/>
        </w:rPr>
        <w:t xml:space="preserve"> ряд данных, а кнопка</w:t>
      </w:r>
      <w:proofErr w:type="gramStart"/>
      <w:r w:rsidRPr="00863C64">
        <w:rPr>
          <w:rFonts w:ascii="Times New Roman" w:hAnsi="Times New Roman" w:cs="Times New Roman"/>
          <w:sz w:val="28"/>
          <w:szCs w:val="28"/>
        </w:rPr>
        <w:t xml:space="preserve"> У</w:t>
      </w:r>
      <w:proofErr w:type="gramEnd"/>
      <w:r w:rsidRPr="00863C64">
        <w:rPr>
          <w:rFonts w:ascii="Times New Roman" w:hAnsi="Times New Roman" w:cs="Times New Roman"/>
          <w:sz w:val="28"/>
          <w:szCs w:val="28"/>
        </w:rPr>
        <w:t>далить — удалить ряд данных.</w:t>
      </w:r>
    </w:p>
    <w:p w:rsidR="00863C64" w:rsidRPr="00863C64" w:rsidRDefault="00863C64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3C64">
        <w:rPr>
          <w:rFonts w:ascii="Times New Roman" w:hAnsi="Times New Roman" w:cs="Times New Roman"/>
          <w:sz w:val="28"/>
          <w:szCs w:val="28"/>
        </w:rPr>
        <w:t xml:space="preserve">Кнопки со стрелками перемещают выделенный ряд </w:t>
      </w:r>
      <w:proofErr w:type="gramStart"/>
      <w:r w:rsidRPr="00863C64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863C64">
        <w:rPr>
          <w:rFonts w:ascii="Times New Roman" w:hAnsi="Times New Roman" w:cs="Times New Roman"/>
          <w:sz w:val="28"/>
          <w:szCs w:val="28"/>
        </w:rPr>
        <w:t xml:space="preserve"> передний</w:t>
      </w:r>
    </w:p>
    <w:p w:rsidR="00863C64" w:rsidRPr="00863C64" w:rsidRDefault="00863C64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63C64">
        <w:rPr>
          <w:rFonts w:ascii="Times New Roman" w:hAnsi="Times New Roman" w:cs="Times New Roman"/>
          <w:sz w:val="28"/>
          <w:szCs w:val="28"/>
        </w:rPr>
        <w:t>или задний план диаграммы (в случае объемной диаграммы, когда</w:t>
      </w:r>
      <w:proofErr w:type="gramEnd"/>
    </w:p>
    <w:p w:rsidR="00863C64" w:rsidRPr="00863C64" w:rsidRDefault="00863C64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3C64">
        <w:rPr>
          <w:rFonts w:ascii="Times New Roman" w:hAnsi="Times New Roman" w:cs="Times New Roman"/>
          <w:sz w:val="28"/>
          <w:szCs w:val="28"/>
        </w:rPr>
        <w:t>у нее есть передний и задний планы). Щелкнув на кнопке</w:t>
      </w:r>
      <w:proofErr w:type="gramStart"/>
      <w:r w:rsidRPr="00863C64">
        <w:rPr>
          <w:rFonts w:ascii="Times New Roman" w:hAnsi="Times New Roman" w:cs="Times New Roman"/>
          <w:sz w:val="28"/>
          <w:szCs w:val="28"/>
        </w:rPr>
        <w:t xml:space="preserve"> И</w:t>
      </w:r>
      <w:proofErr w:type="gramEnd"/>
      <w:r w:rsidRPr="00863C64">
        <w:rPr>
          <w:rFonts w:ascii="Times New Roman" w:hAnsi="Times New Roman" w:cs="Times New Roman"/>
          <w:sz w:val="28"/>
          <w:szCs w:val="28"/>
        </w:rPr>
        <w:t>зменить</w:t>
      </w:r>
    </w:p>
    <w:p w:rsidR="00863C64" w:rsidRPr="00863C64" w:rsidRDefault="00863C64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3C64">
        <w:rPr>
          <w:rFonts w:ascii="Times New Roman" w:hAnsi="Times New Roman" w:cs="Times New Roman"/>
          <w:sz w:val="28"/>
          <w:szCs w:val="28"/>
        </w:rPr>
        <w:t xml:space="preserve">в области Подписи горизонтальной оси (категории), можно </w:t>
      </w:r>
      <w:proofErr w:type="spellStart"/>
      <w:r w:rsidRPr="00863C64">
        <w:rPr>
          <w:rFonts w:ascii="Times New Roman" w:hAnsi="Times New Roman" w:cs="Times New Roman"/>
          <w:sz w:val="28"/>
          <w:szCs w:val="28"/>
        </w:rPr>
        <w:t>отредакти</w:t>
      </w:r>
      <w:proofErr w:type="spellEnd"/>
      <w:r w:rsidRPr="00863C64">
        <w:rPr>
          <w:rFonts w:ascii="Times New Roman" w:hAnsi="Times New Roman" w:cs="Times New Roman"/>
          <w:sz w:val="28"/>
          <w:szCs w:val="28"/>
        </w:rPr>
        <w:t>-</w:t>
      </w:r>
    </w:p>
    <w:p w:rsidR="00863C64" w:rsidRPr="00863C64" w:rsidRDefault="00863C64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63C64">
        <w:rPr>
          <w:rFonts w:ascii="Times New Roman" w:hAnsi="Times New Roman" w:cs="Times New Roman"/>
          <w:sz w:val="28"/>
          <w:szCs w:val="28"/>
        </w:rPr>
        <w:t>ровать</w:t>
      </w:r>
      <w:proofErr w:type="spellEnd"/>
      <w:r w:rsidRPr="00863C64">
        <w:rPr>
          <w:rFonts w:ascii="Times New Roman" w:hAnsi="Times New Roman" w:cs="Times New Roman"/>
          <w:sz w:val="28"/>
          <w:szCs w:val="28"/>
        </w:rPr>
        <w:t xml:space="preserve"> подписи под столбцами диаграммы.</w:t>
      </w:r>
    </w:p>
    <w:p w:rsidR="00863C64" w:rsidRPr="00863C64" w:rsidRDefault="00863C64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3C64">
        <w:rPr>
          <w:rFonts w:ascii="Times New Roman" w:hAnsi="Times New Roman" w:cs="Times New Roman"/>
          <w:sz w:val="28"/>
          <w:szCs w:val="28"/>
        </w:rPr>
        <w:t>6. Щелкните на кнопке</w:t>
      </w:r>
      <w:proofErr w:type="gramStart"/>
      <w:r w:rsidRPr="00863C64">
        <w:rPr>
          <w:rFonts w:ascii="Times New Roman" w:hAnsi="Times New Roman" w:cs="Times New Roman"/>
          <w:sz w:val="28"/>
          <w:szCs w:val="28"/>
        </w:rPr>
        <w:t xml:space="preserve"> Д</w:t>
      </w:r>
      <w:proofErr w:type="gramEnd"/>
      <w:r w:rsidRPr="00863C64">
        <w:rPr>
          <w:rFonts w:ascii="Times New Roman" w:hAnsi="Times New Roman" w:cs="Times New Roman"/>
          <w:sz w:val="28"/>
          <w:szCs w:val="28"/>
        </w:rPr>
        <w:t>обавить. На экран будет выведено окно Изменение</w:t>
      </w:r>
    </w:p>
    <w:p w:rsidR="00863C64" w:rsidRDefault="00863C64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63C64">
        <w:rPr>
          <w:rFonts w:ascii="Times New Roman" w:hAnsi="Times New Roman" w:cs="Times New Roman"/>
          <w:sz w:val="28"/>
          <w:szCs w:val="28"/>
        </w:rPr>
        <w:t>ряда (рис. 6.13).</w:t>
      </w:r>
    </w:p>
    <w:p w:rsidR="00863C64" w:rsidRPr="00863C64" w:rsidRDefault="00863C64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52775" cy="1466850"/>
            <wp:effectExtent l="19050" t="0" r="9525" b="0"/>
            <wp:docPr id="558" name="Рисунок 5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8"/>
                    <pic:cNvPicPr>
                      <a:picLocks noChangeAspect="1" noChangeArrowheads="1"/>
                    </pic:cNvPicPr>
                  </pic:nvPicPr>
                  <pic:blipFill>
                    <a:blip r:embed="rId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3C64" w:rsidRPr="00863C64" w:rsidRDefault="00863C64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3C64">
        <w:rPr>
          <w:rFonts w:ascii="Times New Roman" w:hAnsi="Times New Roman" w:cs="Times New Roman"/>
          <w:b/>
          <w:bCs/>
          <w:sz w:val="28"/>
          <w:szCs w:val="28"/>
        </w:rPr>
        <w:t xml:space="preserve">Рис. 6.13. </w:t>
      </w:r>
      <w:r w:rsidRPr="00863C64">
        <w:rPr>
          <w:rFonts w:ascii="Times New Roman" w:hAnsi="Times New Roman" w:cs="Times New Roman"/>
          <w:sz w:val="28"/>
          <w:szCs w:val="28"/>
        </w:rPr>
        <w:t>Окно изменения ряда</w:t>
      </w:r>
    </w:p>
    <w:p w:rsidR="00863C64" w:rsidRPr="00863C64" w:rsidRDefault="00863C64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3C64">
        <w:rPr>
          <w:rFonts w:ascii="Times New Roman" w:hAnsi="Times New Roman" w:cs="Times New Roman"/>
          <w:sz w:val="28"/>
          <w:szCs w:val="28"/>
        </w:rPr>
        <w:t>7. Щелкните мышью сначала в поле Имя ряда, а затем — в ячейке,</w:t>
      </w:r>
    </w:p>
    <w:p w:rsidR="00863C64" w:rsidRPr="00863C64" w:rsidRDefault="00863C64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63C64">
        <w:rPr>
          <w:rFonts w:ascii="Times New Roman" w:hAnsi="Times New Roman" w:cs="Times New Roman"/>
          <w:sz w:val="28"/>
          <w:szCs w:val="28"/>
        </w:rPr>
        <w:t>содержащей</w:t>
      </w:r>
      <w:proofErr w:type="gramEnd"/>
      <w:r w:rsidRPr="00863C64">
        <w:rPr>
          <w:rFonts w:ascii="Times New Roman" w:hAnsi="Times New Roman" w:cs="Times New Roman"/>
          <w:sz w:val="28"/>
          <w:szCs w:val="28"/>
        </w:rPr>
        <w:t xml:space="preserve"> заголовок Хаотичный. В поле Имя ряда появится адрес</w:t>
      </w:r>
    </w:p>
    <w:p w:rsidR="00863C64" w:rsidRPr="00863C64" w:rsidRDefault="00863C64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3C64">
        <w:rPr>
          <w:rFonts w:ascii="Times New Roman" w:hAnsi="Times New Roman" w:cs="Times New Roman"/>
          <w:sz w:val="28"/>
          <w:szCs w:val="28"/>
        </w:rPr>
        <w:t>этой ячейки.</w:t>
      </w:r>
    </w:p>
    <w:p w:rsidR="00863C64" w:rsidRPr="00863C64" w:rsidRDefault="00863C64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3C64">
        <w:rPr>
          <w:rFonts w:ascii="Times New Roman" w:hAnsi="Times New Roman" w:cs="Times New Roman"/>
          <w:sz w:val="28"/>
          <w:szCs w:val="28"/>
        </w:rPr>
        <w:t>8. Щелкните мышью в поле Значения, а затем выделите мышью</w:t>
      </w:r>
    </w:p>
    <w:p w:rsidR="00863C64" w:rsidRPr="00863C64" w:rsidRDefault="00863C64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63C64">
        <w:rPr>
          <w:rFonts w:ascii="Times New Roman" w:hAnsi="Times New Roman" w:cs="Times New Roman"/>
          <w:sz w:val="28"/>
          <w:szCs w:val="28"/>
        </w:rPr>
        <w:t>ячейки, содержащие значения ряда Хаотичный (B4...N4).</w:t>
      </w:r>
      <w:proofErr w:type="gramEnd"/>
      <w:r w:rsidRPr="00863C64">
        <w:rPr>
          <w:rFonts w:ascii="Times New Roman" w:hAnsi="Times New Roman" w:cs="Times New Roman"/>
          <w:sz w:val="28"/>
          <w:szCs w:val="28"/>
        </w:rPr>
        <w:t xml:space="preserve"> Указан-</w:t>
      </w:r>
    </w:p>
    <w:p w:rsidR="00863C64" w:rsidRPr="00863C64" w:rsidRDefault="00863C64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63C64">
        <w:rPr>
          <w:rFonts w:ascii="Times New Roman" w:hAnsi="Times New Roman" w:cs="Times New Roman"/>
          <w:sz w:val="28"/>
          <w:szCs w:val="28"/>
        </w:rPr>
        <w:lastRenderedPageBreak/>
        <w:t>ный</w:t>
      </w:r>
      <w:proofErr w:type="spellEnd"/>
      <w:r w:rsidRPr="00863C64">
        <w:rPr>
          <w:rFonts w:ascii="Times New Roman" w:hAnsi="Times New Roman" w:cs="Times New Roman"/>
          <w:sz w:val="28"/>
          <w:szCs w:val="28"/>
        </w:rPr>
        <w:t xml:space="preserve"> вами диапазон будет введен в поле Значения, а сами значения</w:t>
      </w:r>
    </w:p>
    <w:p w:rsidR="00863C64" w:rsidRPr="00863C64" w:rsidRDefault="00863C64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3C64">
        <w:rPr>
          <w:rFonts w:ascii="Times New Roman" w:hAnsi="Times New Roman" w:cs="Times New Roman"/>
          <w:sz w:val="28"/>
          <w:szCs w:val="28"/>
        </w:rPr>
        <w:t>отобразятся справа от этого поля.</w:t>
      </w:r>
    </w:p>
    <w:p w:rsidR="00863C64" w:rsidRPr="00863C64" w:rsidRDefault="00863C64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3C64">
        <w:rPr>
          <w:rFonts w:ascii="Times New Roman" w:hAnsi="Times New Roman" w:cs="Times New Roman"/>
          <w:sz w:val="28"/>
          <w:szCs w:val="28"/>
        </w:rPr>
        <w:t>9. Щелкните на кнопке OK. К диаграмме будет добавлен еще один</w:t>
      </w:r>
    </w:p>
    <w:p w:rsidR="00863C64" w:rsidRPr="00863C64" w:rsidRDefault="00863C64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3C64">
        <w:rPr>
          <w:rFonts w:ascii="Times New Roman" w:hAnsi="Times New Roman" w:cs="Times New Roman"/>
          <w:sz w:val="28"/>
          <w:szCs w:val="28"/>
        </w:rPr>
        <w:t>слой, отображающий значения ряда Хаотичный.</w:t>
      </w:r>
    </w:p>
    <w:p w:rsidR="00863C64" w:rsidRPr="00863C64" w:rsidRDefault="00863C64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3C64">
        <w:rPr>
          <w:rFonts w:ascii="Times New Roman" w:hAnsi="Times New Roman" w:cs="Times New Roman"/>
          <w:sz w:val="28"/>
          <w:szCs w:val="28"/>
        </w:rPr>
        <w:t>10. Еще раз щелкните на кнопке</w:t>
      </w:r>
      <w:proofErr w:type="gramStart"/>
      <w:r w:rsidRPr="00863C64">
        <w:rPr>
          <w:rFonts w:ascii="Times New Roman" w:hAnsi="Times New Roman" w:cs="Times New Roman"/>
          <w:sz w:val="28"/>
          <w:szCs w:val="28"/>
        </w:rPr>
        <w:t xml:space="preserve"> Д</w:t>
      </w:r>
      <w:proofErr w:type="gramEnd"/>
      <w:r w:rsidRPr="00863C64">
        <w:rPr>
          <w:rFonts w:ascii="Times New Roman" w:hAnsi="Times New Roman" w:cs="Times New Roman"/>
          <w:sz w:val="28"/>
          <w:szCs w:val="28"/>
        </w:rPr>
        <w:t>обавить в окне Выбор источника данных.</w:t>
      </w:r>
    </w:p>
    <w:p w:rsidR="00863C64" w:rsidRPr="00863C64" w:rsidRDefault="00863C64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3C64">
        <w:rPr>
          <w:rFonts w:ascii="Times New Roman" w:hAnsi="Times New Roman" w:cs="Times New Roman"/>
          <w:sz w:val="28"/>
          <w:szCs w:val="28"/>
        </w:rPr>
        <w:t>В окне Изменение ряда щелкните мышью в поле Имя ряда</w:t>
      </w:r>
    </w:p>
    <w:p w:rsidR="00863C64" w:rsidRPr="00863C64" w:rsidRDefault="00863C64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3C64">
        <w:rPr>
          <w:rFonts w:ascii="Times New Roman" w:hAnsi="Times New Roman" w:cs="Times New Roman"/>
          <w:sz w:val="28"/>
          <w:szCs w:val="28"/>
        </w:rPr>
        <w:t xml:space="preserve">и вручную введите туда имя </w:t>
      </w:r>
      <w:proofErr w:type="gramStart"/>
      <w:r w:rsidRPr="00863C64">
        <w:rPr>
          <w:rFonts w:ascii="Times New Roman" w:hAnsi="Times New Roman" w:cs="Times New Roman"/>
          <w:sz w:val="28"/>
          <w:szCs w:val="28"/>
        </w:rPr>
        <w:t>Периодичный</w:t>
      </w:r>
      <w:proofErr w:type="gramEnd"/>
      <w:r w:rsidRPr="00863C64">
        <w:rPr>
          <w:rFonts w:ascii="Times New Roman" w:hAnsi="Times New Roman" w:cs="Times New Roman"/>
          <w:sz w:val="28"/>
          <w:szCs w:val="28"/>
        </w:rPr>
        <w:t>.</w:t>
      </w:r>
    </w:p>
    <w:p w:rsidR="00863C64" w:rsidRPr="00863C64" w:rsidRDefault="00863C64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3C64">
        <w:rPr>
          <w:rFonts w:ascii="Times New Roman" w:hAnsi="Times New Roman" w:cs="Times New Roman"/>
          <w:sz w:val="28"/>
          <w:szCs w:val="28"/>
        </w:rPr>
        <w:t xml:space="preserve">11. Щелкните мышью в поле Значения. Вручную </w:t>
      </w:r>
      <w:proofErr w:type="gramStart"/>
      <w:r w:rsidRPr="00863C64">
        <w:rPr>
          <w:rFonts w:ascii="Times New Roman" w:hAnsi="Times New Roman" w:cs="Times New Roman"/>
          <w:sz w:val="28"/>
          <w:szCs w:val="28"/>
        </w:rPr>
        <w:t>введите туда следую</w:t>
      </w:r>
      <w:proofErr w:type="gramEnd"/>
      <w:r w:rsidRPr="00863C64">
        <w:rPr>
          <w:rFonts w:ascii="Times New Roman" w:hAnsi="Times New Roman" w:cs="Times New Roman"/>
          <w:sz w:val="28"/>
          <w:szCs w:val="28"/>
        </w:rPr>
        <w:t>-</w:t>
      </w:r>
    </w:p>
    <w:p w:rsidR="00863C64" w:rsidRPr="00863C64" w:rsidRDefault="00863C64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63C64">
        <w:rPr>
          <w:rFonts w:ascii="Times New Roman" w:hAnsi="Times New Roman" w:cs="Times New Roman"/>
          <w:sz w:val="28"/>
          <w:szCs w:val="28"/>
        </w:rPr>
        <w:t>щий</w:t>
      </w:r>
      <w:proofErr w:type="spellEnd"/>
      <w:r w:rsidRPr="00863C64">
        <w:rPr>
          <w:rFonts w:ascii="Times New Roman" w:hAnsi="Times New Roman" w:cs="Times New Roman"/>
          <w:sz w:val="28"/>
          <w:szCs w:val="28"/>
        </w:rPr>
        <w:t xml:space="preserve"> список значений:</w:t>
      </w:r>
    </w:p>
    <w:p w:rsidR="00863C64" w:rsidRPr="00863C64" w:rsidRDefault="00863C64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3C64">
        <w:rPr>
          <w:rFonts w:ascii="Times New Roman" w:hAnsi="Times New Roman" w:cs="Times New Roman"/>
          <w:sz w:val="28"/>
          <w:szCs w:val="28"/>
        </w:rPr>
        <w:t>={1;10;20;30;1;10;20;30;1;10;20;30;1}</w:t>
      </w:r>
    </w:p>
    <w:p w:rsidR="00863C64" w:rsidRPr="00863C64" w:rsidRDefault="00863C64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63C64">
        <w:rPr>
          <w:rFonts w:ascii="Times New Roman" w:hAnsi="Times New Roman" w:cs="Times New Roman"/>
          <w:b/>
          <w:bCs/>
          <w:sz w:val="28"/>
          <w:szCs w:val="28"/>
        </w:rPr>
        <w:t>ВНИМАНИЕ</w:t>
      </w:r>
    </w:p>
    <w:p w:rsidR="00863C64" w:rsidRPr="00863C64" w:rsidRDefault="00863C64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3C64">
        <w:rPr>
          <w:rFonts w:ascii="Times New Roman" w:hAnsi="Times New Roman" w:cs="Times New Roman"/>
          <w:sz w:val="28"/>
          <w:szCs w:val="28"/>
        </w:rPr>
        <w:t>Во время ввода этого ряда значений будьте предельно внимательны и осторожны</w:t>
      </w:r>
    </w:p>
    <w:p w:rsidR="00863C64" w:rsidRPr="00863C64" w:rsidRDefault="00863C64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3C64">
        <w:rPr>
          <w:rFonts w:ascii="Times New Roman" w:hAnsi="Times New Roman" w:cs="Times New Roman"/>
          <w:sz w:val="28"/>
          <w:szCs w:val="28"/>
        </w:rPr>
        <w:t xml:space="preserve">в движениях пальцев. Дело в том, что стремление </w:t>
      </w:r>
      <w:proofErr w:type="spellStart"/>
      <w:r w:rsidRPr="00863C64">
        <w:rPr>
          <w:rFonts w:ascii="Times New Roman" w:hAnsi="Times New Roman" w:cs="Times New Roman"/>
          <w:sz w:val="28"/>
          <w:szCs w:val="28"/>
        </w:rPr>
        <w:t>Excel</w:t>
      </w:r>
      <w:proofErr w:type="spellEnd"/>
      <w:r w:rsidRPr="00863C64">
        <w:rPr>
          <w:rFonts w:ascii="Times New Roman" w:hAnsi="Times New Roman" w:cs="Times New Roman"/>
          <w:sz w:val="28"/>
          <w:szCs w:val="28"/>
        </w:rPr>
        <w:t xml:space="preserve"> помочь вам в этом случае будет</w:t>
      </w:r>
    </w:p>
    <w:p w:rsidR="00863C64" w:rsidRPr="00863C64" w:rsidRDefault="00863C64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3C64">
        <w:rPr>
          <w:rFonts w:ascii="Times New Roman" w:hAnsi="Times New Roman" w:cs="Times New Roman"/>
          <w:sz w:val="28"/>
          <w:szCs w:val="28"/>
        </w:rPr>
        <w:t>только мешать: каждый раз, когда вы попытаетесь передвинуть текстовый курсор</w:t>
      </w:r>
    </w:p>
    <w:p w:rsidR="00863C64" w:rsidRPr="00863C64" w:rsidRDefault="00863C64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3C64">
        <w:rPr>
          <w:rFonts w:ascii="Times New Roman" w:hAnsi="Times New Roman" w:cs="Times New Roman"/>
          <w:sz w:val="28"/>
          <w:szCs w:val="28"/>
        </w:rPr>
        <w:t xml:space="preserve">с помощью клавиш со стрелками, </w:t>
      </w:r>
      <w:proofErr w:type="spellStart"/>
      <w:r w:rsidRPr="00863C64">
        <w:rPr>
          <w:rFonts w:ascii="Times New Roman" w:hAnsi="Times New Roman" w:cs="Times New Roman"/>
          <w:sz w:val="28"/>
          <w:szCs w:val="28"/>
        </w:rPr>
        <w:t>Excel</w:t>
      </w:r>
      <w:proofErr w:type="spellEnd"/>
      <w:r w:rsidRPr="00863C64">
        <w:rPr>
          <w:rFonts w:ascii="Times New Roman" w:hAnsi="Times New Roman" w:cs="Times New Roman"/>
          <w:sz w:val="28"/>
          <w:szCs w:val="28"/>
        </w:rPr>
        <w:t xml:space="preserve"> начнет вставку диапазона адресов из таблицы.</w:t>
      </w:r>
    </w:p>
    <w:p w:rsidR="00863C64" w:rsidRPr="00863C64" w:rsidRDefault="00863C64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3C64">
        <w:rPr>
          <w:rFonts w:ascii="Times New Roman" w:hAnsi="Times New Roman" w:cs="Times New Roman"/>
          <w:sz w:val="28"/>
          <w:szCs w:val="28"/>
        </w:rPr>
        <w:t>Поэтому, чтобы перемещать текстовый курсор, используйте мышь.</w:t>
      </w:r>
    </w:p>
    <w:p w:rsidR="00863C64" w:rsidRPr="00863C64" w:rsidRDefault="00863C64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3C64">
        <w:rPr>
          <w:rFonts w:ascii="Times New Roman" w:hAnsi="Times New Roman" w:cs="Times New Roman"/>
          <w:sz w:val="28"/>
          <w:szCs w:val="28"/>
        </w:rPr>
        <w:t>12. Щелкните на кнопке OK. К диаграмме будет добавлен еще один</w:t>
      </w:r>
    </w:p>
    <w:p w:rsidR="00863C64" w:rsidRPr="00863C64" w:rsidRDefault="00863C64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3C64">
        <w:rPr>
          <w:rFonts w:ascii="Times New Roman" w:hAnsi="Times New Roman" w:cs="Times New Roman"/>
          <w:sz w:val="28"/>
          <w:szCs w:val="28"/>
        </w:rPr>
        <w:t xml:space="preserve">слой, отражающий значения ряда Периодичный. Этот слой </w:t>
      </w:r>
      <w:proofErr w:type="spellStart"/>
      <w:r w:rsidRPr="00863C64">
        <w:rPr>
          <w:rFonts w:ascii="Times New Roman" w:hAnsi="Times New Roman" w:cs="Times New Roman"/>
          <w:sz w:val="28"/>
          <w:szCs w:val="28"/>
        </w:rPr>
        <w:t>диа</w:t>
      </w:r>
      <w:proofErr w:type="spellEnd"/>
      <w:r w:rsidRPr="00863C64">
        <w:rPr>
          <w:rFonts w:ascii="Times New Roman" w:hAnsi="Times New Roman" w:cs="Times New Roman"/>
          <w:sz w:val="28"/>
          <w:szCs w:val="28"/>
        </w:rPr>
        <w:t>-</w:t>
      </w:r>
    </w:p>
    <w:p w:rsidR="00863C64" w:rsidRPr="00863C64" w:rsidRDefault="00863C64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3C64">
        <w:rPr>
          <w:rFonts w:ascii="Times New Roman" w:hAnsi="Times New Roman" w:cs="Times New Roman"/>
          <w:sz w:val="28"/>
          <w:szCs w:val="28"/>
        </w:rPr>
        <w:t xml:space="preserve">граммы не будет зависеть от содержания таблицы </w:t>
      </w:r>
      <w:proofErr w:type="spellStart"/>
      <w:r w:rsidRPr="00863C64">
        <w:rPr>
          <w:rFonts w:ascii="Times New Roman" w:hAnsi="Times New Roman" w:cs="Times New Roman"/>
          <w:sz w:val="28"/>
          <w:szCs w:val="28"/>
        </w:rPr>
        <w:t>Excel</w:t>
      </w:r>
      <w:proofErr w:type="spellEnd"/>
      <w:r w:rsidRPr="00863C64">
        <w:rPr>
          <w:rFonts w:ascii="Times New Roman" w:hAnsi="Times New Roman" w:cs="Times New Roman"/>
          <w:sz w:val="28"/>
          <w:szCs w:val="28"/>
        </w:rPr>
        <w:t>.</w:t>
      </w:r>
    </w:p>
    <w:p w:rsidR="00863C64" w:rsidRPr="00863C64" w:rsidRDefault="00863C64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3C64">
        <w:rPr>
          <w:rFonts w:ascii="Times New Roman" w:hAnsi="Times New Roman" w:cs="Times New Roman"/>
          <w:sz w:val="28"/>
          <w:szCs w:val="28"/>
        </w:rPr>
        <w:t>13. Подвигайте слои при помощи кнопок со стрелками в окне Выбор</w:t>
      </w:r>
    </w:p>
    <w:p w:rsidR="00863C64" w:rsidRPr="00863C64" w:rsidRDefault="00863C64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3C64">
        <w:rPr>
          <w:rFonts w:ascii="Times New Roman" w:hAnsi="Times New Roman" w:cs="Times New Roman"/>
          <w:sz w:val="28"/>
          <w:szCs w:val="28"/>
        </w:rPr>
        <w:t xml:space="preserve">источника данных. Конечный результат должен быть таким, как </w:t>
      </w:r>
      <w:proofErr w:type="gramStart"/>
      <w:r w:rsidRPr="00863C64">
        <w:rPr>
          <w:rFonts w:ascii="Times New Roman" w:hAnsi="Times New Roman" w:cs="Times New Roman"/>
          <w:sz w:val="28"/>
          <w:szCs w:val="28"/>
        </w:rPr>
        <w:t>на</w:t>
      </w:r>
      <w:proofErr w:type="gramEnd"/>
    </w:p>
    <w:p w:rsidR="00863C64" w:rsidRPr="00863C64" w:rsidRDefault="00863C64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3C64">
        <w:rPr>
          <w:rFonts w:ascii="Times New Roman" w:hAnsi="Times New Roman" w:cs="Times New Roman"/>
          <w:sz w:val="28"/>
          <w:szCs w:val="28"/>
        </w:rPr>
        <w:t>рис. 6.14.</w:t>
      </w:r>
    </w:p>
    <w:p w:rsidR="00863C64" w:rsidRPr="00863C64" w:rsidRDefault="00863C64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5940425" cy="2266859"/>
            <wp:effectExtent l="19050" t="0" r="3175" b="0"/>
            <wp:docPr id="559" name="Рисунок 5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9"/>
                    <pic:cNvPicPr>
                      <a:picLocks noChangeAspect="1" noChangeArrowheads="1"/>
                    </pic:cNvPicPr>
                  </pic:nvPicPr>
                  <pic:blipFill>
                    <a:blip r:embed="rId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266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3C64" w:rsidRPr="00863C64" w:rsidRDefault="00863C64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3C64">
        <w:rPr>
          <w:rFonts w:ascii="Times New Roman" w:hAnsi="Times New Roman" w:cs="Times New Roman"/>
          <w:b/>
          <w:bCs/>
          <w:sz w:val="28"/>
          <w:szCs w:val="28"/>
        </w:rPr>
        <w:t xml:space="preserve">Рис. 6.14. </w:t>
      </w:r>
      <w:r w:rsidRPr="00863C64">
        <w:rPr>
          <w:rFonts w:ascii="Times New Roman" w:hAnsi="Times New Roman" w:cs="Times New Roman"/>
          <w:sz w:val="28"/>
          <w:szCs w:val="28"/>
        </w:rPr>
        <w:t>Диаграмма после редактирования</w:t>
      </w:r>
    </w:p>
    <w:p w:rsidR="00863C64" w:rsidRPr="00960EF7" w:rsidRDefault="00863C64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863C64" w:rsidRPr="00863C64" w:rsidRDefault="00863C64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63C64">
        <w:rPr>
          <w:rFonts w:ascii="Times New Roman" w:hAnsi="Times New Roman" w:cs="Times New Roman"/>
          <w:b/>
          <w:bCs/>
          <w:sz w:val="28"/>
          <w:szCs w:val="28"/>
        </w:rPr>
        <w:t>Размещение диаграммы</w:t>
      </w:r>
    </w:p>
    <w:p w:rsidR="00863C64" w:rsidRPr="00863C64" w:rsidRDefault="00863C64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3C64">
        <w:rPr>
          <w:rFonts w:ascii="Times New Roman" w:hAnsi="Times New Roman" w:cs="Times New Roman"/>
          <w:sz w:val="28"/>
          <w:szCs w:val="28"/>
        </w:rPr>
        <w:t>При помощи инструмента</w:t>
      </w:r>
      <w:proofErr w:type="gramStart"/>
      <w:r w:rsidRPr="00863C64">
        <w:rPr>
          <w:rFonts w:ascii="Times New Roman" w:hAnsi="Times New Roman" w:cs="Times New Roman"/>
          <w:sz w:val="28"/>
          <w:szCs w:val="28"/>
        </w:rPr>
        <w:t xml:space="preserve"> П</w:t>
      </w:r>
      <w:proofErr w:type="gramEnd"/>
      <w:r w:rsidRPr="00863C64">
        <w:rPr>
          <w:rFonts w:ascii="Times New Roman" w:hAnsi="Times New Roman" w:cs="Times New Roman"/>
          <w:sz w:val="28"/>
          <w:szCs w:val="28"/>
        </w:rPr>
        <w:t>ереместить диаграмму из группы Расположение</w:t>
      </w:r>
    </w:p>
    <w:p w:rsidR="00863C64" w:rsidRPr="00863C64" w:rsidRDefault="00863C64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3C64">
        <w:rPr>
          <w:rFonts w:ascii="Times New Roman" w:hAnsi="Times New Roman" w:cs="Times New Roman"/>
          <w:sz w:val="28"/>
          <w:szCs w:val="28"/>
        </w:rPr>
        <w:t xml:space="preserve">на вкладке Конструктор выбирается одно из трех мест </w:t>
      </w:r>
      <w:proofErr w:type="spellStart"/>
      <w:r w:rsidRPr="00863C64">
        <w:rPr>
          <w:rFonts w:ascii="Times New Roman" w:hAnsi="Times New Roman" w:cs="Times New Roman"/>
          <w:sz w:val="28"/>
          <w:szCs w:val="28"/>
        </w:rPr>
        <w:t>размеще</w:t>
      </w:r>
      <w:proofErr w:type="spellEnd"/>
      <w:r w:rsidRPr="00863C64">
        <w:rPr>
          <w:rFonts w:ascii="Times New Roman" w:hAnsi="Times New Roman" w:cs="Times New Roman"/>
          <w:sz w:val="28"/>
          <w:szCs w:val="28"/>
        </w:rPr>
        <w:t>-</w:t>
      </w:r>
    </w:p>
    <w:p w:rsidR="00863C64" w:rsidRPr="00863C64" w:rsidRDefault="00863C64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63C64">
        <w:rPr>
          <w:rFonts w:ascii="Times New Roman" w:hAnsi="Times New Roman" w:cs="Times New Roman"/>
          <w:sz w:val="28"/>
          <w:szCs w:val="28"/>
        </w:rPr>
        <w:t>ния</w:t>
      </w:r>
      <w:proofErr w:type="spellEnd"/>
      <w:r w:rsidRPr="00863C64">
        <w:rPr>
          <w:rFonts w:ascii="Times New Roman" w:hAnsi="Times New Roman" w:cs="Times New Roman"/>
          <w:sz w:val="28"/>
          <w:szCs w:val="28"/>
        </w:rPr>
        <w:t xml:space="preserve"> диаграммы. Можно расположить диаграмму на том же листе, </w:t>
      </w:r>
      <w:proofErr w:type="gramStart"/>
      <w:r w:rsidRPr="00863C64">
        <w:rPr>
          <w:rFonts w:ascii="Times New Roman" w:hAnsi="Times New Roman" w:cs="Times New Roman"/>
          <w:sz w:val="28"/>
          <w:szCs w:val="28"/>
        </w:rPr>
        <w:t>на</w:t>
      </w:r>
      <w:proofErr w:type="gramEnd"/>
    </w:p>
    <w:p w:rsidR="00863C64" w:rsidRPr="00863C64" w:rsidRDefault="00863C64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3C64">
        <w:rPr>
          <w:rFonts w:ascii="Times New Roman" w:hAnsi="Times New Roman" w:cs="Times New Roman"/>
          <w:sz w:val="28"/>
          <w:szCs w:val="28"/>
        </w:rPr>
        <w:t xml:space="preserve">котором находятся данные, на другом листе книги или создать </w:t>
      </w:r>
      <w:proofErr w:type="gramStart"/>
      <w:r w:rsidRPr="00863C64">
        <w:rPr>
          <w:rFonts w:ascii="Times New Roman" w:hAnsi="Times New Roman" w:cs="Times New Roman"/>
          <w:sz w:val="28"/>
          <w:szCs w:val="28"/>
        </w:rPr>
        <w:t>для</w:t>
      </w:r>
      <w:proofErr w:type="gramEnd"/>
    </w:p>
    <w:p w:rsidR="00863C64" w:rsidRPr="00863C64" w:rsidRDefault="00863C64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3C64">
        <w:rPr>
          <w:rFonts w:ascii="Times New Roman" w:hAnsi="Times New Roman" w:cs="Times New Roman"/>
          <w:sz w:val="28"/>
          <w:szCs w:val="28"/>
        </w:rPr>
        <w:t>диаграммы отдельный лист в книге. Сделав этот нелегкий выбор,</w:t>
      </w:r>
    </w:p>
    <w:p w:rsidR="00863C64" w:rsidRPr="00960EF7" w:rsidRDefault="00863C64" w:rsidP="00AB028C">
      <w:pPr>
        <w:jc w:val="both"/>
        <w:rPr>
          <w:rFonts w:ascii="Times New Roman" w:hAnsi="Times New Roman" w:cs="Times New Roman"/>
          <w:sz w:val="28"/>
          <w:szCs w:val="28"/>
        </w:rPr>
      </w:pPr>
      <w:r w:rsidRPr="00863C64">
        <w:rPr>
          <w:rFonts w:ascii="Times New Roman" w:hAnsi="Times New Roman" w:cs="Times New Roman"/>
          <w:sz w:val="28"/>
          <w:szCs w:val="28"/>
        </w:rPr>
        <w:t>щелкните на кнопке Готово и полюбуйтесь на результат.</w:t>
      </w:r>
    </w:p>
    <w:p w:rsidR="00863C64" w:rsidRPr="00863C64" w:rsidRDefault="00863C64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63C64">
        <w:rPr>
          <w:rFonts w:ascii="Times New Roman" w:hAnsi="Times New Roman" w:cs="Times New Roman"/>
          <w:b/>
          <w:bCs/>
          <w:sz w:val="28"/>
          <w:szCs w:val="28"/>
        </w:rPr>
        <w:t>Редактирование и настройка диаграммы</w:t>
      </w:r>
    </w:p>
    <w:p w:rsidR="00863C64" w:rsidRPr="00863C64" w:rsidRDefault="00863C64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3C64">
        <w:rPr>
          <w:rFonts w:ascii="Times New Roman" w:hAnsi="Times New Roman" w:cs="Times New Roman"/>
          <w:sz w:val="28"/>
          <w:szCs w:val="28"/>
        </w:rPr>
        <w:t>Построив диаграмму и задав ее параметры (см. рис. 6.14), один человек</w:t>
      </w:r>
    </w:p>
    <w:p w:rsidR="00863C64" w:rsidRPr="00863C64" w:rsidRDefault="00863C64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3C64">
        <w:rPr>
          <w:rFonts w:ascii="Times New Roman" w:hAnsi="Times New Roman" w:cs="Times New Roman"/>
          <w:sz w:val="28"/>
          <w:szCs w:val="28"/>
        </w:rPr>
        <w:t>заплачет от радости, а другой может остаться весьма недовольным. Вас</w:t>
      </w:r>
    </w:p>
    <w:p w:rsidR="00863C64" w:rsidRPr="00863C64" w:rsidRDefault="00863C64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3C64">
        <w:rPr>
          <w:rFonts w:ascii="Times New Roman" w:hAnsi="Times New Roman" w:cs="Times New Roman"/>
          <w:sz w:val="28"/>
          <w:szCs w:val="28"/>
        </w:rPr>
        <w:lastRenderedPageBreak/>
        <w:t>может не устроить цвет или расположение рядов, шрифт надписей</w:t>
      </w:r>
    </w:p>
    <w:p w:rsidR="00863C64" w:rsidRPr="00863C64" w:rsidRDefault="00863C64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3C64">
        <w:rPr>
          <w:rFonts w:ascii="Times New Roman" w:hAnsi="Times New Roman" w:cs="Times New Roman"/>
          <w:sz w:val="28"/>
          <w:szCs w:val="28"/>
        </w:rPr>
        <w:t>или угол поворота диаграммы. Все эти параметры, как и множество</w:t>
      </w:r>
    </w:p>
    <w:p w:rsidR="00863C64" w:rsidRPr="00863C64" w:rsidRDefault="00863C64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3C64">
        <w:rPr>
          <w:rFonts w:ascii="Times New Roman" w:hAnsi="Times New Roman" w:cs="Times New Roman"/>
          <w:sz w:val="28"/>
          <w:szCs w:val="28"/>
        </w:rPr>
        <w:t xml:space="preserve">других, можно редактировать. </w:t>
      </w:r>
      <w:proofErr w:type="gramStart"/>
      <w:r w:rsidRPr="00863C64">
        <w:rPr>
          <w:rFonts w:ascii="Times New Roman" w:hAnsi="Times New Roman" w:cs="Times New Roman"/>
          <w:sz w:val="28"/>
          <w:szCs w:val="28"/>
        </w:rPr>
        <w:t>На помощь приходит, как всегда, правая</w:t>
      </w:r>
      <w:proofErr w:type="gramEnd"/>
    </w:p>
    <w:p w:rsidR="00863C64" w:rsidRPr="00863C64" w:rsidRDefault="00863C64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3C64">
        <w:rPr>
          <w:rFonts w:ascii="Times New Roman" w:hAnsi="Times New Roman" w:cs="Times New Roman"/>
          <w:sz w:val="28"/>
          <w:szCs w:val="28"/>
        </w:rPr>
        <w:t>кнопка мыши.</w:t>
      </w:r>
    </w:p>
    <w:p w:rsidR="00863C64" w:rsidRPr="00863C64" w:rsidRDefault="00863C64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3C64">
        <w:rPr>
          <w:rFonts w:ascii="Times New Roman" w:hAnsi="Times New Roman" w:cs="Times New Roman"/>
          <w:sz w:val="28"/>
          <w:szCs w:val="28"/>
        </w:rPr>
        <w:t>Как вы знаете, правая кнопка мыши выводит на экран меню, которое</w:t>
      </w:r>
    </w:p>
    <w:p w:rsidR="00863C64" w:rsidRPr="00863C64" w:rsidRDefault="00863C64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3C64">
        <w:rPr>
          <w:rFonts w:ascii="Times New Roman" w:hAnsi="Times New Roman" w:cs="Times New Roman"/>
          <w:sz w:val="28"/>
          <w:szCs w:val="28"/>
        </w:rPr>
        <w:t>называется контекстным. Это значит, что набор команд этого меню</w:t>
      </w:r>
    </w:p>
    <w:p w:rsidR="00863C64" w:rsidRPr="00863C64" w:rsidRDefault="00863C64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3C64">
        <w:rPr>
          <w:rFonts w:ascii="Times New Roman" w:hAnsi="Times New Roman" w:cs="Times New Roman"/>
          <w:sz w:val="28"/>
          <w:szCs w:val="28"/>
        </w:rPr>
        <w:t xml:space="preserve">зависит от того, на каком объекте вы щелкнули. Изображение </w:t>
      </w:r>
      <w:proofErr w:type="spellStart"/>
      <w:r w:rsidRPr="00863C64">
        <w:rPr>
          <w:rFonts w:ascii="Times New Roman" w:hAnsi="Times New Roman" w:cs="Times New Roman"/>
          <w:sz w:val="28"/>
          <w:szCs w:val="28"/>
        </w:rPr>
        <w:t>диа</w:t>
      </w:r>
      <w:proofErr w:type="spellEnd"/>
      <w:r w:rsidRPr="00863C64">
        <w:rPr>
          <w:rFonts w:ascii="Times New Roman" w:hAnsi="Times New Roman" w:cs="Times New Roman"/>
          <w:sz w:val="28"/>
          <w:szCs w:val="28"/>
        </w:rPr>
        <w:t>-</w:t>
      </w:r>
    </w:p>
    <w:p w:rsidR="00863C64" w:rsidRPr="00863C64" w:rsidRDefault="00863C64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3C64">
        <w:rPr>
          <w:rFonts w:ascii="Times New Roman" w:hAnsi="Times New Roman" w:cs="Times New Roman"/>
          <w:sz w:val="28"/>
          <w:szCs w:val="28"/>
        </w:rPr>
        <w:t xml:space="preserve">граммы, вставленной в лист </w:t>
      </w:r>
      <w:proofErr w:type="spellStart"/>
      <w:r w:rsidRPr="00863C64">
        <w:rPr>
          <w:rFonts w:ascii="Times New Roman" w:hAnsi="Times New Roman" w:cs="Times New Roman"/>
          <w:sz w:val="28"/>
          <w:szCs w:val="28"/>
        </w:rPr>
        <w:t>Excel</w:t>
      </w:r>
      <w:proofErr w:type="spellEnd"/>
      <w:r w:rsidRPr="00863C64">
        <w:rPr>
          <w:rFonts w:ascii="Times New Roman" w:hAnsi="Times New Roman" w:cs="Times New Roman"/>
          <w:sz w:val="28"/>
          <w:szCs w:val="28"/>
        </w:rPr>
        <w:t>, является комплексным объектом,</w:t>
      </w:r>
    </w:p>
    <w:p w:rsidR="00863C64" w:rsidRPr="00863C64" w:rsidRDefault="00863C64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3C64">
        <w:rPr>
          <w:rFonts w:ascii="Times New Roman" w:hAnsi="Times New Roman" w:cs="Times New Roman"/>
          <w:sz w:val="28"/>
          <w:szCs w:val="28"/>
        </w:rPr>
        <w:t xml:space="preserve">и щелчок правой кнопкой мыши на разных частях изображения </w:t>
      </w:r>
      <w:proofErr w:type="gramStart"/>
      <w:r w:rsidRPr="00863C64">
        <w:rPr>
          <w:rFonts w:ascii="Times New Roman" w:hAnsi="Times New Roman" w:cs="Times New Roman"/>
          <w:sz w:val="28"/>
          <w:szCs w:val="28"/>
        </w:rPr>
        <w:t>при</w:t>
      </w:r>
      <w:proofErr w:type="gramEnd"/>
      <w:r w:rsidRPr="00863C64">
        <w:rPr>
          <w:rFonts w:ascii="Times New Roman" w:hAnsi="Times New Roman" w:cs="Times New Roman"/>
          <w:sz w:val="28"/>
          <w:szCs w:val="28"/>
        </w:rPr>
        <w:t>-</w:t>
      </w:r>
    </w:p>
    <w:p w:rsidR="00863C64" w:rsidRPr="00863C64" w:rsidRDefault="00863C64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3C64">
        <w:rPr>
          <w:rFonts w:ascii="Times New Roman" w:hAnsi="Times New Roman" w:cs="Times New Roman"/>
          <w:sz w:val="28"/>
          <w:szCs w:val="28"/>
        </w:rPr>
        <w:t>водит к появлению разных контекстных меню (рис. 6.15).</w:t>
      </w:r>
    </w:p>
    <w:p w:rsidR="00863C64" w:rsidRPr="00863C64" w:rsidRDefault="00863C64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3C64">
        <w:rPr>
          <w:rFonts w:ascii="Times New Roman" w:hAnsi="Times New Roman" w:cs="Times New Roman"/>
          <w:sz w:val="28"/>
          <w:szCs w:val="28"/>
        </w:rPr>
        <w:t>Чтобы не писать каждый раз: «щелчок в этой области правой кнопкой</w:t>
      </w:r>
    </w:p>
    <w:p w:rsidR="00863C64" w:rsidRPr="00863C64" w:rsidRDefault="00863C64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3C64">
        <w:rPr>
          <w:rFonts w:ascii="Times New Roman" w:hAnsi="Times New Roman" w:cs="Times New Roman"/>
          <w:sz w:val="28"/>
          <w:szCs w:val="28"/>
        </w:rPr>
        <w:t>мыши выводит на экран контекстное меню с основной командой…»,</w:t>
      </w:r>
    </w:p>
    <w:p w:rsidR="00863C64" w:rsidRPr="00863C64" w:rsidRDefault="00863C64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3C64">
        <w:rPr>
          <w:rFonts w:ascii="Times New Roman" w:hAnsi="Times New Roman" w:cs="Times New Roman"/>
          <w:sz w:val="28"/>
          <w:szCs w:val="28"/>
        </w:rPr>
        <w:t>я эту фразу буду подразумевать, а перечислю только наименования</w:t>
      </w:r>
    </w:p>
    <w:p w:rsidR="00863C64" w:rsidRPr="00863C64" w:rsidRDefault="00863C64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3C64">
        <w:rPr>
          <w:rFonts w:ascii="Times New Roman" w:hAnsi="Times New Roman" w:cs="Times New Roman"/>
          <w:sz w:val="28"/>
          <w:szCs w:val="28"/>
        </w:rPr>
        <w:t>основных команд меню, позволяющих настроить параметры разных</w:t>
      </w:r>
    </w:p>
    <w:p w:rsidR="00863C64" w:rsidRPr="00863C64" w:rsidRDefault="00863C64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3C64">
        <w:rPr>
          <w:rFonts w:ascii="Times New Roman" w:hAnsi="Times New Roman" w:cs="Times New Roman"/>
          <w:sz w:val="28"/>
          <w:szCs w:val="28"/>
        </w:rPr>
        <w:t>областей диаграммы: Формат области диаграммы (1), Формат области построения</w:t>
      </w:r>
    </w:p>
    <w:p w:rsidR="00863C64" w:rsidRPr="00863C64" w:rsidRDefault="00863C64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3C64">
        <w:rPr>
          <w:rFonts w:ascii="Times New Roman" w:hAnsi="Times New Roman" w:cs="Times New Roman"/>
          <w:sz w:val="28"/>
          <w:szCs w:val="28"/>
        </w:rPr>
        <w:t>(2), Формат основания (3), Формат стенок (4), Формат линий сетки</w:t>
      </w:r>
    </w:p>
    <w:p w:rsidR="00863C64" w:rsidRPr="00960EF7" w:rsidRDefault="00863C64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3C64">
        <w:rPr>
          <w:rFonts w:ascii="Times New Roman" w:hAnsi="Times New Roman" w:cs="Times New Roman"/>
          <w:sz w:val="28"/>
          <w:szCs w:val="28"/>
        </w:rPr>
        <w:t>(5), Формат оси (6), Формат рядов данных (7), Формат названия (8).</w:t>
      </w:r>
    </w:p>
    <w:p w:rsidR="00863C64" w:rsidRPr="00863C64" w:rsidRDefault="00863C64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76775" cy="1962150"/>
            <wp:effectExtent l="19050" t="0" r="9525" b="0"/>
            <wp:docPr id="560" name="Рисунок 5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0"/>
                    <pic:cNvPicPr>
                      <a:picLocks noChangeAspect="1" noChangeArrowheads="1"/>
                    </pic:cNvPicPr>
                  </pic:nvPicPr>
                  <pic:blipFill>
                    <a:blip r:embed="rId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3C64" w:rsidRPr="00863C64" w:rsidRDefault="00863C64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3C64">
        <w:rPr>
          <w:rFonts w:ascii="Times New Roman" w:hAnsi="Times New Roman" w:cs="Times New Roman"/>
          <w:b/>
          <w:bCs/>
          <w:sz w:val="28"/>
          <w:szCs w:val="28"/>
        </w:rPr>
        <w:t xml:space="preserve">Рис. 6.15. </w:t>
      </w:r>
      <w:r w:rsidRPr="00863C64">
        <w:rPr>
          <w:rFonts w:ascii="Times New Roman" w:hAnsi="Times New Roman" w:cs="Times New Roman"/>
          <w:sz w:val="28"/>
          <w:szCs w:val="28"/>
        </w:rPr>
        <w:t>Разные объекты диаграммы</w:t>
      </w:r>
    </w:p>
    <w:p w:rsidR="00863C64" w:rsidRPr="00863C64" w:rsidRDefault="00863C64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63C64">
        <w:rPr>
          <w:rFonts w:ascii="Times New Roman" w:hAnsi="Times New Roman" w:cs="Times New Roman"/>
          <w:b/>
          <w:bCs/>
          <w:sz w:val="28"/>
          <w:szCs w:val="28"/>
        </w:rPr>
        <w:t>СОВЕТ</w:t>
      </w:r>
    </w:p>
    <w:p w:rsidR="00863C64" w:rsidRPr="00863C64" w:rsidRDefault="00863C64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3C64">
        <w:rPr>
          <w:rFonts w:ascii="Times New Roman" w:hAnsi="Times New Roman" w:cs="Times New Roman"/>
          <w:sz w:val="28"/>
          <w:szCs w:val="28"/>
        </w:rPr>
        <w:t>Чтобы не щелкать мышью зря, дождитесь сначала появления под указателем мыши</w:t>
      </w:r>
    </w:p>
    <w:p w:rsidR="00863C64" w:rsidRPr="00863C64" w:rsidRDefault="00863C64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3C64">
        <w:rPr>
          <w:rFonts w:ascii="Times New Roman" w:hAnsi="Times New Roman" w:cs="Times New Roman"/>
          <w:sz w:val="28"/>
          <w:szCs w:val="28"/>
        </w:rPr>
        <w:t>всплывающей подсказки, которая точно укажет вам нужную область диаграммы.</w:t>
      </w:r>
    </w:p>
    <w:p w:rsidR="00863C64" w:rsidRPr="00863C64" w:rsidRDefault="00863C64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63C64">
        <w:rPr>
          <w:rFonts w:ascii="Times New Roman" w:hAnsi="Times New Roman" w:cs="Times New Roman"/>
          <w:b/>
          <w:bCs/>
          <w:sz w:val="28"/>
          <w:szCs w:val="28"/>
        </w:rPr>
        <w:t>Форматирование областей диаграммы и построения</w:t>
      </w:r>
    </w:p>
    <w:p w:rsidR="00863C64" w:rsidRPr="00863C64" w:rsidRDefault="00863C64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3C64">
        <w:rPr>
          <w:rFonts w:ascii="Times New Roman" w:hAnsi="Times New Roman" w:cs="Times New Roman"/>
          <w:sz w:val="28"/>
          <w:szCs w:val="28"/>
        </w:rPr>
        <w:t>Область диаграммы является основным контейнером прямоугольной</w:t>
      </w:r>
    </w:p>
    <w:p w:rsidR="00863C64" w:rsidRPr="00863C64" w:rsidRDefault="00863C64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3C64">
        <w:rPr>
          <w:rFonts w:ascii="Times New Roman" w:hAnsi="Times New Roman" w:cs="Times New Roman"/>
          <w:sz w:val="28"/>
          <w:szCs w:val="28"/>
        </w:rPr>
        <w:t xml:space="preserve">формы, в </w:t>
      </w:r>
      <w:proofErr w:type="gramStart"/>
      <w:r w:rsidRPr="00863C64">
        <w:rPr>
          <w:rFonts w:ascii="Times New Roman" w:hAnsi="Times New Roman" w:cs="Times New Roman"/>
          <w:sz w:val="28"/>
          <w:szCs w:val="28"/>
        </w:rPr>
        <w:t>котором</w:t>
      </w:r>
      <w:proofErr w:type="gramEnd"/>
      <w:r w:rsidRPr="00863C64">
        <w:rPr>
          <w:rFonts w:ascii="Times New Roman" w:hAnsi="Times New Roman" w:cs="Times New Roman"/>
          <w:sz w:val="28"/>
          <w:szCs w:val="28"/>
        </w:rPr>
        <w:t xml:space="preserve"> размещается все изображение диаграммы. Область</w:t>
      </w:r>
    </w:p>
    <w:p w:rsidR="00863C64" w:rsidRPr="00863C64" w:rsidRDefault="00863C64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3C64">
        <w:rPr>
          <w:rFonts w:ascii="Times New Roman" w:hAnsi="Times New Roman" w:cs="Times New Roman"/>
          <w:sz w:val="28"/>
          <w:szCs w:val="28"/>
        </w:rPr>
        <w:t>построения внутри контейнера области диаграммы является еще од-</w:t>
      </w:r>
    </w:p>
    <w:p w:rsidR="00863C64" w:rsidRPr="00863C64" w:rsidRDefault="00863C64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3C64">
        <w:rPr>
          <w:rFonts w:ascii="Times New Roman" w:hAnsi="Times New Roman" w:cs="Times New Roman"/>
          <w:sz w:val="28"/>
          <w:szCs w:val="28"/>
        </w:rPr>
        <w:t>ним контейнером, размеры которого можно изменять. Это позволяет</w:t>
      </w:r>
    </w:p>
    <w:p w:rsidR="00863C64" w:rsidRPr="00863C64" w:rsidRDefault="00863C64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3C64">
        <w:rPr>
          <w:rFonts w:ascii="Times New Roman" w:hAnsi="Times New Roman" w:cs="Times New Roman"/>
          <w:sz w:val="28"/>
          <w:szCs w:val="28"/>
        </w:rPr>
        <w:t>разместить внутри области диаграммы, помимо самой диаграммы,</w:t>
      </w:r>
    </w:p>
    <w:p w:rsidR="00863C64" w:rsidRPr="00863C64" w:rsidRDefault="00863C64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63C64">
        <w:rPr>
          <w:rFonts w:ascii="Times New Roman" w:hAnsi="Times New Roman" w:cs="Times New Roman"/>
          <w:sz w:val="28"/>
          <w:szCs w:val="28"/>
        </w:rPr>
        <w:t>еще и дополнительную надпись или рисунок (по умолчанию там раз-</w:t>
      </w:r>
      <w:proofErr w:type="gramEnd"/>
    </w:p>
    <w:p w:rsidR="00863C64" w:rsidRPr="00863C64" w:rsidRDefault="00863C64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863C64">
        <w:rPr>
          <w:rFonts w:ascii="Times New Roman" w:hAnsi="Times New Roman" w:cs="Times New Roman"/>
          <w:sz w:val="28"/>
          <w:szCs w:val="28"/>
        </w:rPr>
        <w:t>мещается</w:t>
      </w:r>
      <w:proofErr w:type="spellEnd"/>
      <w:r w:rsidRPr="00863C64">
        <w:rPr>
          <w:rFonts w:ascii="Times New Roman" w:hAnsi="Times New Roman" w:cs="Times New Roman"/>
          <w:sz w:val="28"/>
          <w:szCs w:val="28"/>
        </w:rPr>
        <w:t xml:space="preserve"> название диаграммы).</w:t>
      </w:r>
      <w:proofErr w:type="gramEnd"/>
    </w:p>
    <w:p w:rsidR="00863C64" w:rsidRPr="00863C64" w:rsidRDefault="00863C64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3C64">
        <w:rPr>
          <w:rFonts w:ascii="Times New Roman" w:hAnsi="Times New Roman" w:cs="Times New Roman"/>
          <w:sz w:val="28"/>
          <w:szCs w:val="28"/>
        </w:rPr>
        <w:t xml:space="preserve">Обе области — диаграммы и построения — схожи по своим </w:t>
      </w:r>
      <w:proofErr w:type="gramStart"/>
      <w:r w:rsidRPr="00863C64">
        <w:rPr>
          <w:rFonts w:ascii="Times New Roman" w:hAnsi="Times New Roman" w:cs="Times New Roman"/>
          <w:sz w:val="28"/>
          <w:szCs w:val="28"/>
        </w:rPr>
        <w:t>свой</w:t>
      </w:r>
      <w:proofErr w:type="gramEnd"/>
      <w:r w:rsidRPr="00863C64">
        <w:rPr>
          <w:rFonts w:ascii="Times New Roman" w:hAnsi="Times New Roman" w:cs="Times New Roman"/>
          <w:sz w:val="28"/>
          <w:szCs w:val="28"/>
        </w:rPr>
        <w:t>-</w:t>
      </w:r>
    </w:p>
    <w:p w:rsidR="00863C64" w:rsidRPr="00863C64" w:rsidRDefault="00863C64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63C64">
        <w:rPr>
          <w:rFonts w:ascii="Times New Roman" w:hAnsi="Times New Roman" w:cs="Times New Roman"/>
          <w:sz w:val="28"/>
          <w:szCs w:val="28"/>
        </w:rPr>
        <w:t>ствам</w:t>
      </w:r>
      <w:proofErr w:type="spellEnd"/>
      <w:r w:rsidRPr="00863C64">
        <w:rPr>
          <w:rFonts w:ascii="Times New Roman" w:hAnsi="Times New Roman" w:cs="Times New Roman"/>
          <w:sz w:val="28"/>
          <w:szCs w:val="28"/>
        </w:rPr>
        <w:t>, поэтому имеют практически одинаковые окна настройки</w:t>
      </w:r>
    </w:p>
    <w:p w:rsidR="00863C64" w:rsidRPr="00863C64" w:rsidRDefault="00863C64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3C64">
        <w:rPr>
          <w:rFonts w:ascii="Times New Roman" w:hAnsi="Times New Roman" w:cs="Times New Roman"/>
          <w:sz w:val="28"/>
          <w:szCs w:val="28"/>
        </w:rPr>
        <w:t>(рис. 6.16).</w:t>
      </w:r>
    </w:p>
    <w:p w:rsidR="00863C64" w:rsidRPr="00863C64" w:rsidRDefault="00863C64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3C64">
        <w:rPr>
          <w:rFonts w:ascii="Times New Roman" w:hAnsi="Times New Roman" w:cs="Times New Roman"/>
          <w:sz w:val="28"/>
          <w:szCs w:val="28"/>
        </w:rPr>
        <w:t>В этом окне слева выбирается группа параметров, а справа задаются</w:t>
      </w:r>
    </w:p>
    <w:p w:rsidR="00863C64" w:rsidRPr="00863C64" w:rsidRDefault="00863C64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3C64">
        <w:rPr>
          <w:rFonts w:ascii="Times New Roman" w:hAnsi="Times New Roman" w:cs="Times New Roman"/>
          <w:sz w:val="28"/>
          <w:szCs w:val="28"/>
        </w:rPr>
        <w:t>параметры выбранной группы. Ниже перечислены доступные группы</w:t>
      </w:r>
    </w:p>
    <w:p w:rsidR="00863C64" w:rsidRPr="00863C64" w:rsidRDefault="00863C64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3C64">
        <w:rPr>
          <w:rFonts w:ascii="Times New Roman" w:hAnsi="Times New Roman" w:cs="Times New Roman"/>
          <w:sz w:val="28"/>
          <w:szCs w:val="28"/>
        </w:rPr>
        <w:t>параметров.</w:t>
      </w:r>
    </w:p>
    <w:p w:rsidR="00863C64" w:rsidRPr="00863C64" w:rsidRDefault="00863C64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133975" cy="2705100"/>
            <wp:effectExtent l="19050" t="0" r="9525" b="0"/>
            <wp:docPr id="561" name="Рисунок 5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1"/>
                    <pic:cNvPicPr>
                      <a:picLocks noChangeAspect="1" noChangeArrowheads="1"/>
                    </pic:cNvPicPr>
                  </pic:nvPicPr>
                  <pic:blipFill>
                    <a:blip r:embed="rId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3C64" w:rsidRPr="00863C64" w:rsidRDefault="00863C64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3C64">
        <w:rPr>
          <w:rFonts w:ascii="Times New Roman" w:hAnsi="Times New Roman" w:cs="Times New Roman"/>
          <w:b/>
          <w:bCs/>
          <w:sz w:val="28"/>
          <w:szCs w:val="28"/>
        </w:rPr>
        <w:t xml:space="preserve">Рис. 6.16. </w:t>
      </w:r>
      <w:r w:rsidRPr="00863C64">
        <w:rPr>
          <w:rFonts w:ascii="Times New Roman" w:hAnsi="Times New Roman" w:cs="Times New Roman"/>
          <w:sz w:val="28"/>
          <w:szCs w:val="28"/>
        </w:rPr>
        <w:t>Окно настройки области диаграммы</w:t>
      </w:r>
    </w:p>
    <w:p w:rsidR="00863C64" w:rsidRPr="00863C64" w:rsidRDefault="00863C64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3C64">
        <w:rPr>
          <w:rFonts w:ascii="Times New Roman" w:hAnsi="Arial" w:cs="Times New Roman"/>
          <w:sz w:val="28"/>
          <w:szCs w:val="28"/>
        </w:rPr>
        <w:t></w:t>
      </w:r>
      <w:r w:rsidRPr="00863C64">
        <w:rPr>
          <w:rFonts w:ascii="Times New Roman" w:hAnsi="Times New Roman" w:cs="Times New Roman"/>
          <w:sz w:val="28"/>
          <w:szCs w:val="28"/>
        </w:rPr>
        <w:t>. Заливка — выбор цвета или текстуры фоновой заливки области</w:t>
      </w:r>
    </w:p>
    <w:p w:rsidR="00863C64" w:rsidRPr="00863C64" w:rsidRDefault="00863C64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3C64">
        <w:rPr>
          <w:rFonts w:ascii="Times New Roman" w:hAnsi="Times New Roman" w:cs="Times New Roman"/>
          <w:sz w:val="28"/>
          <w:szCs w:val="28"/>
        </w:rPr>
        <w:t xml:space="preserve">диаграммы. Один из вариантов текстурной заливки показан </w:t>
      </w:r>
      <w:proofErr w:type="gramStart"/>
      <w:r w:rsidRPr="00863C64">
        <w:rPr>
          <w:rFonts w:ascii="Times New Roman" w:hAnsi="Times New Roman" w:cs="Times New Roman"/>
          <w:sz w:val="28"/>
          <w:szCs w:val="28"/>
        </w:rPr>
        <w:t>на</w:t>
      </w:r>
      <w:proofErr w:type="gramEnd"/>
    </w:p>
    <w:p w:rsidR="00863C64" w:rsidRDefault="00863C64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63C64">
        <w:rPr>
          <w:rFonts w:ascii="Times New Roman" w:hAnsi="Times New Roman" w:cs="Times New Roman"/>
          <w:sz w:val="28"/>
          <w:szCs w:val="28"/>
        </w:rPr>
        <w:t>рис. 6.17.</w:t>
      </w:r>
    </w:p>
    <w:p w:rsidR="00863C64" w:rsidRPr="00863C64" w:rsidRDefault="00863C64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419178"/>
            <wp:effectExtent l="19050" t="0" r="3175" b="0"/>
            <wp:docPr id="562" name="Рисунок 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2"/>
                    <pic:cNvPicPr>
                      <a:picLocks noChangeAspect="1" noChangeArrowheads="1"/>
                    </pic:cNvPicPr>
                  </pic:nvPicPr>
                  <pic:blipFill>
                    <a:blip r:embed="rId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19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3C64" w:rsidRPr="00863C64" w:rsidRDefault="00863C64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3C64">
        <w:rPr>
          <w:rFonts w:ascii="Times New Roman" w:hAnsi="Times New Roman" w:cs="Times New Roman"/>
          <w:b/>
          <w:bCs/>
          <w:sz w:val="28"/>
          <w:szCs w:val="28"/>
        </w:rPr>
        <w:t xml:space="preserve">Рис. 6.17. </w:t>
      </w:r>
      <w:r w:rsidRPr="00863C64">
        <w:rPr>
          <w:rFonts w:ascii="Times New Roman" w:hAnsi="Times New Roman" w:cs="Times New Roman"/>
          <w:sz w:val="28"/>
          <w:szCs w:val="28"/>
        </w:rPr>
        <w:t>Текстурная заливка области диаграммы</w:t>
      </w:r>
    </w:p>
    <w:p w:rsidR="00863C64" w:rsidRPr="00863C64" w:rsidRDefault="00863C64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3C64">
        <w:rPr>
          <w:rFonts w:ascii="Times New Roman" w:hAnsi="Arial" w:cs="Times New Roman"/>
          <w:sz w:val="28"/>
          <w:szCs w:val="28"/>
        </w:rPr>
        <w:t></w:t>
      </w:r>
      <w:r w:rsidRPr="00863C64">
        <w:rPr>
          <w:rFonts w:ascii="Times New Roman" w:hAnsi="Times New Roman" w:cs="Times New Roman"/>
          <w:sz w:val="28"/>
          <w:szCs w:val="28"/>
        </w:rPr>
        <w:t>. Цвет границы — цвет окантовки области диаграммы.</w:t>
      </w:r>
    </w:p>
    <w:p w:rsidR="00863C64" w:rsidRPr="00863C64" w:rsidRDefault="00863C64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3C64">
        <w:rPr>
          <w:rFonts w:ascii="Times New Roman" w:hAnsi="Arial" w:cs="Times New Roman"/>
          <w:sz w:val="28"/>
          <w:szCs w:val="28"/>
        </w:rPr>
        <w:t></w:t>
      </w:r>
      <w:r w:rsidRPr="00863C64">
        <w:rPr>
          <w:rFonts w:ascii="Times New Roman" w:hAnsi="Times New Roman" w:cs="Times New Roman"/>
          <w:sz w:val="28"/>
          <w:szCs w:val="28"/>
        </w:rPr>
        <w:t>. Стиль границы — толщина и тип линии границы. Меняя параметры</w:t>
      </w:r>
    </w:p>
    <w:p w:rsidR="00863C64" w:rsidRPr="00863C64" w:rsidRDefault="00863C64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3C64">
        <w:rPr>
          <w:rFonts w:ascii="Times New Roman" w:hAnsi="Times New Roman" w:cs="Times New Roman"/>
          <w:sz w:val="28"/>
          <w:szCs w:val="28"/>
        </w:rPr>
        <w:t>в группах Цвет границы и Стиль границы, можно получить, например,</w:t>
      </w:r>
    </w:p>
    <w:p w:rsidR="00863C64" w:rsidRPr="00863C64" w:rsidRDefault="00863C64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3C64">
        <w:rPr>
          <w:rFonts w:ascii="Times New Roman" w:hAnsi="Times New Roman" w:cs="Times New Roman"/>
          <w:sz w:val="28"/>
          <w:szCs w:val="28"/>
        </w:rPr>
        <w:t>результат, показанный на рис. 6.18.</w:t>
      </w:r>
    </w:p>
    <w:p w:rsidR="00863C64" w:rsidRPr="00863C64" w:rsidRDefault="00863C64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3C64">
        <w:rPr>
          <w:rFonts w:ascii="Times New Roman" w:hAnsi="Arial" w:cs="Times New Roman"/>
          <w:sz w:val="28"/>
          <w:szCs w:val="28"/>
        </w:rPr>
        <w:t></w:t>
      </w:r>
      <w:r w:rsidRPr="00863C64">
        <w:rPr>
          <w:rFonts w:ascii="Times New Roman" w:hAnsi="Times New Roman" w:cs="Times New Roman"/>
          <w:sz w:val="28"/>
          <w:szCs w:val="28"/>
        </w:rPr>
        <w:t xml:space="preserve">. Тень — с помощью этой группы параметров можно снабдить </w:t>
      </w:r>
      <w:proofErr w:type="spellStart"/>
      <w:r w:rsidRPr="00863C64">
        <w:rPr>
          <w:rFonts w:ascii="Times New Roman" w:hAnsi="Times New Roman" w:cs="Times New Roman"/>
          <w:sz w:val="28"/>
          <w:szCs w:val="28"/>
        </w:rPr>
        <w:t>диа</w:t>
      </w:r>
      <w:proofErr w:type="spellEnd"/>
      <w:r w:rsidRPr="00863C64">
        <w:rPr>
          <w:rFonts w:ascii="Times New Roman" w:hAnsi="Times New Roman" w:cs="Times New Roman"/>
          <w:sz w:val="28"/>
          <w:szCs w:val="28"/>
        </w:rPr>
        <w:t>-</w:t>
      </w:r>
    </w:p>
    <w:p w:rsidR="00863C64" w:rsidRPr="00863C64" w:rsidRDefault="00863C64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3C64">
        <w:rPr>
          <w:rFonts w:ascii="Times New Roman" w:hAnsi="Times New Roman" w:cs="Times New Roman"/>
          <w:sz w:val="28"/>
          <w:szCs w:val="28"/>
        </w:rPr>
        <w:t xml:space="preserve">грамму тенью любого цвета, падающей под любым углом и </w:t>
      </w:r>
      <w:proofErr w:type="spellStart"/>
      <w:r w:rsidRPr="00863C64">
        <w:rPr>
          <w:rFonts w:ascii="Times New Roman" w:hAnsi="Times New Roman" w:cs="Times New Roman"/>
          <w:sz w:val="28"/>
          <w:szCs w:val="28"/>
        </w:rPr>
        <w:t>размы</w:t>
      </w:r>
      <w:proofErr w:type="spellEnd"/>
      <w:r w:rsidRPr="00863C64">
        <w:rPr>
          <w:rFonts w:ascii="Times New Roman" w:hAnsi="Times New Roman" w:cs="Times New Roman"/>
          <w:sz w:val="28"/>
          <w:szCs w:val="28"/>
        </w:rPr>
        <w:t>-</w:t>
      </w:r>
    </w:p>
    <w:p w:rsidR="00863C64" w:rsidRPr="00863C64" w:rsidRDefault="00863C64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3C64">
        <w:rPr>
          <w:rFonts w:ascii="Times New Roman" w:hAnsi="Times New Roman" w:cs="Times New Roman"/>
          <w:sz w:val="28"/>
          <w:szCs w:val="28"/>
        </w:rPr>
        <w:t>той настолько, насколько вам этого захочется (рис. 6.19).</w:t>
      </w:r>
    </w:p>
    <w:p w:rsidR="00863C64" w:rsidRPr="00960EF7" w:rsidRDefault="00863C64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2580456"/>
            <wp:effectExtent l="19050" t="0" r="3175" b="0"/>
            <wp:docPr id="563" name="Рисунок 5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3"/>
                    <pic:cNvPicPr>
                      <a:picLocks noChangeAspect="1" noChangeArrowheads="1"/>
                    </pic:cNvPicPr>
                  </pic:nvPicPr>
                  <pic:blipFill>
                    <a:blip r:embed="rId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80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63C64">
        <w:rPr>
          <w:rFonts w:ascii="Times New Roman" w:hAnsi="Times New Roman" w:cs="Times New Roman"/>
          <w:b/>
          <w:bCs/>
          <w:sz w:val="28"/>
          <w:szCs w:val="28"/>
        </w:rPr>
        <w:t xml:space="preserve">Рис. 6.18. </w:t>
      </w:r>
      <w:r w:rsidRPr="00863C64">
        <w:rPr>
          <w:rFonts w:ascii="Times New Roman" w:hAnsi="Times New Roman" w:cs="Times New Roman"/>
          <w:sz w:val="28"/>
          <w:szCs w:val="28"/>
        </w:rPr>
        <w:t>Установка цвета и стиля границы</w:t>
      </w:r>
    </w:p>
    <w:p w:rsidR="00863C64" w:rsidRPr="00863C64" w:rsidRDefault="00863C64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652135"/>
            <wp:effectExtent l="19050" t="0" r="3175" b="0"/>
            <wp:docPr id="564" name="Рисунок 5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4"/>
                    <pic:cNvPicPr>
                      <a:picLocks noChangeAspect="1" noChangeArrowheads="1"/>
                    </pic:cNvPicPr>
                  </pic:nvPicPr>
                  <pic:blipFill>
                    <a:blip r:embed="rId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52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3C64" w:rsidRPr="00863C64" w:rsidRDefault="00863C64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3C64">
        <w:rPr>
          <w:rFonts w:ascii="Times New Roman" w:hAnsi="Times New Roman" w:cs="Times New Roman"/>
          <w:b/>
          <w:bCs/>
          <w:sz w:val="28"/>
          <w:szCs w:val="28"/>
        </w:rPr>
        <w:t xml:space="preserve">Рис. 6.19. </w:t>
      </w:r>
      <w:r w:rsidRPr="00863C64">
        <w:rPr>
          <w:rFonts w:ascii="Times New Roman" w:hAnsi="Times New Roman" w:cs="Times New Roman"/>
          <w:sz w:val="28"/>
          <w:szCs w:val="28"/>
        </w:rPr>
        <w:t>Добавление тени к диаграмме</w:t>
      </w:r>
    </w:p>
    <w:p w:rsidR="00863C64" w:rsidRPr="00863C64" w:rsidRDefault="00863C64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3C64">
        <w:rPr>
          <w:rFonts w:ascii="Times New Roman" w:hAnsi="Arial" w:cs="Times New Roman"/>
          <w:sz w:val="28"/>
          <w:szCs w:val="28"/>
        </w:rPr>
        <w:t></w:t>
      </w:r>
      <w:r w:rsidRPr="00863C64">
        <w:rPr>
          <w:rFonts w:ascii="Times New Roman" w:hAnsi="Times New Roman" w:cs="Times New Roman"/>
          <w:sz w:val="28"/>
          <w:szCs w:val="28"/>
        </w:rPr>
        <w:t>. Формат объемной фигуры — эта группа параметров может применять-</w:t>
      </w:r>
    </w:p>
    <w:p w:rsidR="00863C64" w:rsidRPr="00863C64" w:rsidRDefault="00863C64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863C64">
        <w:rPr>
          <w:rFonts w:ascii="Times New Roman" w:hAnsi="Times New Roman" w:cs="Times New Roman"/>
          <w:sz w:val="28"/>
          <w:szCs w:val="28"/>
        </w:rPr>
        <w:t>ся</w:t>
      </w:r>
      <w:proofErr w:type="spellEnd"/>
      <w:r w:rsidRPr="00863C64">
        <w:rPr>
          <w:rFonts w:ascii="Times New Roman" w:hAnsi="Times New Roman" w:cs="Times New Roman"/>
          <w:sz w:val="28"/>
          <w:szCs w:val="28"/>
        </w:rPr>
        <w:t xml:space="preserve"> к</w:t>
      </w:r>
      <w:proofErr w:type="gramEnd"/>
      <w:r w:rsidRPr="00863C64">
        <w:rPr>
          <w:rFonts w:ascii="Times New Roman" w:hAnsi="Times New Roman" w:cs="Times New Roman"/>
          <w:sz w:val="28"/>
          <w:szCs w:val="28"/>
        </w:rPr>
        <w:t xml:space="preserve"> области диаграммы в целом, к области построения, а также</w:t>
      </w:r>
    </w:p>
    <w:p w:rsidR="00863C64" w:rsidRPr="00863C64" w:rsidRDefault="00863C64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63C64">
        <w:rPr>
          <w:rFonts w:ascii="Times New Roman" w:hAnsi="Times New Roman" w:cs="Times New Roman"/>
          <w:sz w:val="28"/>
          <w:szCs w:val="28"/>
        </w:rPr>
        <w:t>к рядам данных (только в случае, когда ряды данных выводятся при</w:t>
      </w:r>
      <w:proofErr w:type="gramEnd"/>
    </w:p>
    <w:p w:rsidR="00863C64" w:rsidRPr="00863C64" w:rsidRDefault="00863C64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3C64">
        <w:rPr>
          <w:rFonts w:ascii="Times New Roman" w:hAnsi="Times New Roman" w:cs="Times New Roman"/>
          <w:sz w:val="28"/>
          <w:szCs w:val="28"/>
        </w:rPr>
        <w:t>помощи плоских фигур), позволяя придать объем этим объектам.</w:t>
      </w:r>
    </w:p>
    <w:p w:rsidR="00863C64" w:rsidRPr="00863C64" w:rsidRDefault="00863C64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3C64">
        <w:rPr>
          <w:rFonts w:ascii="Times New Roman" w:hAnsi="Times New Roman" w:cs="Times New Roman"/>
          <w:sz w:val="28"/>
          <w:szCs w:val="28"/>
        </w:rPr>
        <w:t xml:space="preserve">На рис. 6.20 вы видите диаграмму, построенную на основе </w:t>
      </w:r>
      <w:proofErr w:type="gramStart"/>
      <w:r w:rsidRPr="00863C64">
        <w:rPr>
          <w:rFonts w:ascii="Times New Roman" w:hAnsi="Times New Roman" w:cs="Times New Roman"/>
          <w:sz w:val="28"/>
          <w:szCs w:val="28"/>
        </w:rPr>
        <w:t>обычных</w:t>
      </w:r>
      <w:proofErr w:type="gramEnd"/>
    </w:p>
    <w:p w:rsidR="00863C64" w:rsidRPr="00863C64" w:rsidRDefault="00863C64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3C64">
        <w:rPr>
          <w:rFonts w:ascii="Times New Roman" w:hAnsi="Times New Roman" w:cs="Times New Roman"/>
          <w:sz w:val="28"/>
          <w:szCs w:val="28"/>
        </w:rPr>
        <w:t>плоских столбцов, после придания объема и области диаграммы,</w:t>
      </w:r>
    </w:p>
    <w:p w:rsidR="00863C64" w:rsidRPr="00863C64" w:rsidRDefault="00863C64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3C64">
        <w:rPr>
          <w:rFonts w:ascii="Times New Roman" w:hAnsi="Times New Roman" w:cs="Times New Roman"/>
          <w:sz w:val="28"/>
          <w:szCs w:val="28"/>
        </w:rPr>
        <w:t>и области построения и рядам данных.</w:t>
      </w:r>
    </w:p>
    <w:p w:rsidR="00863C64" w:rsidRPr="00863C64" w:rsidRDefault="00863C64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63C64">
        <w:rPr>
          <w:rFonts w:ascii="Times New Roman" w:hAnsi="Times New Roman" w:cs="Times New Roman"/>
          <w:b/>
          <w:bCs/>
          <w:sz w:val="28"/>
          <w:szCs w:val="28"/>
        </w:rPr>
        <w:t>ПРИМЕЧАНИЕ</w:t>
      </w:r>
    </w:p>
    <w:p w:rsidR="00863C64" w:rsidRPr="00863C64" w:rsidRDefault="00863C64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3C64">
        <w:rPr>
          <w:rFonts w:ascii="Times New Roman" w:hAnsi="Times New Roman" w:cs="Times New Roman"/>
          <w:sz w:val="28"/>
          <w:szCs w:val="28"/>
        </w:rPr>
        <w:t>Придание объема плоским фигурам возможно только тогда, когда в фигуре присутствует</w:t>
      </w:r>
    </w:p>
    <w:p w:rsidR="00863C64" w:rsidRPr="00863C64" w:rsidRDefault="00863C64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3C64">
        <w:rPr>
          <w:rFonts w:ascii="Times New Roman" w:hAnsi="Times New Roman" w:cs="Times New Roman"/>
          <w:sz w:val="28"/>
          <w:szCs w:val="28"/>
        </w:rPr>
        <w:t>заливка.</w:t>
      </w:r>
    </w:p>
    <w:p w:rsidR="00863C64" w:rsidRPr="00863C64" w:rsidRDefault="00863C64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600575" cy="2733675"/>
            <wp:effectExtent l="19050" t="0" r="9525" b="0"/>
            <wp:docPr id="565" name="Рисунок 5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5"/>
                    <pic:cNvPicPr>
                      <a:picLocks noChangeAspect="1" noChangeArrowheads="1"/>
                    </pic:cNvPicPr>
                  </pic:nvPicPr>
                  <pic:blipFill>
                    <a:blip r:embed="rId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273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3C64" w:rsidRPr="00863C64" w:rsidRDefault="00863C64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3C64">
        <w:rPr>
          <w:rFonts w:ascii="Times New Roman" w:hAnsi="Times New Roman" w:cs="Times New Roman"/>
          <w:b/>
          <w:bCs/>
          <w:sz w:val="28"/>
          <w:szCs w:val="28"/>
        </w:rPr>
        <w:t xml:space="preserve">Рис. 6.20. </w:t>
      </w:r>
      <w:r w:rsidRPr="00863C64">
        <w:rPr>
          <w:rFonts w:ascii="Times New Roman" w:hAnsi="Times New Roman" w:cs="Times New Roman"/>
          <w:sz w:val="28"/>
          <w:szCs w:val="28"/>
        </w:rPr>
        <w:t>Придание объема области диаграммы</w:t>
      </w:r>
    </w:p>
    <w:p w:rsidR="00863C64" w:rsidRPr="00863C64" w:rsidRDefault="00863C64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3C64">
        <w:rPr>
          <w:rFonts w:ascii="Times New Roman" w:hAnsi="Arial" w:cs="Times New Roman"/>
          <w:sz w:val="28"/>
          <w:szCs w:val="28"/>
        </w:rPr>
        <w:t></w:t>
      </w:r>
      <w:r w:rsidRPr="00863C64">
        <w:rPr>
          <w:rFonts w:ascii="Times New Roman" w:hAnsi="Times New Roman" w:cs="Times New Roman"/>
          <w:sz w:val="28"/>
          <w:szCs w:val="28"/>
        </w:rPr>
        <w:t xml:space="preserve">. Поворот объемной фигуры — хотя эта группа параметров </w:t>
      </w:r>
      <w:proofErr w:type="spellStart"/>
      <w:r w:rsidRPr="00863C64">
        <w:rPr>
          <w:rFonts w:ascii="Times New Roman" w:hAnsi="Times New Roman" w:cs="Times New Roman"/>
          <w:sz w:val="28"/>
          <w:szCs w:val="28"/>
        </w:rPr>
        <w:t>присут</w:t>
      </w:r>
      <w:proofErr w:type="spellEnd"/>
      <w:r w:rsidRPr="00863C64">
        <w:rPr>
          <w:rFonts w:ascii="Times New Roman" w:hAnsi="Times New Roman" w:cs="Times New Roman"/>
          <w:sz w:val="28"/>
          <w:szCs w:val="28"/>
        </w:rPr>
        <w:t>-</w:t>
      </w:r>
    </w:p>
    <w:p w:rsidR="00863C64" w:rsidRPr="00863C64" w:rsidRDefault="00863C64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63C64">
        <w:rPr>
          <w:rFonts w:ascii="Times New Roman" w:hAnsi="Times New Roman" w:cs="Times New Roman"/>
          <w:sz w:val="28"/>
          <w:szCs w:val="28"/>
        </w:rPr>
        <w:t>ствует</w:t>
      </w:r>
      <w:proofErr w:type="spellEnd"/>
      <w:r w:rsidRPr="00863C64">
        <w:rPr>
          <w:rFonts w:ascii="Times New Roman" w:hAnsi="Times New Roman" w:cs="Times New Roman"/>
          <w:sz w:val="28"/>
          <w:szCs w:val="28"/>
        </w:rPr>
        <w:t xml:space="preserve"> и в окне настройки области диаграммы, и в окне настройки</w:t>
      </w:r>
    </w:p>
    <w:p w:rsidR="00863C64" w:rsidRPr="00863C64" w:rsidRDefault="00863C64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3C64">
        <w:rPr>
          <w:rFonts w:ascii="Times New Roman" w:hAnsi="Times New Roman" w:cs="Times New Roman"/>
          <w:sz w:val="28"/>
          <w:szCs w:val="28"/>
        </w:rPr>
        <w:t>области построения, заданные параметры могут применяться только</w:t>
      </w:r>
    </w:p>
    <w:p w:rsidR="00863C64" w:rsidRPr="00863C64" w:rsidRDefault="00863C64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3C64">
        <w:rPr>
          <w:rFonts w:ascii="Times New Roman" w:hAnsi="Times New Roman" w:cs="Times New Roman"/>
          <w:sz w:val="28"/>
          <w:szCs w:val="28"/>
        </w:rPr>
        <w:t xml:space="preserve">к диаграмме и только тогда, когда стиль диаграммы выбран </w:t>
      </w:r>
      <w:proofErr w:type="spellStart"/>
      <w:r w:rsidRPr="00863C64">
        <w:rPr>
          <w:rFonts w:ascii="Times New Roman" w:hAnsi="Times New Roman" w:cs="Times New Roman"/>
          <w:sz w:val="28"/>
          <w:szCs w:val="28"/>
        </w:rPr>
        <w:t>объ</w:t>
      </w:r>
      <w:proofErr w:type="spellEnd"/>
      <w:r w:rsidRPr="00863C64">
        <w:rPr>
          <w:rFonts w:ascii="Times New Roman" w:hAnsi="Times New Roman" w:cs="Times New Roman"/>
          <w:sz w:val="28"/>
          <w:szCs w:val="28"/>
        </w:rPr>
        <w:t>-</w:t>
      </w:r>
    </w:p>
    <w:p w:rsidR="00863C64" w:rsidRPr="00863C64" w:rsidRDefault="00863C64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63C64">
        <w:rPr>
          <w:rFonts w:ascii="Times New Roman" w:hAnsi="Times New Roman" w:cs="Times New Roman"/>
          <w:sz w:val="28"/>
          <w:szCs w:val="28"/>
        </w:rPr>
        <w:t>емным</w:t>
      </w:r>
      <w:proofErr w:type="spellEnd"/>
      <w:r w:rsidRPr="00863C64">
        <w:rPr>
          <w:rFonts w:ascii="Times New Roman" w:hAnsi="Times New Roman" w:cs="Times New Roman"/>
          <w:sz w:val="28"/>
          <w:szCs w:val="28"/>
        </w:rPr>
        <w:t>. С помощью этих параметров диаграмму можно повернуть</w:t>
      </w:r>
    </w:p>
    <w:p w:rsidR="00863C64" w:rsidRPr="00863C64" w:rsidRDefault="00863C64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3C64">
        <w:rPr>
          <w:rFonts w:ascii="Times New Roman" w:hAnsi="Times New Roman" w:cs="Times New Roman"/>
          <w:sz w:val="28"/>
          <w:szCs w:val="28"/>
        </w:rPr>
        <w:t>в любую сторону.</w:t>
      </w:r>
    </w:p>
    <w:p w:rsidR="00863C64" w:rsidRPr="00863C64" w:rsidRDefault="00863C64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63C64">
        <w:rPr>
          <w:rFonts w:ascii="Times New Roman" w:hAnsi="Times New Roman" w:cs="Times New Roman"/>
          <w:b/>
          <w:bCs/>
          <w:sz w:val="28"/>
          <w:szCs w:val="28"/>
        </w:rPr>
        <w:t>Форматирование стенок, основания,</w:t>
      </w:r>
    </w:p>
    <w:p w:rsidR="00863C64" w:rsidRPr="00863C64" w:rsidRDefault="00863C64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63C64">
        <w:rPr>
          <w:rFonts w:ascii="Times New Roman" w:hAnsi="Times New Roman" w:cs="Times New Roman"/>
          <w:b/>
          <w:bCs/>
          <w:sz w:val="28"/>
          <w:szCs w:val="28"/>
        </w:rPr>
        <w:t>линий сетки и оси</w:t>
      </w:r>
    </w:p>
    <w:p w:rsidR="00863C64" w:rsidRPr="00A01386" w:rsidRDefault="00863C64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1386">
        <w:rPr>
          <w:rFonts w:ascii="Times New Roman" w:hAnsi="Times New Roman" w:cs="Times New Roman"/>
          <w:sz w:val="28"/>
          <w:szCs w:val="28"/>
        </w:rPr>
        <w:t>В контекстных меню стенок и основания, помимо основной команды</w:t>
      </w:r>
    </w:p>
    <w:p w:rsidR="00863C64" w:rsidRPr="00863C64" w:rsidRDefault="00863C64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3C64">
        <w:rPr>
          <w:rFonts w:ascii="Times New Roman" w:hAnsi="Times New Roman" w:cs="Times New Roman"/>
          <w:sz w:val="28"/>
          <w:szCs w:val="28"/>
        </w:rPr>
        <w:t>(соответственно, Формат стенок или Формат основания), имеется команда</w:t>
      </w:r>
    </w:p>
    <w:p w:rsidR="00863C64" w:rsidRPr="00863C64" w:rsidRDefault="00863C64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3C64">
        <w:rPr>
          <w:rFonts w:ascii="Times New Roman" w:hAnsi="Times New Roman" w:cs="Times New Roman"/>
          <w:sz w:val="28"/>
          <w:szCs w:val="28"/>
        </w:rPr>
        <w:t xml:space="preserve">Вид, </w:t>
      </w:r>
      <w:proofErr w:type="gramStart"/>
      <w:r w:rsidRPr="00863C64">
        <w:rPr>
          <w:rFonts w:ascii="Times New Roman" w:hAnsi="Times New Roman" w:cs="Times New Roman"/>
          <w:sz w:val="28"/>
          <w:szCs w:val="28"/>
        </w:rPr>
        <w:t>позволяющая</w:t>
      </w:r>
      <w:proofErr w:type="gramEnd"/>
      <w:r w:rsidRPr="00863C64">
        <w:rPr>
          <w:rFonts w:ascii="Times New Roman" w:hAnsi="Times New Roman" w:cs="Times New Roman"/>
          <w:sz w:val="28"/>
          <w:szCs w:val="28"/>
        </w:rPr>
        <w:t xml:space="preserve"> задать цвет и тип заливки стенки или дна, а также</w:t>
      </w:r>
    </w:p>
    <w:p w:rsidR="00863C64" w:rsidRPr="00863C64" w:rsidRDefault="00863C64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3C64">
        <w:rPr>
          <w:rFonts w:ascii="Times New Roman" w:hAnsi="Times New Roman" w:cs="Times New Roman"/>
          <w:sz w:val="28"/>
          <w:szCs w:val="28"/>
        </w:rPr>
        <w:t>тип, цвет и толщину линии границы.</w:t>
      </w:r>
    </w:p>
    <w:p w:rsidR="00863C64" w:rsidRPr="00863C64" w:rsidRDefault="00863C64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3C64">
        <w:rPr>
          <w:rFonts w:ascii="Times New Roman" w:hAnsi="Times New Roman" w:cs="Times New Roman"/>
          <w:sz w:val="28"/>
          <w:szCs w:val="28"/>
        </w:rPr>
        <w:t>Команда Формат линий сетки в особых комментариях не нуждается. Она</w:t>
      </w:r>
    </w:p>
    <w:p w:rsidR="00863C64" w:rsidRPr="00863C64" w:rsidRDefault="00863C64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3C64">
        <w:rPr>
          <w:rFonts w:ascii="Times New Roman" w:hAnsi="Times New Roman" w:cs="Times New Roman"/>
          <w:sz w:val="28"/>
          <w:szCs w:val="28"/>
        </w:rPr>
        <w:t>позволяет настроить цвет, толщину и тип линий сетки.</w:t>
      </w:r>
    </w:p>
    <w:p w:rsidR="00863C64" w:rsidRPr="00863C64" w:rsidRDefault="00863C64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3C64">
        <w:rPr>
          <w:rFonts w:ascii="Times New Roman" w:hAnsi="Times New Roman" w:cs="Times New Roman"/>
          <w:sz w:val="28"/>
          <w:szCs w:val="28"/>
        </w:rPr>
        <w:t xml:space="preserve">Команда Формат оси позволяет задать количество и шаг значений </w:t>
      </w:r>
      <w:proofErr w:type="gramStart"/>
      <w:r w:rsidRPr="00863C64">
        <w:rPr>
          <w:rFonts w:ascii="Times New Roman" w:hAnsi="Times New Roman" w:cs="Times New Roman"/>
          <w:sz w:val="28"/>
          <w:szCs w:val="28"/>
        </w:rPr>
        <w:t>на</w:t>
      </w:r>
      <w:proofErr w:type="gramEnd"/>
    </w:p>
    <w:p w:rsidR="00863C64" w:rsidRPr="00863C64" w:rsidRDefault="00863C64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63C64">
        <w:rPr>
          <w:rFonts w:ascii="Times New Roman" w:hAnsi="Times New Roman" w:cs="Times New Roman"/>
          <w:sz w:val="28"/>
          <w:szCs w:val="28"/>
        </w:rPr>
        <w:t>вертикальной</w:t>
      </w:r>
      <w:proofErr w:type="gramEnd"/>
      <w:r w:rsidRPr="00863C64">
        <w:rPr>
          <w:rFonts w:ascii="Times New Roman" w:hAnsi="Times New Roman" w:cs="Times New Roman"/>
          <w:sz w:val="28"/>
          <w:szCs w:val="28"/>
        </w:rPr>
        <w:t xml:space="preserve"> и горизонтальной осях, а также другие параметры, </w:t>
      </w:r>
      <w:proofErr w:type="spellStart"/>
      <w:r w:rsidRPr="00863C64">
        <w:rPr>
          <w:rFonts w:ascii="Times New Roman" w:hAnsi="Times New Roman" w:cs="Times New Roman"/>
          <w:sz w:val="28"/>
          <w:szCs w:val="28"/>
        </w:rPr>
        <w:t>свя</w:t>
      </w:r>
      <w:proofErr w:type="spellEnd"/>
      <w:r w:rsidRPr="00863C64">
        <w:rPr>
          <w:rFonts w:ascii="Times New Roman" w:hAnsi="Times New Roman" w:cs="Times New Roman"/>
          <w:sz w:val="28"/>
          <w:szCs w:val="28"/>
        </w:rPr>
        <w:t>-</w:t>
      </w:r>
    </w:p>
    <w:p w:rsidR="00863C64" w:rsidRPr="00863C64" w:rsidRDefault="00863C64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63C64">
        <w:rPr>
          <w:rFonts w:ascii="Times New Roman" w:hAnsi="Times New Roman" w:cs="Times New Roman"/>
          <w:sz w:val="28"/>
          <w:szCs w:val="28"/>
        </w:rPr>
        <w:t>занные</w:t>
      </w:r>
      <w:proofErr w:type="spellEnd"/>
      <w:r w:rsidRPr="00863C64">
        <w:rPr>
          <w:rFonts w:ascii="Times New Roman" w:hAnsi="Times New Roman" w:cs="Times New Roman"/>
          <w:sz w:val="28"/>
          <w:szCs w:val="28"/>
        </w:rPr>
        <w:t xml:space="preserve"> с масштабированием и выбором единиц измерения для осей.</w:t>
      </w:r>
    </w:p>
    <w:p w:rsidR="00863C64" w:rsidRPr="00863C64" w:rsidRDefault="00863C64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3C64">
        <w:rPr>
          <w:rFonts w:ascii="Times New Roman" w:hAnsi="Times New Roman" w:cs="Times New Roman"/>
          <w:sz w:val="28"/>
          <w:szCs w:val="28"/>
        </w:rPr>
        <w:t xml:space="preserve">В окне настройки осей, помимо параметров, назначение которых </w:t>
      </w:r>
      <w:proofErr w:type="spellStart"/>
      <w:r w:rsidRPr="00863C64">
        <w:rPr>
          <w:rFonts w:ascii="Times New Roman" w:hAnsi="Times New Roman" w:cs="Times New Roman"/>
          <w:sz w:val="28"/>
          <w:szCs w:val="28"/>
        </w:rPr>
        <w:t>оче</w:t>
      </w:r>
      <w:proofErr w:type="spellEnd"/>
      <w:r w:rsidRPr="00863C64">
        <w:rPr>
          <w:rFonts w:ascii="Times New Roman" w:hAnsi="Times New Roman" w:cs="Times New Roman"/>
          <w:sz w:val="28"/>
          <w:szCs w:val="28"/>
        </w:rPr>
        <w:t>-</w:t>
      </w:r>
    </w:p>
    <w:p w:rsidR="00863C64" w:rsidRPr="00863C64" w:rsidRDefault="00863C64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3C64">
        <w:rPr>
          <w:rFonts w:ascii="Times New Roman" w:hAnsi="Times New Roman" w:cs="Times New Roman"/>
          <w:sz w:val="28"/>
          <w:szCs w:val="28"/>
        </w:rPr>
        <w:t>видно (</w:t>
      </w:r>
      <w:proofErr w:type="gramStart"/>
      <w:r w:rsidRPr="00863C64">
        <w:rPr>
          <w:rFonts w:ascii="Times New Roman" w:hAnsi="Times New Roman" w:cs="Times New Roman"/>
          <w:sz w:val="28"/>
          <w:szCs w:val="28"/>
        </w:rPr>
        <w:t>таких</w:t>
      </w:r>
      <w:proofErr w:type="gramEnd"/>
      <w:r w:rsidRPr="00863C64">
        <w:rPr>
          <w:rFonts w:ascii="Times New Roman" w:hAnsi="Times New Roman" w:cs="Times New Roman"/>
          <w:sz w:val="28"/>
          <w:szCs w:val="28"/>
        </w:rPr>
        <w:t xml:space="preserve"> как Цвет линии или Тип линии), следует обратить </w:t>
      </w:r>
      <w:proofErr w:type="spellStart"/>
      <w:r w:rsidRPr="00863C64">
        <w:rPr>
          <w:rFonts w:ascii="Times New Roman" w:hAnsi="Times New Roman" w:cs="Times New Roman"/>
          <w:sz w:val="28"/>
          <w:szCs w:val="28"/>
        </w:rPr>
        <w:t>внима</w:t>
      </w:r>
      <w:proofErr w:type="spellEnd"/>
      <w:r w:rsidRPr="00863C64">
        <w:rPr>
          <w:rFonts w:ascii="Times New Roman" w:hAnsi="Times New Roman" w:cs="Times New Roman"/>
          <w:sz w:val="28"/>
          <w:szCs w:val="28"/>
        </w:rPr>
        <w:t>-</w:t>
      </w:r>
    </w:p>
    <w:p w:rsidR="00863C64" w:rsidRPr="00863C64" w:rsidRDefault="00863C64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63C64">
        <w:rPr>
          <w:rFonts w:ascii="Times New Roman" w:hAnsi="Times New Roman" w:cs="Times New Roman"/>
          <w:sz w:val="28"/>
          <w:szCs w:val="28"/>
        </w:rPr>
        <w:t>ние</w:t>
      </w:r>
      <w:proofErr w:type="spellEnd"/>
      <w:r w:rsidRPr="00863C64">
        <w:rPr>
          <w:rFonts w:ascii="Times New Roman" w:hAnsi="Times New Roman" w:cs="Times New Roman"/>
          <w:sz w:val="28"/>
          <w:szCs w:val="28"/>
        </w:rPr>
        <w:t xml:space="preserve"> на параметры Минимальное значение, Максимальное значение, Цена</w:t>
      </w:r>
    </w:p>
    <w:p w:rsidR="00863C64" w:rsidRPr="00863C64" w:rsidRDefault="00863C64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3C64">
        <w:rPr>
          <w:rFonts w:ascii="Times New Roman" w:hAnsi="Times New Roman" w:cs="Times New Roman"/>
          <w:sz w:val="28"/>
          <w:szCs w:val="28"/>
        </w:rPr>
        <w:t>основных делений, Цена промежуточных делений. Они позволяют выбрать</w:t>
      </w:r>
    </w:p>
    <w:p w:rsidR="00863C64" w:rsidRPr="00863C64" w:rsidRDefault="00863C64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3C64">
        <w:rPr>
          <w:rFonts w:ascii="Times New Roman" w:hAnsi="Times New Roman" w:cs="Times New Roman"/>
          <w:sz w:val="28"/>
          <w:szCs w:val="28"/>
        </w:rPr>
        <w:t xml:space="preserve">масштаб самой оси и плотность делений на оси. При установке </w:t>
      </w:r>
      <w:proofErr w:type="spellStart"/>
      <w:r w:rsidRPr="00863C64">
        <w:rPr>
          <w:rFonts w:ascii="Times New Roman" w:hAnsi="Times New Roman" w:cs="Times New Roman"/>
          <w:sz w:val="28"/>
          <w:szCs w:val="28"/>
        </w:rPr>
        <w:t>флаж</w:t>
      </w:r>
      <w:proofErr w:type="spellEnd"/>
      <w:r w:rsidRPr="00863C64">
        <w:rPr>
          <w:rFonts w:ascii="Times New Roman" w:hAnsi="Times New Roman" w:cs="Times New Roman"/>
          <w:sz w:val="28"/>
          <w:szCs w:val="28"/>
        </w:rPr>
        <w:t>-</w:t>
      </w:r>
    </w:p>
    <w:p w:rsidR="00863C64" w:rsidRPr="00863C64" w:rsidRDefault="00863C64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3C64">
        <w:rPr>
          <w:rFonts w:ascii="Times New Roman" w:hAnsi="Times New Roman" w:cs="Times New Roman"/>
          <w:sz w:val="28"/>
          <w:szCs w:val="28"/>
        </w:rPr>
        <w:t>ков в группе Авто соответствующие значения автоматически вводятся</w:t>
      </w:r>
    </w:p>
    <w:p w:rsidR="00863C64" w:rsidRPr="00863C64" w:rsidRDefault="00863C64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3C64">
        <w:rPr>
          <w:rFonts w:ascii="Times New Roman" w:hAnsi="Times New Roman" w:cs="Times New Roman"/>
          <w:sz w:val="28"/>
          <w:szCs w:val="28"/>
        </w:rPr>
        <w:t>мастером диаграмм. Сбросив флажки, вы можете установить другие</w:t>
      </w:r>
    </w:p>
    <w:p w:rsidR="00863C64" w:rsidRPr="00863C64" w:rsidRDefault="00863C64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63C64">
        <w:rPr>
          <w:rFonts w:ascii="Times New Roman" w:hAnsi="Times New Roman" w:cs="Times New Roman"/>
          <w:sz w:val="28"/>
          <w:szCs w:val="28"/>
        </w:rPr>
        <w:t>значения, позволяющие отобразить только часть графика (заданием</w:t>
      </w:r>
      <w:proofErr w:type="gramEnd"/>
    </w:p>
    <w:p w:rsidR="00863C64" w:rsidRPr="00863C64" w:rsidRDefault="00863C64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3C64">
        <w:rPr>
          <w:rFonts w:ascii="Times New Roman" w:hAnsi="Times New Roman" w:cs="Times New Roman"/>
          <w:sz w:val="28"/>
          <w:szCs w:val="28"/>
        </w:rPr>
        <w:t>минимального и максимального значений), сделать чаще или реже сет-</w:t>
      </w:r>
    </w:p>
    <w:p w:rsidR="00863C64" w:rsidRPr="00863C64" w:rsidRDefault="00863C64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3C64">
        <w:rPr>
          <w:rFonts w:ascii="Times New Roman" w:hAnsi="Times New Roman" w:cs="Times New Roman"/>
          <w:sz w:val="28"/>
          <w:szCs w:val="28"/>
        </w:rPr>
        <w:t>ку основных и вспомогательных делений, выбрать точку пересечения</w:t>
      </w:r>
    </w:p>
    <w:p w:rsidR="00863C64" w:rsidRPr="00863C64" w:rsidRDefault="00863C64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3C64">
        <w:rPr>
          <w:rFonts w:ascii="Times New Roman" w:hAnsi="Times New Roman" w:cs="Times New Roman"/>
          <w:sz w:val="28"/>
          <w:szCs w:val="28"/>
        </w:rPr>
        <w:t>оси с плоскостью основания.</w:t>
      </w:r>
    </w:p>
    <w:p w:rsidR="00863C64" w:rsidRPr="00863C64" w:rsidRDefault="00863C64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3C64">
        <w:rPr>
          <w:rFonts w:ascii="Times New Roman" w:hAnsi="Times New Roman" w:cs="Times New Roman"/>
          <w:sz w:val="28"/>
          <w:szCs w:val="28"/>
        </w:rPr>
        <w:t xml:space="preserve">Будьте внимательны, самостоятельно задавая </w:t>
      </w:r>
      <w:proofErr w:type="gramStart"/>
      <w:r w:rsidRPr="00863C64">
        <w:rPr>
          <w:rFonts w:ascii="Times New Roman" w:hAnsi="Times New Roman" w:cs="Times New Roman"/>
          <w:sz w:val="28"/>
          <w:szCs w:val="28"/>
        </w:rPr>
        <w:t>минимальное</w:t>
      </w:r>
      <w:proofErr w:type="gramEnd"/>
      <w:r w:rsidRPr="00863C64">
        <w:rPr>
          <w:rFonts w:ascii="Times New Roman" w:hAnsi="Times New Roman" w:cs="Times New Roman"/>
          <w:sz w:val="28"/>
          <w:szCs w:val="28"/>
        </w:rPr>
        <w:t xml:space="preserve"> и макси-</w:t>
      </w:r>
    </w:p>
    <w:p w:rsidR="00863C64" w:rsidRPr="00863C64" w:rsidRDefault="00863C64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63C64">
        <w:rPr>
          <w:rFonts w:ascii="Times New Roman" w:hAnsi="Times New Roman" w:cs="Times New Roman"/>
          <w:sz w:val="28"/>
          <w:szCs w:val="28"/>
        </w:rPr>
        <w:t>мальное</w:t>
      </w:r>
      <w:proofErr w:type="spellEnd"/>
      <w:r w:rsidRPr="00863C64">
        <w:rPr>
          <w:rFonts w:ascii="Times New Roman" w:hAnsi="Times New Roman" w:cs="Times New Roman"/>
          <w:sz w:val="28"/>
          <w:szCs w:val="28"/>
        </w:rPr>
        <w:t xml:space="preserve"> значения, вы можете потерять часть диаграммы. Например,</w:t>
      </w:r>
    </w:p>
    <w:p w:rsidR="00863C64" w:rsidRPr="00863C64" w:rsidRDefault="00863C64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3C64">
        <w:rPr>
          <w:rFonts w:ascii="Times New Roman" w:hAnsi="Times New Roman" w:cs="Times New Roman"/>
          <w:sz w:val="28"/>
          <w:szCs w:val="28"/>
        </w:rPr>
        <w:t>если реальное минимальное значение на вертикальной оси равно 0,</w:t>
      </w:r>
    </w:p>
    <w:p w:rsidR="00863C64" w:rsidRPr="00863C64" w:rsidRDefault="00863C64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3C64">
        <w:rPr>
          <w:rFonts w:ascii="Times New Roman" w:hAnsi="Times New Roman" w:cs="Times New Roman"/>
          <w:sz w:val="28"/>
          <w:szCs w:val="28"/>
        </w:rPr>
        <w:t>а максимальное — 40, то выбор для оси, соответственно, значений 10</w:t>
      </w:r>
    </w:p>
    <w:p w:rsidR="00863C64" w:rsidRPr="00960EF7" w:rsidRDefault="00863C64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3C64">
        <w:rPr>
          <w:rFonts w:ascii="Times New Roman" w:hAnsi="Times New Roman" w:cs="Times New Roman"/>
          <w:sz w:val="28"/>
          <w:szCs w:val="28"/>
        </w:rPr>
        <w:t>и 20 приводит к обрезке части диаграммы (рис. 6.21).</w:t>
      </w:r>
    </w:p>
    <w:p w:rsidR="00863C64" w:rsidRPr="00863C64" w:rsidRDefault="00863C64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2419178"/>
            <wp:effectExtent l="19050" t="0" r="3175" b="0"/>
            <wp:docPr id="566" name="Рисунок 5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6"/>
                    <pic:cNvPicPr>
                      <a:picLocks noChangeAspect="1" noChangeArrowheads="1"/>
                    </pic:cNvPicPr>
                  </pic:nvPicPr>
                  <pic:blipFill>
                    <a:blip r:embed="rId9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19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3C64" w:rsidRPr="00863C64" w:rsidRDefault="00863C64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3C64">
        <w:rPr>
          <w:rFonts w:ascii="Times New Roman" w:hAnsi="Times New Roman" w:cs="Times New Roman"/>
          <w:b/>
          <w:bCs/>
          <w:sz w:val="28"/>
          <w:szCs w:val="28"/>
        </w:rPr>
        <w:t xml:space="preserve">Рис. 6.21. </w:t>
      </w:r>
      <w:r w:rsidRPr="00863C64">
        <w:rPr>
          <w:rFonts w:ascii="Times New Roman" w:hAnsi="Times New Roman" w:cs="Times New Roman"/>
          <w:sz w:val="28"/>
          <w:szCs w:val="28"/>
        </w:rPr>
        <w:t>Ограничение диапазона значений оси Y</w:t>
      </w:r>
    </w:p>
    <w:p w:rsidR="00863C64" w:rsidRPr="00863C64" w:rsidRDefault="00863C64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3C64">
        <w:rPr>
          <w:rFonts w:ascii="Times New Roman" w:hAnsi="Times New Roman" w:cs="Times New Roman"/>
          <w:sz w:val="28"/>
          <w:szCs w:val="28"/>
        </w:rPr>
        <w:t xml:space="preserve">Установив флажок Логарифмическая шкала, вы не только сделаете </w:t>
      </w:r>
      <w:proofErr w:type="gramStart"/>
      <w:r w:rsidRPr="00863C64">
        <w:rPr>
          <w:rFonts w:ascii="Times New Roman" w:hAnsi="Times New Roman" w:cs="Times New Roman"/>
          <w:sz w:val="28"/>
          <w:szCs w:val="28"/>
        </w:rPr>
        <w:t>пере</w:t>
      </w:r>
      <w:proofErr w:type="gramEnd"/>
      <w:r w:rsidRPr="00863C64">
        <w:rPr>
          <w:rFonts w:ascii="Times New Roman" w:hAnsi="Times New Roman" w:cs="Times New Roman"/>
          <w:sz w:val="28"/>
          <w:szCs w:val="28"/>
        </w:rPr>
        <w:t>-</w:t>
      </w:r>
    </w:p>
    <w:p w:rsidR="00863C64" w:rsidRPr="00863C64" w:rsidRDefault="00863C64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63C64">
        <w:rPr>
          <w:rFonts w:ascii="Times New Roman" w:hAnsi="Times New Roman" w:cs="Times New Roman"/>
          <w:sz w:val="28"/>
          <w:szCs w:val="28"/>
        </w:rPr>
        <w:t>менными</w:t>
      </w:r>
      <w:proofErr w:type="spellEnd"/>
      <w:r w:rsidRPr="00863C64">
        <w:rPr>
          <w:rFonts w:ascii="Times New Roman" w:hAnsi="Times New Roman" w:cs="Times New Roman"/>
          <w:sz w:val="28"/>
          <w:szCs w:val="28"/>
        </w:rPr>
        <w:t xml:space="preserve"> промежутки между значениями соответствующей шкалы, но</w:t>
      </w:r>
    </w:p>
    <w:p w:rsidR="00863C64" w:rsidRPr="00863C64" w:rsidRDefault="00863C64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3C64">
        <w:rPr>
          <w:rFonts w:ascii="Times New Roman" w:hAnsi="Times New Roman" w:cs="Times New Roman"/>
          <w:sz w:val="28"/>
          <w:szCs w:val="28"/>
        </w:rPr>
        <w:t xml:space="preserve">соответствующим образом исказите график. Устанавливать этот </w:t>
      </w:r>
      <w:proofErr w:type="spellStart"/>
      <w:r w:rsidRPr="00863C64">
        <w:rPr>
          <w:rFonts w:ascii="Times New Roman" w:hAnsi="Times New Roman" w:cs="Times New Roman"/>
          <w:sz w:val="28"/>
          <w:szCs w:val="28"/>
        </w:rPr>
        <w:t>фла</w:t>
      </w:r>
      <w:proofErr w:type="spellEnd"/>
      <w:r w:rsidRPr="00863C64">
        <w:rPr>
          <w:rFonts w:ascii="Times New Roman" w:hAnsi="Times New Roman" w:cs="Times New Roman"/>
          <w:sz w:val="28"/>
          <w:szCs w:val="28"/>
        </w:rPr>
        <w:t>-</w:t>
      </w:r>
    </w:p>
    <w:p w:rsidR="00863C64" w:rsidRPr="00863C64" w:rsidRDefault="00863C64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63C64">
        <w:rPr>
          <w:rFonts w:ascii="Times New Roman" w:hAnsi="Times New Roman" w:cs="Times New Roman"/>
          <w:sz w:val="28"/>
          <w:szCs w:val="28"/>
        </w:rPr>
        <w:t>жок</w:t>
      </w:r>
      <w:proofErr w:type="spellEnd"/>
      <w:r w:rsidRPr="00863C64">
        <w:rPr>
          <w:rFonts w:ascii="Times New Roman" w:hAnsi="Times New Roman" w:cs="Times New Roman"/>
          <w:sz w:val="28"/>
          <w:szCs w:val="28"/>
        </w:rPr>
        <w:t xml:space="preserve"> имеет смысл только для вывода графиков, которые при </w:t>
      </w:r>
      <w:proofErr w:type="gramStart"/>
      <w:r w:rsidRPr="00863C64">
        <w:rPr>
          <w:rFonts w:ascii="Times New Roman" w:hAnsi="Times New Roman" w:cs="Times New Roman"/>
          <w:sz w:val="28"/>
          <w:szCs w:val="28"/>
        </w:rPr>
        <w:t>линейной</w:t>
      </w:r>
      <w:proofErr w:type="gramEnd"/>
    </w:p>
    <w:p w:rsidR="00863C64" w:rsidRPr="00863C64" w:rsidRDefault="00863C64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3C64">
        <w:rPr>
          <w:rFonts w:ascii="Times New Roman" w:hAnsi="Times New Roman" w:cs="Times New Roman"/>
          <w:sz w:val="28"/>
          <w:szCs w:val="28"/>
        </w:rPr>
        <w:t>шкале не укладываются в масштабы листа. Установив флажок Обратный</w:t>
      </w:r>
    </w:p>
    <w:p w:rsidR="00863C64" w:rsidRPr="00863C64" w:rsidRDefault="00863C64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63C64">
        <w:rPr>
          <w:rFonts w:ascii="Times New Roman" w:hAnsi="Times New Roman" w:cs="Times New Roman"/>
          <w:sz w:val="28"/>
          <w:szCs w:val="28"/>
        </w:rPr>
        <w:t>порядок значений, вы перевернете свой график «вверх ногами» (по оси</w:t>
      </w:r>
      <w:proofErr w:type="gramEnd"/>
    </w:p>
    <w:p w:rsidR="00863C64" w:rsidRPr="00863C64" w:rsidRDefault="00863C64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3C64">
        <w:rPr>
          <w:rFonts w:ascii="Times New Roman" w:hAnsi="Times New Roman" w:cs="Times New Roman"/>
          <w:sz w:val="28"/>
          <w:szCs w:val="28"/>
        </w:rPr>
        <w:t>Z) или отразите его справа налево (по оси X).</w:t>
      </w:r>
    </w:p>
    <w:p w:rsidR="00863C64" w:rsidRPr="00863C64" w:rsidRDefault="00863C64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3C64">
        <w:rPr>
          <w:rFonts w:ascii="Times New Roman" w:hAnsi="Times New Roman" w:cs="Times New Roman"/>
          <w:sz w:val="28"/>
          <w:szCs w:val="28"/>
        </w:rPr>
        <w:t>Группа параметров Число позволяет выбрать формат отображения</w:t>
      </w:r>
    </w:p>
    <w:p w:rsidR="00863C64" w:rsidRPr="00863C64" w:rsidRDefault="00863C64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3C64">
        <w:rPr>
          <w:rFonts w:ascii="Times New Roman" w:hAnsi="Times New Roman" w:cs="Times New Roman"/>
          <w:sz w:val="28"/>
          <w:szCs w:val="28"/>
        </w:rPr>
        <w:t xml:space="preserve">данных на подписи к осям. Например, целочисленные данные вы </w:t>
      </w:r>
      <w:proofErr w:type="spellStart"/>
      <w:r w:rsidRPr="00863C64">
        <w:rPr>
          <w:rFonts w:ascii="Times New Roman" w:hAnsi="Times New Roman" w:cs="Times New Roman"/>
          <w:sz w:val="28"/>
          <w:szCs w:val="28"/>
        </w:rPr>
        <w:t>мо</w:t>
      </w:r>
      <w:proofErr w:type="spellEnd"/>
      <w:r w:rsidRPr="00863C64">
        <w:rPr>
          <w:rFonts w:ascii="Times New Roman" w:hAnsi="Times New Roman" w:cs="Times New Roman"/>
          <w:sz w:val="28"/>
          <w:szCs w:val="28"/>
        </w:rPr>
        <w:t>-</w:t>
      </w:r>
    </w:p>
    <w:p w:rsidR="00863C64" w:rsidRPr="00863C64" w:rsidRDefault="00863C64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3C64">
        <w:rPr>
          <w:rFonts w:ascii="Times New Roman" w:hAnsi="Times New Roman" w:cs="Times New Roman"/>
          <w:sz w:val="28"/>
          <w:szCs w:val="28"/>
        </w:rPr>
        <w:t>жете выводить в денежном формате. Группа параметров Выравнивание</w:t>
      </w:r>
    </w:p>
    <w:p w:rsidR="00863C64" w:rsidRPr="00863C64" w:rsidRDefault="00863C64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3C64">
        <w:rPr>
          <w:rFonts w:ascii="Times New Roman" w:hAnsi="Times New Roman" w:cs="Times New Roman"/>
          <w:sz w:val="28"/>
          <w:szCs w:val="28"/>
        </w:rPr>
        <w:t>дает возможность изменять расположение и ориентацию подписей</w:t>
      </w:r>
    </w:p>
    <w:p w:rsidR="00863C64" w:rsidRPr="00863C64" w:rsidRDefault="00863C64" w:rsidP="00AB0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3C64">
        <w:rPr>
          <w:rFonts w:ascii="Times New Roman" w:hAnsi="Times New Roman" w:cs="Times New Roman"/>
          <w:sz w:val="28"/>
          <w:szCs w:val="28"/>
        </w:rPr>
        <w:t>к данным. Вы можете повернуть текст вертикально, под углом к оси,</w:t>
      </w:r>
    </w:p>
    <w:p w:rsidR="00863C64" w:rsidRPr="00863C64" w:rsidRDefault="00863C64" w:rsidP="00AB028C">
      <w:pPr>
        <w:jc w:val="both"/>
        <w:rPr>
          <w:rFonts w:ascii="Times New Roman" w:hAnsi="Times New Roman" w:cs="Times New Roman"/>
          <w:sz w:val="28"/>
          <w:szCs w:val="28"/>
        </w:rPr>
      </w:pPr>
      <w:r w:rsidRPr="00863C64">
        <w:rPr>
          <w:rFonts w:ascii="Times New Roman" w:hAnsi="Times New Roman" w:cs="Times New Roman"/>
          <w:sz w:val="28"/>
          <w:szCs w:val="28"/>
        </w:rPr>
        <w:t>выстроить буквы подписи в вертикальные столбики.</w:t>
      </w:r>
    </w:p>
    <w:sectPr w:rsidR="00863C64" w:rsidRPr="00863C64" w:rsidSect="00AB028C">
      <w:pgSz w:w="11906" w:h="16838" w:code="9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MT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Рисунок 6" o:spid="_x0000_i1056" type="#_x0000_t75" style="width:22.75pt;height:20.85pt;visibility:visible;mso-wrap-style:square" o:bullet="t">
        <v:imagedata r:id="rId1" o:title=""/>
      </v:shape>
    </w:pict>
  </w:numPicBullet>
  <w:numPicBullet w:numPicBulletId="1">
    <w:pict>
      <v:shape id="_x0000_i1057" type="#_x0000_t75" style="width:22.75pt;height:20.85pt;visibility:visible;mso-wrap-style:square" o:bullet="t">
        <v:imagedata r:id="rId2" o:title=""/>
      </v:shape>
    </w:pict>
  </w:numPicBullet>
  <w:numPicBullet w:numPicBulletId="2">
    <w:pict>
      <v:shape id="Рисунок 438" o:spid="_x0000_i1058" type="#_x0000_t75" style="width:20.85pt;height:18.95pt;visibility:visible;mso-wrap-style:square" o:bullet="t">
        <v:imagedata r:id="rId3" o:title=""/>
      </v:shape>
    </w:pict>
  </w:numPicBullet>
  <w:numPicBullet w:numPicBulletId="3">
    <w:pict>
      <v:shape id="Рисунок 451" o:spid="_x0000_i1059" type="#_x0000_t75" style="width:22.75pt;height:20.85pt;visibility:visible;mso-wrap-style:square" o:bullet="t">
        <v:imagedata r:id="rId4" o:title=""/>
      </v:shape>
    </w:pict>
  </w:numPicBullet>
  <w:numPicBullet w:numPicBulletId="4">
    <w:pict>
      <v:shape id="_x0000_i1060" type="#_x0000_t75" style="width:22.75pt;height:20.85pt;visibility:visible;mso-wrap-style:square" o:bullet="t">
        <v:imagedata r:id="rId5" o:title=""/>
      </v:shape>
    </w:pict>
  </w:numPicBullet>
  <w:abstractNum w:abstractNumId="0">
    <w:nsid w:val="0267654B"/>
    <w:multiLevelType w:val="hybridMultilevel"/>
    <w:tmpl w:val="5FAE165A"/>
    <w:lvl w:ilvl="0" w:tplc="CED0B88A">
      <w:start w:val="1"/>
      <w:numFmt w:val="bullet"/>
      <w:lvlText w:val=""/>
      <w:lvlPicBulletId w:val="1"/>
      <w:lvlJc w:val="left"/>
      <w:pPr>
        <w:tabs>
          <w:tab w:val="num" w:pos="786"/>
        </w:tabs>
        <w:ind w:left="786" w:hanging="360"/>
      </w:pPr>
      <w:rPr>
        <w:rFonts w:ascii="Symbol" w:hAnsi="Symbol" w:hint="default"/>
      </w:rPr>
    </w:lvl>
    <w:lvl w:ilvl="1" w:tplc="0DEA26FA" w:tentative="1">
      <w:start w:val="1"/>
      <w:numFmt w:val="bullet"/>
      <w:lvlText w:val=""/>
      <w:lvlJc w:val="left"/>
      <w:pPr>
        <w:tabs>
          <w:tab w:val="num" w:pos="1506"/>
        </w:tabs>
        <w:ind w:left="1506" w:hanging="360"/>
      </w:pPr>
      <w:rPr>
        <w:rFonts w:ascii="Symbol" w:hAnsi="Symbol" w:hint="default"/>
      </w:rPr>
    </w:lvl>
    <w:lvl w:ilvl="2" w:tplc="BAC801EE" w:tentative="1">
      <w:start w:val="1"/>
      <w:numFmt w:val="bullet"/>
      <w:lvlText w:val=""/>
      <w:lvlJc w:val="left"/>
      <w:pPr>
        <w:tabs>
          <w:tab w:val="num" w:pos="2226"/>
        </w:tabs>
        <w:ind w:left="2226" w:hanging="360"/>
      </w:pPr>
      <w:rPr>
        <w:rFonts w:ascii="Symbol" w:hAnsi="Symbol" w:hint="default"/>
      </w:rPr>
    </w:lvl>
    <w:lvl w:ilvl="3" w:tplc="89340BAC" w:tentative="1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hint="default"/>
      </w:rPr>
    </w:lvl>
    <w:lvl w:ilvl="4" w:tplc="3B8AA510" w:tentative="1">
      <w:start w:val="1"/>
      <w:numFmt w:val="bullet"/>
      <w:lvlText w:val=""/>
      <w:lvlJc w:val="left"/>
      <w:pPr>
        <w:tabs>
          <w:tab w:val="num" w:pos="3666"/>
        </w:tabs>
        <w:ind w:left="3666" w:hanging="360"/>
      </w:pPr>
      <w:rPr>
        <w:rFonts w:ascii="Symbol" w:hAnsi="Symbol" w:hint="default"/>
      </w:rPr>
    </w:lvl>
    <w:lvl w:ilvl="5" w:tplc="EEACE2E0" w:tentative="1">
      <w:start w:val="1"/>
      <w:numFmt w:val="bullet"/>
      <w:lvlText w:val=""/>
      <w:lvlJc w:val="left"/>
      <w:pPr>
        <w:tabs>
          <w:tab w:val="num" w:pos="4386"/>
        </w:tabs>
        <w:ind w:left="4386" w:hanging="360"/>
      </w:pPr>
      <w:rPr>
        <w:rFonts w:ascii="Symbol" w:hAnsi="Symbol" w:hint="default"/>
      </w:rPr>
    </w:lvl>
    <w:lvl w:ilvl="6" w:tplc="2AEC2A9A" w:tentative="1">
      <w:start w:val="1"/>
      <w:numFmt w:val="bullet"/>
      <w:lvlText w:val=""/>
      <w:lvlJc w:val="left"/>
      <w:pPr>
        <w:tabs>
          <w:tab w:val="num" w:pos="5106"/>
        </w:tabs>
        <w:ind w:left="5106" w:hanging="360"/>
      </w:pPr>
      <w:rPr>
        <w:rFonts w:ascii="Symbol" w:hAnsi="Symbol" w:hint="default"/>
      </w:rPr>
    </w:lvl>
    <w:lvl w:ilvl="7" w:tplc="BBF067F4" w:tentative="1">
      <w:start w:val="1"/>
      <w:numFmt w:val="bullet"/>
      <w:lvlText w:val=""/>
      <w:lvlJc w:val="left"/>
      <w:pPr>
        <w:tabs>
          <w:tab w:val="num" w:pos="5826"/>
        </w:tabs>
        <w:ind w:left="5826" w:hanging="360"/>
      </w:pPr>
      <w:rPr>
        <w:rFonts w:ascii="Symbol" w:hAnsi="Symbol" w:hint="default"/>
      </w:rPr>
    </w:lvl>
    <w:lvl w:ilvl="8" w:tplc="6640FB56" w:tentative="1">
      <w:start w:val="1"/>
      <w:numFmt w:val="bullet"/>
      <w:lvlText w:val=""/>
      <w:lvlJc w:val="left"/>
      <w:pPr>
        <w:tabs>
          <w:tab w:val="num" w:pos="6546"/>
        </w:tabs>
        <w:ind w:left="6546" w:hanging="360"/>
      </w:pPr>
      <w:rPr>
        <w:rFonts w:ascii="Symbol" w:hAnsi="Symbol" w:hint="default"/>
      </w:rPr>
    </w:lvl>
  </w:abstractNum>
  <w:abstractNum w:abstractNumId="1">
    <w:nsid w:val="089317C3"/>
    <w:multiLevelType w:val="hybridMultilevel"/>
    <w:tmpl w:val="A83A2692"/>
    <w:lvl w:ilvl="0" w:tplc="F6F47F36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8528FA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210947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6B8154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37E8D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018193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22290D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E3E7C2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D3A572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>
    <w:nsid w:val="0C7C1B55"/>
    <w:multiLevelType w:val="hybridMultilevel"/>
    <w:tmpl w:val="A0F8E8A2"/>
    <w:lvl w:ilvl="0" w:tplc="4B383858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2EC92C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16CC6E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D5453C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274748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908751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358C23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71A89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0167E0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>
    <w:nsid w:val="122B2061"/>
    <w:multiLevelType w:val="hybridMultilevel"/>
    <w:tmpl w:val="AB42AA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4AC4F55"/>
    <w:multiLevelType w:val="hybridMultilevel"/>
    <w:tmpl w:val="904AC9C4"/>
    <w:lvl w:ilvl="0" w:tplc="4B383858">
      <w:start w:val="1"/>
      <w:numFmt w:val="bullet"/>
      <w:lvlText w:val=""/>
      <w:lvlPicBulletId w:val="2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182B623E"/>
    <w:multiLevelType w:val="hybridMultilevel"/>
    <w:tmpl w:val="5252A680"/>
    <w:lvl w:ilvl="0" w:tplc="227C3076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204141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F4A9EC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83A97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BE8170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B3A643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CE680C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C0EADE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67873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>
    <w:nsid w:val="193B20F5"/>
    <w:multiLevelType w:val="hybridMultilevel"/>
    <w:tmpl w:val="FDA67C28"/>
    <w:lvl w:ilvl="0" w:tplc="837CC52A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268BFD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AD44C1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F463E4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2AAAE7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64006D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48ED7D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45C2F2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E0271A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>
    <w:nsid w:val="1C4C361A"/>
    <w:multiLevelType w:val="hybridMultilevel"/>
    <w:tmpl w:val="84B8FE72"/>
    <w:lvl w:ilvl="0" w:tplc="2828115A">
      <w:start w:val="1"/>
      <w:numFmt w:val="bullet"/>
      <w:lvlText w:val=""/>
      <w:lvlPicBulletId w:val="0"/>
      <w:lvlJc w:val="left"/>
      <w:pPr>
        <w:tabs>
          <w:tab w:val="num" w:pos="786"/>
        </w:tabs>
        <w:ind w:left="786" w:hanging="360"/>
      </w:pPr>
      <w:rPr>
        <w:rFonts w:ascii="Symbol" w:hAnsi="Symbol" w:hint="default"/>
      </w:rPr>
    </w:lvl>
    <w:lvl w:ilvl="1" w:tplc="1E5E6CB6" w:tentative="1">
      <w:start w:val="1"/>
      <w:numFmt w:val="bullet"/>
      <w:lvlText w:val=""/>
      <w:lvlJc w:val="left"/>
      <w:pPr>
        <w:tabs>
          <w:tab w:val="num" w:pos="1506"/>
        </w:tabs>
        <w:ind w:left="1506" w:hanging="360"/>
      </w:pPr>
      <w:rPr>
        <w:rFonts w:ascii="Symbol" w:hAnsi="Symbol" w:hint="default"/>
      </w:rPr>
    </w:lvl>
    <w:lvl w:ilvl="2" w:tplc="EC16C9F2" w:tentative="1">
      <w:start w:val="1"/>
      <w:numFmt w:val="bullet"/>
      <w:lvlText w:val=""/>
      <w:lvlJc w:val="left"/>
      <w:pPr>
        <w:tabs>
          <w:tab w:val="num" w:pos="2226"/>
        </w:tabs>
        <w:ind w:left="2226" w:hanging="360"/>
      </w:pPr>
      <w:rPr>
        <w:rFonts w:ascii="Symbol" w:hAnsi="Symbol" w:hint="default"/>
      </w:rPr>
    </w:lvl>
    <w:lvl w:ilvl="3" w:tplc="DBC0E994" w:tentative="1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hint="default"/>
      </w:rPr>
    </w:lvl>
    <w:lvl w:ilvl="4" w:tplc="626E87E2" w:tentative="1">
      <w:start w:val="1"/>
      <w:numFmt w:val="bullet"/>
      <w:lvlText w:val=""/>
      <w:lvlJc w:val="left"/>
      <w:pPr>
        <w:tabs>
          <w:tab w:val="num" w:pos="3666"/>
        </w:tabs>
        <w:ind w:left="3666" w:hanging="360"/>
      </w:pPr>
      <w:rPr>
        <w:rFonts w:ascii="Symbol" w:hAnsi="Symbol" w:hint="default"/>
      </w:rPr>
    </w:lvl>
    <w:lvl w:ilvl="5" w:tplc="8EFCC1AC" w:tentative="1">
      <w:start w:val="1"/>
      <w:numFmt w:val="bullet"/>
      <w:lvlText w:val=""/>
      <w:lvlJc w:val="left"/>
      <w:pPr>
        <w:tabs>
          <w:tab w:val="num" w:pos="4386"/>
        </w:tabs>
        <w:ind w:left="4386" w:hanging="360"/>
      </w:pPr>
      <w:rPr>
        <w:rFonts w:ascii="Symbol" w:hAnsi="Symbol" w:hint="default"/>
      </w:rPr>
    </w:lvl>
    <w:lvl w:ilvl="6" w:tplc="6BCA7E34" w:tentative="1">
      <w:start w:val="1"/>
      <w:numFmt w:val="bullet"/>
      <w:lvlText w:val=""/>
      <w:lvlJc w:val="left"/>
      <w:pPr>
        <w:tabs>
          <w:tab w:val="num" w:pos="5106"/>
        </w:tabs>
        <w:ind w:left="5106" w:hanging="360"/>
      </w:pPr>
      <w:rPr>
        <w:rFonts w:ascii="Symbol" w:hAnsi="Symbol" w:hint="default"/>
      </w:rPr>
    </w:lvl>
    <w:lvl w:ilvl="7" w:tplc="016CC600" w:tentative="1">
      <w:start w:val="1"/>
      <w:numFmt w:val="bullet"/>
      <w:lvlText w:val=""/>
      <w:lvlJc w:val="left"/>
      <w:pPr>
        <w:tabs>
          <w:tab w:val="num" w:pos="5826"/>
        </w:tabs>
        <w:ind w:left="5826" w:hanging="360"/>
      </w:pPr>
      <w:rPr>
        <w:rFonts w:ascii="Symbol" w:hAnsi="Symbol" w:hint="default"/>
      </w:rPr>
    </w:lvl>
    <w:lvl w:ilvl="8" w:tplc="924AC1CA" w:tentative="1">
      <w:start w:val="1"/>
      <w:numFmt w:val="bullet"/>
      <w:lvlText w:val=""/>
      <w:lvlJc w:val="left"/>
      <w:pPr>
        <w:tabs>
          <w:tab w:val="num" w:pos="6546"/>
        </w:tabs>
        <w:ind w:left="6546" w:hanging="360"/>
      </w:pPr>
      <w:rPr>
        <w:rFonts w:ascii="Symbol" w:hAnsi="Symbol" w:hint="default"/>
      </w:rPr>
    </w:lvl>
  </w:abstractNum>
  <w:abstractNum w:abstractNumId="8">
    <w:nsid w:val="1E485ADD"/>
    <w:multiLevelType w:val="hybridMultilevel"/>
    <w:tmpl w:val="4F4A5EBE"/>
    <w:lvl w:ilvl="0" w:tplc="28B4050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DAC19F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F28947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052907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5B856B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0226E5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C80231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8BC261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072314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>
    <w:nsid w:val="1E77694D"/>
    <w:multiLevelType w:val="hybridMultilevel"/>
    <w:tmpl w:val="0C44FF32"/>
    <w:lvl w:ilvl="0" w:tplc="A5009410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08A85B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4CA648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9FCF55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8F84C4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C867E9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3D02E0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DA2AD5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55A1B4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">
    <w:nsid w:val="24C71AF6"/>
    <w:multiLevelType w:val="hybridMultilevel"/>
    <w:tmpl w:val="E9AE49BA"/>
    <w:lvl w:ilvl="0" w:tplc="DBF2611A">
      <w:start w:val="1"/>
      <w:numFmt w:val="bullet"/>
      <w:lvlText w:val=""/>
      <w:lvlPicBulletId w:val="4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0B0042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CD6B8A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A4C9C9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34A2B2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CBEF51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258B47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A206C4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D48768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">
    <w:nsid w:val="298A59DF"/>
    <w:multiLevelType w:val="hybridMultilevel"/>
    <w:tmpl w:val="FF540404"/>
    <w:lvl w:ilvl="0" w:tplc="82B85C06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CF8001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0DECE7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B6C6BE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0DCDA6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0422FF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FC883F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340643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076529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">
    <w:nsid w:val="2F3535E5"/>
    <w:multiLevelType w:val="hybridMultilevel"/>
    <w:tmpl w:val="AEA458F4"/>
    <w:lvl w:ilvl="0" w:tplc="4B383858">
      <w:start w:val="1"/>
      <w:numFmt w:val="bullet"/>
      <w:lvlText w:val=""/>
      <w:lvlPicBulletId w:val="2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374D5337"/>
    <w:multiLevelType w:val="hybridMultilevel"/>
    <w:tmpl w:val="3EE43F9A"/>
    <w:lvl w:ilvl="0" w:tplc="4CCA4F4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166175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A9A153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0F0117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5C01F5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35CC92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E4851E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618326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A58166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">
    <w:nsid w:val="37BE22C8"/>
    <w:multiLevelType w:val="hybridMultilevel"/>
    <w:tmpl w:val="F24499DC"/>
    <w:lvl w:ilvl="0" w:tplc="3A8EADC2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B1212B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1DE306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BC63ED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F3E788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46A1E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E80C90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44EEE2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814E37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>
    <w:nsid w:val="40153962"/>
    <w:multiLevelType w:val="hybridMultilevel"/>
    <w:tmpl w:val="3304A54E"/>
    <w:lvl w:ilvl="0" w:tplc="0F50B55C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9986B3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62857A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43C77F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5D654F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82A7E9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844878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33E425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9C8900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6">
    <w:nsid w:val="47CA45E9"/>
    <w:multiLevelType w:val="hybridMultilevel"/>
    <w:tmpl w:val="6FC2C794"/>
    <w:lvl w:ilvl="0" w:tplc="0874BCF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61A4C9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292EC9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97C42B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C4605E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5CE292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E3AEFB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EEA447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EF2F10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7">
    <w:nsid w:val="4EA971A2"/>
    <w:multiLevelType w:val="hybridMultilevel"/>
    <w:tmpl w:val="2C04EB5C"/>
    <w:lvl w:ilvl="0" w:tplc="A80E9EAA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76035A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D827D7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DEEFD3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B7EDEC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F344DC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56EC69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712F5A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A82DD8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8">
    <w:nsid w:val="550E4A77"/>
    <w:multiLevelType w:val="hybridMultilevel"/>
    <w:tmpl w:val="9B2EB912"/>
    <w:lvl w:ilvl="0" w:tplc="7E62E27A">
      <w:start w:val="1"/>
      <w:numFmt w:val="bullet"/>
      <w:lvlText w:val=""/>
      <w:lvlPicBulletId w:val="4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006E26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E34BD2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4B49D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2A4A53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5D2017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D72182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96204D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130710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9">
    <w:nsid w:val="55206826"/>
    <w:multiLevelType w:val="hybridMultilevel"/>
    <w:tmpl w:val="68840940"/>
    <w:lvl w:ilvl="0" w:tplc="51A21280">
      <w:start w:val="1"/>
      <w:numFmt w:val="bullet"/>
      <w:lvlText w:val=""/>
      <w:lvlPicBulletId w:val="4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2C6355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F28598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D6EA8D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98200C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644701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696578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91AD41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2827C0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0">
    <w:nsid w:val="556A0CF4"/>
    <w:multiLevelType w:val="hybridMultilevel"/>
    <w:tmpl w:val="287218C4"/>
    <w:lvl w:ilvl="0" w:tplc="5BA68A7C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FDAB7F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810110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3DE847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5CC17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DBC4FC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9E6AA1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648EDC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EAC6EF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1">
    <w:nsid w:val="57EC39F4"/>
    <w:multiLevelType w:val="hybridMultilevel"/>
    <w:tmpl w:val="09E871B8"/>
    <w:lvl w:ilvl="0" w:tplc="015EB688">
      <w:start w:val="1"/>
      <w:numFmt w:val="bullet"/>
      <w:lvlText w:val=""/>
      <w:lvlPicBulletId w:val="4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734649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236F48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326E64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A102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DDCD44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BA688C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CBA757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BA2286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2">
    <w:nsid w:val="5A0F340C"/>
    <w:multiLevelType w:val="multilevel"/>
    <w:tmpl w:val="F754F0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5A356791"/>
    <w:multiLevelType w:val="hybridMultilevel"/>
    <w:tmpl w:val="24FAF448"/>
    <w:lvl w:ilvl="0" w:tplc="09D4540A">
      <w:start w:val="1"/>
      <w:numFmt w:val="bullet"/>
      <w:lvlText w:val=""/>
      <w:lvlPicBulletId w:val="4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A4EFC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1D48E8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FB08CD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8B6744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E9E868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AD46F2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25E024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BC802B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4">
    <w:nsid w:val="5B3F4BD6"/>
    <w:multiLevelType w:val="hybridMultilevel"/>
    <w:tmpl w:val="2EA28138"/>
    <w:lvl w:ilvl="0" w:tplc="DC1E1066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D0E74D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0AE808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558625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C4CE3E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452373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EA66CE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87820C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81C7C1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5">
    <w:nsid w:val="5B6B609B"/>
    <w:multiLevelType w:val="hybridMultilevel"/>
    <w:tmpl w:val="DB8061BA"/>
    <w:lvl w:ilvl="0" w:tplc="85D8555C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674609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50E63C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33A321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6FC3EC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064E6B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97E3BF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B1A95C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55A0C9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6">
    <w:nsid w:val="5F4E7A9F"/>
    <w:multiLevelType w:val="hybridMultilevel"/>
    <w:tmpl w:val="FA92805A"/>
    <w:lvl w:ilvl="0" w:tplc="7BE2293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CD66F1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6AE9B9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E68DF8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19E3B1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14C17E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420EEC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29AA71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C98DBA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7">
    <w:nsid w:val="654C722F"/>
    <w:multiLevelType w:val="hybridMultilevel"/>
    <w:tmpl w:val="D5FE00A4"/>
    <w:lvl w:ilvl="0" w:tplc="130CFBE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A4A4AC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5D6A53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3E02C1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5F0328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13423E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ADBD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31CC82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B5C717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8">
    <w:nsid w:val="68C51608"/>
    <w:multiLevelType w:val="hybridMultilevel"/>
    <w:tmpl w:val="E4BA6D1C"/>
    <w:lvl w:ilvl="0" w:tplc="2B189642">
      <w:start w:val="1"/>
      <w:numFmt w:val="bullet"/>
      <w:lvlText w:val=""/>
      <w:lvlPicBulletId w:val="4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0F8277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6604B4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BF0FD5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9D02A4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0C4CA8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10AB5C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B0144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FAC6E0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9">
    <w:nsid w:val="690373E7"/>
    <w:multiLevelType w:val="hybridMultilevel"/>
    <w:tmpl w:val="7E7613B4"/>
    <w:lvl w:ilvl="0" w:tplc="4B383858">
      <w:start w:val="1"/>
      <w:numFmt w:val="bullet"/>
      <w:lvlText w:val=""/>
      <w:lvlPicBulletId w:val="2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>
    <w:nsid w:val="6F433262"/>
    <w:multiLevelType w:val="hybridMultilevel"/>
    <w:tmpl w:val="334076C2"/>
    <w:lvl w:ilvl="0" w:tplc="636CAFA0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B2882E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7D62EF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96427D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722819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DF871D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C9ED45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1468A3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CE6E74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1">
    <w:nsid w:val="7DFF6DF5"/>
    <w:multiLevelType w:val="hybridMultilevel"/>
    <w:tmpl w:val="6BD413F0"/>
    <w:lvl w:ilvl="0" w:tplc="49FEE36A">
      <w:start w:val="1"/>
      <w:numFmt w:val="bullet"/>
      <w:lvlText w:val=""/>
      <w:lvlPicBulletId w:val="4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E08826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F10A08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13AA99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F1ACFA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C248F9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86C2DE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37A24F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CDE871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22"/>
  </w:num>
  <w:num w:numId="2">
    <w:abstractNumId w:val="26"/>
  </w:num>
  <w:num w:numId="3">
    <w:abstractNumId w:val="13"/>
  </w:num>
  <w:num w:numId="4">
    <w:abstractNumId w:val="0"/>
  </w:num>
  <w:num w:numId="5">
    <w:abstractNumId w:val="7"/>
  </w:num>
  <w:num w:numId="6">
    <w:abstractNumId w:val="8"/>
  </w:num>
  <w:num w:numId="7">
    <w:abstractNumId w:val="27"/>
  </w:num>
  <w:num w:numId="8">
    <w:abstractNumId w:val="30"/>
  </w:num>
  <w:num w:numId="9">
    <w:abstractNumId w:val="1"/>
  </w:num>
  <w:num w:numId="10">
    <w:abstractNumId w:val="11"/>
  </w:num>
  <w:num w:numId="11">
    <w:abstractNumId w:val="9"/>
  </w:num>
  <w:num w:numId="12">
    <w:abstractNumId w:val="16"/>
  </w:num>
  <w:num w:numId="13">
    <w:abstractNumId w:val="14"/>
  </w:num>
  <w:num w:numId="14">
    <w:abstractNumId w:val="5"/>
  </w:num>
  <w:num w:numId="15">
    <w:abstractNumId w:val="24"/>
  </w:num>
  <w:num w:numId="16">
    <w:abstractNumId w:val="6"/>
  </w:num>
  <w:num w:numId="17">
    <w:abstractNumId w:val="25"/>
  </w:num>
  <w:num w:numId="18">
    <w:abstractNumId w:val="15"/>
  </w:num>
  <w:num w:numId="19">
    <w:abstractNumId w:val="2"/>
  </w:num>
  <w:num w:numId="20">
    <w:abstractNumId w:val="12"/>
  </w:num>
  <w:num w:numId="21">
    <w:abstractNumId w:val="4"/>
  </w:num>
  <w:num w:numId="22">
    <w:abstractNumId w:val="29"/>
  </w:num>
  <w:num w:numId="23">
    <w:abstractNumId w:val="17"/>
  </w:num>
  <w:num w:numId="24">
    <w:abstractNumId w:val="20"/>
  </w:num>
  <w:num w:numId="25">
    <w:abstractNumId w:val="28"/>
  </w:num>
  <w:num w:numId="26">
    <w:abstractNumId w:val="21"/>
  </w:num>
  <w:num w:numId="27">
    <w:abstractNumId w:val="18"/>
  </w:num>
  <w:num w:numId="28">
    <w:abstractNumId w:val="23"/>
  </w:num>
  <w:num w:numId="29">
    <w:abstractNumId w:val="19"/>
  </w:num>
  <w:num w:numId="30">
    <w:abstractNumId w:val="31"/>
  </w:num>
  <w:num w:numId="31">
    <w:abstractNumId w:val="10"/>
  </w:num>
  <w:num w:numId="3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5E7C26"/>
    <w:rsid w:val="00116A94"/>
    <w:rsid w:val="00146995"/>
    <w:rsid w:val="003007CF"/>
    <w:rsid w:val="00373C9A"/>
    <w:rsid w:val="0038059B"/>
    <w:rsid w:val="00442C2D"/>
    <w:rsid w:val="004A7F82"/>
    <w:rsid w:val="004D5B09"/>
    <w:rsid w:val="0053125B"/>
    <w:rsid w:val="0054330E"/>
    <w:rsid w:val="00550C33"/>
    <w:rsid w:val="005E0EDD"/>
    <w:rsid w:val="005E7C26"/>
    <w:rsid w:val="006620A1"/>
    <w:rsid w:val="00697BBD"/>
    <w:rsid w:val="006C11EF"/>
    <w:rsid w:val="006F1612"/>
    <w:rsid w:val="007805FB"/>
    <w:rsid w:val="007D0539"/>
    <w:rsid w:val="00807F12"/>
    <w:rsid w:val="00831702"/>
    <w:rsid w:val="008609E1"/>
    <w:rsid w:val="008618F9"/>
    <w:rsid w:val="00863C64"/>
    <w:rsid w:val="00960EF7"/>
    <w:rsid w:val="00A01386"/>
    <w:rsid w:val="00A136D6"/>
    <w:rsid w:val="00A5069E"/>
    <w:rsid w:val="00AB028C"/>
    <w:rsid w:val="00B46D7D"/>
    <w:rsid w:val="00C25918"/>
    <w:rsid w:val="00C504CA"/>
    <w:rsid w:val="00C61C07"/>
    <w:rsid w:val="00CE2C4B"/>
    <w:rsid w:val="00D238F6"/>
    <w:rsid w:val="00DB04FA"/>
    <w:rsid w:val="00DC5B20"/>
    <w:rsid w:val="00DD3033"/>
    <w:rsid w:val="00E24694"/>
    <w:rsid w:val="00E32C51"/>
    <w:rsid w:val="00E92309"/>
    <w:rsid w:val="00EA3EF2"/>
    <w:rsid w:val="00FD7D7F"/>
    <w:rsid w:val="00FE33D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0539"/>
  </w:style>
  <w:style w:type="paragraph" w:styleId="2">
    <w:name w:val="heading 2"/>
    <w:basedOn w:val="a"/>
    <w:link w:val="20"/>
    <w:uiPriority w:val="9"/>
    <w:qFormat/>
    <w:rsid w:val="005E7C2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5E7C26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apple-converted-space">
    <w:name w:val="apple-converted-space"/>
    <w:basedOn w:val="a0"/>
    <w:rsid w:val="005E7C26"/>
  </w:style>
  <w:style w:type="paragraph" w:styleId="a3">
    <w:name w:val="Normal (Web)"/>
    <w:basedOn w:val="a"/>
    <w:uiPriority w:val="99"/>
    <w:semiHidden/>
    <w:unhideWhenUsed/>
    <w:rsid w:val="005E7C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5E7C26"/>
    <w:rPr>
      <w:color w:val="0000FF"/>
      <w:u w:val="single"/>
    </w:rPr>
  </w:style>
  <w:style w:type="character" w:customStyle="1" w:styleId="toctoggle">
    <w:name w:val="toctoggle"/>
    <w:basedOn w:val="a0"/>
    <w:rsid w:val="005E7C26"/>
  </w:style>
  <w:style w:type="character" w:customStyle="1" w:styleId="tocnumber">
    <w:name w:val="tocnumber"/>
    <w:basedOn w:val="a0"/>
    <w:rsid w:val="005E7C26"/>
  </w:style>
  <w:style w:type="character" w:customStyle="1" w:styleId="toctext">
    <w:name w:val="toctext"/>
    <w:basedOn w:val="a0"/>
    <w:rsid w:val="005E7C26"/>
  </w:style>
  <w:style w:type="character" w:customStyle="1" w:styleId="editsection">
    <w:name w:val="editsection"/>
    <w:basedOn w:val="a0"/>
    <w:rsid w:val="005E7C26"/>
  </w:style>
  <w:style w:type="character" w:customStyle="1" w:styleId="mw-headline">
    <w:name w:val="mw-headline"/>
    <w:basedOn w:val="a0"/>
    <w:rsid w:val="005E7C26"/>
  </w:style>
  <w:style w:type="character" w:customStyle="1" w:styleId="pdflink">
    <w:name w:val="pdflink"/>
    <w:basedOn w:val="a0"/>
    <w:rsid w:val="005E7C26"/>
  </w:style>
  <w:style w:type="character" w:customStyle="1" w:styleId="ref-info">
    <w:name w:val="ref-info"/>
    <w:basedOn w:val="a0"/>
    <w:rsid w:val="005E7C26"/>
  </w:style>
  <w:style w:type="character" w:customStyle="1" w:styleId="apple-style-span">
    <w:name w:val="apple-style-span"/>
    <w:basedOn w:val="a0"/>
    <w:rsid w:val="00697BBD"/>
  </w:style>
  <w:style w:type="paragraph" w:styleId="a5">
    <w:name w:val="Balloon Text"/>
    <w:basedOn w:val="a"/>
    <w:link w:val="a6"/>
    <w:uiPriority w:val="99"/>
    <w:semiHidden/>
    <w:unhideWhenUsed/>
    <w:rsid w:val="008618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618F9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CE2C4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435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84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2.emf"/><Relationship Id="rId21" Type="http://schemas.openxmlformats.org/officeDocument/2006/relationships/image" Target="media/image7.emf"/><Relationship Id="rId34" Type="http://schemas.openxmlformats.org/officeDocument/2006/relationships/image" Target="media/image19.emf"/><Relationship Id="rId42" Type="http://schemas.openxmlformats.org/officeDocument/2006/relationships/image" Target="media/image25.emf"/><Relationship Id="rId47" Type="http://schemas.openxmlformats.org/officeDocument/2006/relationships/image" Target="media/image30.emf"/><Relationship Id="rId50" Type="http://schemas.openxmlformats.org/officeDocument/2006/relationships/image" Target="media/image33.emf"/><Relationship Id="rId55" Type="http://schemas.openxmlformats.org/officeDocument/2006/relationships/image" Target="media/image38.emf"/><Relationship Id="rId63" Type="http://schemas.openxmlformats.org/officeDocument/2006/relationships/image" Target="media/image46.emf"/><Relationship Id="rId68" Type="http://schemas.openxmlformats.org/officeDocument/2006/relationships/image" Target="media/image51.emf"/><Relationship Id="rId76" Type="http://schemas.openxmlformats.org/officeDocument/2006/relationships/image" Target="media/image59.emf"/><Relationship Id="rId84" Type="http://schemas.openxmlformats.org/officeDocument/2006/relationships/image" Target="media/image67.emf"/><Relationship Id="rId89" Type="http://schemas.openxmlformats.org/officeDocument/2006/relationships/image" Target="media/image72.emf"/><Relationship Id="rId97" Type="http://schemas.openxmlformats.org/officeDocument/2006/relationships/image" Target="media/image80.emf"/><Relationship Id="rId7" Type="http://schemas.openxmlformats.org/officeDocument/2006/relationships/hyperlink" Target="http://ru.wikipedia.org/wiki/%D0%9A%D0%BE%D0%BC%D0%BF%D1%8C%D1%8E%D1%82%D0%B5%D1%80%D0%BD%D0%B0%D1%8F_%D0%BF%D1%80%D0%BE%D0%B3%D1%80%D0%B0%D0%BC%D0%BC%D0%B0" TargetMode="External"/><Relationship Id="rId71" Type="http://schemas.openxmlformats.org/officeDocument/2006/relationships/image" Target="media/image54.emf"/><Relationship Id="rId92" Type="http://schemas.openxmlformats.org/officeDocument/2006/relationships/image" Target="media/image75.emf"/><Relationship Id="rId2" Type="http://schemas.openxmlformats.org/officeDocument/2006/relationships/numbering" Target="numbering.xml"/><Relationship Id="rId16" Type="http://schemas.openxmlformats.org/officeDocument/2006/relationships/hyperlink" Target="http://ru.wikipedia.org/wiki/OpenOffice.org_Calc" TargetMode="External"/><Relationship Id="rId29" Type="http://schemas.openxmlformats.org/officeDocument/2006/relationships/image" Target="media/image15.emf"/><Relationship Id="rId11" Type="http://schemas.openxmlformats.org/officeDocument/2006/relationships/hyperlink" Target="http://ru.wikipedia.org/wiki/%D0%9F%D0%B0%D1%82%D0%B5%D0%BD%D1%82" TargetMode="External"/><Relationship Id="rId24" Type="http://schemas.openxmlformats.org/officeDocument/2006/relationships/image" Target="media/image10.emf"/><Relationship Id="rId32" Type="http://schemas.openxmlformats.org/officeDocument/2006/relationships/image" Target="media/image1.emf"/><Relationship Id="rId37" Type="http://schemas.openxmlformats.org/officeDocument/2006/relationships/image" Target="media/image21.emf"/><Relationship Id="rId40" Type="http://schemas.openxmlformats.org/officeDocument/2006/relationships/image" Target="media/image23.emf"/><Relationship Id="rId45" Type="http://schemas.openxmlformats.org/officeDocument/2006/relationships/image" Target="media/image28.emf"/><Relationship Id="rId53" Type="http://schemas.openxmlformats.org/officeDocument/2006/relationships/image" Target="media/image36.emf"/><Relationship Id="rId58" Type="http://schemas.openxmlformats.org/officeDocument/2006/relationships/image" Target="media/image41.emf"/><Relationship Id="rId66" Type="http://schemas.openxmlformats.org/officeDocument/2006/relationships/image" Target="media/image49.emf"/><Relationship Id="rId74" Type="http://schemas.openxmlformats.org/officeDocument/2006/relationships/image" Target="media/image57.emf"/><Relationship Id="rId79" Type="http://schemas.openxmlformats.org/officeDocument/2006/relationships/image" Target="media/image62.emf"/><Relationship Id="rId87" Type="http://schemas.openxmlformats.org/officeDocument/2006/relationships/image" Target="media/image70.emf"/><Relationship Id="rId5" Type="http://schemas.openxmlformats.org/officeDocument/2006/relationships/settings" Target="settings.xml"/><Relationship Id="rId61" Type="http://schemas.openxmlformats.org/officeDocument/2006/relationships/image" Target="media/image44.emf"/><Relationship Id="rId82" Type="http://schemas.openxmlformats.org/officeDocument/2006/relationships/image" Target="media/image65.emf"/><Relationship Id="rId90" Type="http://schemas.openxmlformats.org/officeDocument/2006/relationships/image" Target="media/image73.emf"/><Relationship Id="rId95" Type="http://schemas.openxmlformats.org/officeDocument/2006/relationships/image" Target="media/image78.emf"/><Relationship Id="rId19" Type="http://schemas.openxmlformats.org/officeDocument/2006/relationships/hyperlink" Target="http://ru.wikipedia.org/wiki/%D0%9A%D0%B0%D1%80%D0%BC%D0%B0%D0%BD%D0%BD%D1%8B%D0%B9_%D0%BF%D0%B5%D1%80%D1%81%D0%BE%D0%BD%D0%B0%D0%BB%D1%8C%D0%BD%D1%8B%D0%B9_%D0%BA%D0%BE%D0%BC%D0%BF%D1%8C%D1%8E%D1%82%D0%B5%D1%80" TargetMode="External"/><Relationship Id="rId14" Type="http://schemas.openxmlformats.org/officeDocument/2006/relationships/hyperlink" Target="http://ru.wikipedia.org/wiki/%D0%91%D0%BE%D0%B1_%D0%A4%D1%80%D1%8D%D0%BD%D0%BA%D1%81%D1%82%D0%BE%D0%BD" TargetMode="External"/><Relationship Id="rId22" Type="http://schemas.openxmlformats.org/officeDocument/2006/relationships/image" Target="media/image8.emf"/><Relationship Id="rId27" Type="http://schemas.openxmlformats.org/officeDocument/2006/relationships/image" Target="media/image13.png"/><Relationship Id="rId30" Type="http://schemas.openxmlformats.org/officeDocument/2006/relationships/image" Target="media/image16.emf"/><Relationship Id="rId35" Type="http://schemas.openxmlformats.org/officeDocument/2006/relationships/image" Target="media/image20.emf"/><Relationship Id="rId43" Type="http://schemas.openxmlformats.org/officeDocument/2006/relationships/image" Target="media/image26.png"/><Relationship Id="rId48" Type="http://schemas.openxmlformats.org/officeDocument/2006/relationships/image" Target="media/image31.emf"/><Relationship Id="rId56" Type="http://schemas.openxmlformats.org/officeDocument/2006/relationships/image" Target="media/image39.emf"/><Relationship Id="rId64" Type="http://schemas.openxmlformats.org/officeDocument/2006/relationships/image" Target="media/image47.emf"/><Relationship Id="rId69" Type="http://schemas.openxmlformats.org/officeDocument/2006/relationships/image" Target="media/image52.emf"/><Relationship Id="rId77" Type="http://schemas.openxmlformats.org/officeDocument/2006/relationships/image" Target="media/image60.emf"/><Relationship Id="rId100" Type="http://schemas.openxmlformats.org/officeDocument/2006/relationships/fontTable" Target="fontTable.xml"/><Relationship Id="rId8" Type="http://schemas.openxmlformats.org/officeDocument/2006/relationships/hyperlink" Target="http://ru.wikipedia.org/wiki/%D0%91%D1%83%D1%85%D0%B3%D0%B0%D0%BB%D1%82%D0%B5%D1%80%D1%81%D0%BA%D0%B8%D0%B9_%D1%83%D1%87%D1%91%D1%82" TargetMode="External"/><Relationship Id="rId51" Type="http://schemas.openxmlformats.org/officeDocument/2006/relationships/image" Target="media/image34.emf"/><Relationship Id="rId72" Type="http://schemas.openxmlformats.org/officeDocument/2006/relationships/image" Target="media/image55.emf"/><Relationship Id="rId80" Type="http://schemas.openxmlformats.org/officeDocument/2006/relationships/image" Target="media/image63.emf"/><Relationship Id="rId85" Type="http://schemas.openxmlformats.org/officeDocument/2006/relationships/image" Target="media/image68.emf"/><Relationship Id="rId93" Type="http://schemas.openxmlformats.org/officeDocument/2006/relationships/image" Target="media/image76.emf"/><Relationship Id="rId98" Type="http://schemas.openxmlformats.org/officeDocument/2006/relationships/image" Target="media/image81.emf"/><Relationship Id="rId3" Type="http://schemas.openxmlformats.org/officeDocument/2006/relationships/styles" Target="styles.xml"/><Relationship Id="rId12" Type="http://schemas.openxmlformats.org/officeDocument/2006/relationships/hyperlink" Target="http://ru.wikipedia.org/wiki/%D0%9F%D1%80%D0%BE%D0%B3%D1%80%D0%B0%D0%BC%D0%BC%D0%BD%D0%BE%D0%B5_%D0%BE%D0%B1%D0%B5%D1%81%D0%BF%D0%B5%D1%87%D0%B5%D0%BD%D0%B8%D0%B5" TargetMode="External"/><Relationship Id="rId17" Type="http://schemas.openxmlformats.org/officeDocument/2006/relationships/hyperlink" Target="http://ru.wikipedia.org/wiki/Spread32" TargetMode="External"/><Relationship Id="rId25" Type="http://schemas.openxmlformats.org/officeDocument/2006/relationships/image" Target="media/image11.emf"/><Relationship Id="rId33" Type="http://schemas.openxmlformats.org/officeDocument/2006/relationships/image" Target="media/image18.emf"/><Relationship Id="rId38" Type="http://schemas.openxmlformats.org/officeDocument/2006/relationships/image" Target="media/image5.emf"/><Relationship Id="rId46" Type="http://schemas.openxmlformats.org/officeDocument/2006/relationships/image" Target="media/image29.emf"/><Relationship Id="rId59" Type="http://schemas.openxmlformats.org/officeDocument/2006/relationships/image" Target="media/image42.emf"/><Relationship Id="rId67" Type="http://schemas.openxmlformats.org/officeDocument/2006/relationships/image" Target="media/image50.emf"/><Relationship Id="rId20" Type="http://schemas.openxmlformats.org/officeDocument/2006/relationships/image" Target="media/image6.emf"/><Relationship Id="rId41" Type="http://schemas.openxmlformats.org/officeDocument/2006/relationships/image" Target="media/image24.emf"/><Relationship Id="rId54" Type="http://schemas.openxmlformats.org/officeDocument/2006/relationships/image" Target="media/image37.emf"/><Relationship Id="rId62" Type="http://schemas.openxmlformats.org/officeDocument/2006/relationships/image" Target="media/image45.emf"/><Relationship Id="rId70" Type="http://schemas.openxmlformats.org/officeDocument/2006/relationships/image" Target="media/image53.emf"/><Relationship Id="rId75" Type="http://schemas.openxmlformats.org/officeDocument/2006/relationships/image" Target="media/image58.emf"/><Relationship Id="rId83" Type="http://schemas.openxmlformats.org/officeDocument/2006/relationships/image" Target="media/image66.emf"/><Relationship Id="rId88" Type="http://schemas.openxmlformats.org/officeDocument/2006/relationships/image" Target="media/image71.emf"/><Relationship Id="rId91" Type="http://schemas.openxmlformats.org/officeDocument/2006/relationships/image" Target="media/image74.emf"/><Relationship Id="rId96" Type="http://schemas.openxmlformats.org/officeDocument/2006/relationships/image" Target="media/image79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yperlink" Target="http://ru.wikipedia.org/wiki/1979" TargetMode="External"/><Relationship Id="rId23" Type="http://schemas.openxmlformats.org/officeDocument/2006/relationships/image" Target="media/image9.emf"/><Relationship Id="rId28" Type="http://schemas.openxmlformats.org/officeDocument/2006/relationships/image" Target="media/image14.emf"/><Relationship Id="rId36" Type="http://schemas.openxmlformats.org/officeDocument/2006/relationships/image" Target="media/image4.emf"/><Relationship Id="rId49" Type="http://schemas.openxmlformats.org/officeDocument/2006/relationships/image" Target="media/image32.emf"/><Relationship Id="rId57" Type="http://schemas.openxmlformats.org/officeDocument/2006/relationships/image" Target="media/image40.emf"/><Relationship Id="rId10" Type="http://schemas.openxmlformats.org/officeDocument/2006/relationships/hyperlink" Target="http://ru.wikipedia.org/wiki/1970" TargetMode="External"/><Relationship Id="rId31" Type="http://schemas.openxmlformats.org/officeDocument/2006/relationships/image" Target="media/image17.emf"/><Relationship Id="rId44" Type="http://schemas.openxmlformats.org/officeDocument/2006/relationships/image" Target="media/image27.emf"/><Relationship Id="rId52" Type="http://schemas.openxmlformats.org/officeDocument/2006/relationships/image" Target="media/image35.emf"/><Relationship Id="rId60" Type="http://schemas.openxmlformats.org/officeDocument/2006/relationships/image" Target="media/image43.emf"/><Relationship Id="rId65" Type="http://schemas.openxmlformats.org/officeDocument/2006/relationships/image" Target="media/image48.emf"/><Relationship Id="rId73" Type="http://schemas.openxmlformats.org/officeDocument/2006/relationships/image" Target="media/image56.emf"/><Relationship Id="rId78" Type="http://schemas.openxmlformats.org/officeDocument/2006/relationships/image" Target="media/image61.emf"/><Relationship Id="rId81" Type="http://schemas.openxmlformats.org/officeDocument/2006/relationships/image" Target="media/image64.emf"/><Relationship Id="rId86" Type="http://schemas.openxmlformats.org/officeDocument/2006/relationships/image" Target="media/image69.emf"/><Relationship Id="rId94" Type="http://schemas.openxmlformats.org/officeDocument/2006/relationships/image" Target="media/image77.emf"/><Relationship Id="rId99" Type="http://schemas.openxmlformats.org/officeDocument/2006/relationships/image" Target="media/image82.emf"/><Relationship Id="rId10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yperlink" Target="http://ru.wikipedia.org/wiki/1961" TargetMode="External"/><Relationship Id="rId13" Type="http://schemas.openxmlformats.org/officeDocument/2006/relationships/hyperlink" Target="http://ru.wikipedia.org/wiki/%D0%91%D1%80%D0%B8%D0%BA%D0%BB%D0%B8%D0%BD,_%D0%94%D0%B0%D0%BD%D0%B8%D1%8D%D0%BB%D1%8C" TargetMode="External"/><Relationship Id="rId18" Type="http://schemas.openxmlformats.org/officeDocument/2006/relationships/hyperlink" Target="http://ru.wikipedia.org/wiki/%D0%A1%D0%BC%D0%B0%D1%80%D1%82%D1%84%D0%BE%D0%BD" TargetMode="External"/><Relationship Id="rId39" Type="http://schemas.openxmlformats.org/officeDocument/2006/relationships/image" Target="media/image22.emf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emf"/><Relationship Id="rId5" Type="http://schemas.openxmlformats.org/officeDocument/2006/relationships/image" Target="media/image5.emf"/><Relationship Id="rId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13CDF9-8101-4C03-AE07-9B6B05BF06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825</TotalTime>
  <Pages>1</Pages>
  <Words>8603</Words>
  <Characters>49041</Characters>
  <Application>Microsoft Office Word</Application>
  <DocSecurity>0</DocSecurity>
  <Lines>408</Lines>
  <Paragraphs>115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57529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Артем</dc:creator>
  <cp:keywords/>
  <dc:description/>
  <cp:lastModifiedBy>Кудряшов</cp:lastModifiedBy>
  <cp:revision>16</cp:revision>
  <dcterms:created xsi:type="dcterms:W3CDTF">2011-09-11T16:44:00Z</dcterms:created>
  <dcterms:modified xsi:type="dcterms:W3CDTF">2011-10-30T11:31:00Z</dcterms:modified>
</cp:coreProperties>
</file>