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99" w:rsidRPr="00057468" w:rsidRDefault="00057468" w:rsidP="00057468">
      <w:pPr>
        <w:jc w:val="center"/>
        <w:rPr>
          <w:rFonts w:ascii="Comic Sans MS" w:hAnsi="Comic Sans MS"/>
          <w:b/>
          <w:sz w:val="32"/>
          <w:szCs w:val="32"/>
        </w:rPr>
      </w:pPr>
      <w:r w:rsidRPr="00D11808">
        <w:rPr>
          <w:sz w:val="32"/>
          <w:szCs w:val="32"/>
        </w:rPr>
        <w:softHyphen/>
      </w:r>
      <w:r w:rsidRPr="00D11808">
        <w:rPr>
          <w:sz w:val="32"/>
          <w:szCs w:val="32"/>
        </w:rPr>
        <w:softHyphen/>
      </w:r>
      <w:r w:rsidRPr="00057468">
        <w:rPr>
          <w:rFonts w:ascii="Comic Sans MS" w:hAnsi="Comic Sans MS"/>
          <w:b/>
          <w:sz w:val="32"/>
          <w:szCs w:val="32"/>
        </w:rPr>
        <w:t>Санкт-Петербургский национальный</w:t>
      </w:r>
    </w:p>
    <w:p w:rsidR="00057468" w:rsidRPr="00057468" w:rsidRDefault="00057468" w:rsidP="00057468">
      <w:pPr>
        <w:jc w:val="center"/>
        <w:rPr>
          <w:rFonts w:ascii="Comic Sans MS" w:hAnsi="Comic Sans MS"/>
          <w:b/>
          <w:sz w:val="32"/>
          <w:szCs w:val="32"/>
        </w:rPr>
      </w:pPr>
      <w:r w:rsidRPr="00057468">
        <w:rPr>
          <w:rFonts w:ascii="Comic Sans MS" w:hAnsi="Comic Sans MS"/>
          <w:b/>
          <w:sz w:val="32"/>
          <w:szCs w:val="32"/>
        </w:rPr>
        <w:t>Исследовательский университет</w:t>
      </w:r>
    </w:p>
    <w:p w:rsidR="00057468" w:rsidRPr="00057468" w:rsidRDefault="00057468" w:rsidP="00057468">
      <w:pPr>
        <w:jc w:val="center"/>
        <w:rPr>
          <w:rFonts w:ascii="Comic Sans MS" w:hAnsi="Comic Sans MS"/>
          <w:b/>
          <w:sz w:val="32"/>
          <w:szCs w:val="32"/>
        </w:rPr>
      </w:pPr>
      <w:r w:rsidRPr="00057468">
        <w:rPr>
          <w:rFonts w:ascii="Comic Sans MS" w:hAnsi="Comic Sans MS"/>
          <w:b/>
          <w:sz w:val="32"/>
          <w:szCs w:val="32"/>
        </w:rPr>
        <w:t>Информационных технологий,</w:t>
      </w:r>
    </w:p>
    <w:p w:rsidR="00057468" w:rsidRPr="00057468" w:rsidRDefault="00057468" w:rsidP="00057468">
      <w:pPr>
        <w:jc w:val="center"/>
        <w:rPr>
          <w:rFonts w:ascii="Comic Sans MS" w:hAnsi="Comic Sans MS"/>
          <w:b/>
          <w:sz w:val="32"/>
          <w:szCs w:val="32"/>
        </w:rPr>
      </w:pPr>
      <w:r w:rsidRPr="00057468">
        <w:rPr>
          <w:rFonts w:ascii="Comic Sans MS" w:hAnsi="Comic Sans MS"/>
          <w:b/>
          <w:sz w:val="32"/>
          <w:szCs w:val="32"/>
        </w:rPr>
        <w:t>Механики и оптики.</w:t>
      </w:r>
    </w:p>
    <w:p w:rsidR="00057468" w:rsidRPr="00057468" w:rsidRDefault="00057468" w:rsidP="00057468">
      <w:pPr>
        <w:jc w:val="center"/>
        <w:rPr>
          <w:rFonts w:ascii="Comic Sans MS" w:hAnsi="Comic Sans MS"/>
          <w:b/>
          <w:sz w:val="32"/>
          <w:szCs w:val="32"/>
        </w:rPr>
      </w:pPr>
      <w:r w:rsidRPr="00057468">
        <w:rPr>
          <w:rFonts w:ascii="Comic Sans MS" w:hAnsi="Comic Sans MS"/>
          <w:b/>
          <w:sz w:val="32"/>
          <w:szCs w:val="32"/>
        </w:rPr>
        <w:t xml:space="preserve">Кафедра </w:t>
      </w:r>
      <w:proofErr w:type="gramStart"/>
      <w:r w:rsidRPr="00057468">
        <w:rPr>
          <w:rFonts w:ascii="Comic Sans MS" w:hAnsi="Comic Sans MS"/>
          <w:b/>
          <w:sz w:val="32"/>
          <w:szCs w:val="32"/>
        </w:rPr>
        <w:t>ВТ</w:t>
      </w:r>
      <w:proofErr w:type="gramEnd"/>
      <w:r w:rsidRPr="00057468">
        <w:rPr>
          <w:rFonts w:ascii="Comic Sans MS" w:hAnsi="Comic Sans MS"/>
          <w:b/>
          <w:sz w:val="32"/>
          <w:szCs w:val="32"/>
        </w:rPr>
        <w:t>.</w:t>
      </w:r>
    </w:p>
    <w:p w:rsidR="00057468" w:rsidRDefault="00057468" w:rsidP="00057468">
      <w:pPr>
        <w:jc w:val="center"/>
        <w:rPr>
          <w:rFonts w:ascii="Comic Sans MS" w:hAnsi="Comic Sans MS"/>
          <w:b/>
          <w:sz w:val="36"/>
          <w:szCs w:val="36"/>
        </w:rPr>
      </w:pPr>
    </w:p>
    <w:p w:rsidR="00057468" w:rsidRDefault="00057468" w:rsidP="000574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Лабораторная работа №</w:t>
      </w:r>
      <w:r w:rsidR="00D11808">
        <w:rPr>
          <w:rFonts w:ascii="Comic Sans MS" w:hAnsi="Comic Sans MS"/>
          <w:b/>
          <w:sz w:val="36"/>
          <w:szCs w:val="36"/>
        </w:rPr>
        <w:t xml:space="preserve"> 4</w:t>
      </w:r>
    </w:p>
    <w:p w:rsidR="00057468" w:rsidRDefault="008E6F21" w:rsidP="00057468">
      <w:pPr>
        <w:jc w:val="center"/>
        <w:rPr>
          <w:rFonts w:ascii="Comic Sans MS" w:hAnsi="Comic Sans MS"/>
          <w:b/>
          <w:sz w:val="36"/>
          <w:szCs w:val="36"/>
        </w:rPr>
      </w:pPr>
      <w:r w:rsidRPr="008E6F21">
        <w:rPr>
          <w:rFonts w:ascii="Comic Sans MS" w:hAnsi="Comic Sans MS"/>
          <w:b/>
          <w:sz w:val="36"/>
          <w:szCs w:val="36"/>
        </w:rPr>
        <w:t>Изучение свойств идеального газа на примере воздуха.</w:t>
      </w:r>
    </w:p>
    <w:p w:rsidR="00057468" w:rsidRDefault="00057468" w:rsidP="00057468">
      <w:pPr>
        <w:jc w:val="center"/>
        <w:rPr>
          <w:rFonts w:ascii="Comic Sans MS" w:hAnsi="Comic Sans MS"/>
          <w:b/>
          <w:sz w:val="36"/>
          <w:szCs w:val="36"/>
        </w:rPr>
      </w:pPr>
    </w:p>
    <w:p w:rsidR="00057468" w:rsidRDefault="00057468" w:rsidP="00057468">
      <w:pPr>
        <w:ind w:left="7080"/>
        <w:rPr>
          <w:rFonts w:ascii="Comic Sans MS" w:hAnsi="Comic Sans MS"/>
          <w:b/>
          <w:sz w:val="36"/>
          <w:szCs w:val="36"/>
        </w:rPr>
      </w:pPr>
    </w:p>
    <w:p w:rsidR="00057468" w:rsidRDefault="00057468" w:rsidP="00057468">
      <w:pPr>
        <w:ind w:left="7080"/>
        <w:rPr>
          <w:rFonts w:ascii="Comic Sans MS" w:hAnsi="Comic Sans MS"/>
          <w:b/>
          <w:sz w:val="36"/>
          <w:szCs w:val="36"/>
        </w:rPr>
      </w:pPr>
    </w:p>
    <w:p w:rsidR="00057468" w:rsidRDefault="00057468" w:rsidP="00057468">
      <w:pPr>
        <w:ind w:left="7080"/>
        <w:rPr>
          <w:rFonts w:ascii="Comic Sans MS" w:hAnsi="Comic Sans MS"/>
          <w:b/>
          <w:sz w:val="36"/>
          <w:szCs w:val="36"/>
        </w:rPr>
      </w:pPr>
    </w:p>
    <w:p w:rsidR="00057468" w:rsidRDefault="00057468" w:rsidP="00057468">
      <w:pPr>
        <w:ind w:left="708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Выполнил:</w:t>
      </w:r>
    </w:p>
    <w:p w:rsidR="00057468" w:rsidRDefault="00057468" w:rsidP="00057468">
      <w:pPr>
        <w:ind w:left="7080"/>
        <w:rPr>
          <w:rFonts w:ascii="Comic Sans MS" w:hAnsi="Comic Sans MS"/>
          <w:b/>
          <w:sz w:val="32"/>
          <w:szCs w:val="32"/>
        </w:rPr>
      </w:pPr>
      <w:r w:rsidRPr="00057468">
        <w:rPr>
          <w:rFonts w:ascii="Comic Sans MS" w:hAnsi="Comic Sans MS"/>
          <w:b/>
          <w:sz w:val="32"/>
          <w:szCs w:val="32"/>
        </w:rPr>
        <w:t>Маркелов</w:t>
      </w:r>
      <w:r>
        <w:rPr>
          <w:rFonts w:ascii="Comic Sans MS" w:hAnsi="Comic Sans MS"/>
          <w:b/>
          <w:sz w:val="32"/>
          <w:szCs w:val="32"/>
        </w:rPr>
        <w:t xml:space="preserve"> М.А</w:t>
      </w:r>
    </w:p>
    <w:p w:rsidR="00057468" w:rsidRDefault="00057468" w:rsidP="00057468">
      <w:pPr>
        <w:ind w:left="7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курс, группа 1100</w:t>
      </w:r>
    </w:p>
    <w:p w:rsidR="00057468" w:rsidRDefault="00057468" w:rsidP="00057468">
      <w:pPr>
        <w:ind w:left="7080"/>
        <w:rPr>
          <w:rFonts w:ascii="Comic Sans MS" w:hAnsi="Comic Sans MS"/>
          <w:b/>
          <w:sz w:val="36"/>
          <w:szCs w:val="32"/>
        </w:rPr>
      </w:pPr>
      <w:r w:rsidRPr="00057468">
        <w:rPr>
          <w:rFonts w:ascii="Comic Sans MS" w:hAnsi="Comic Sans MS"/>
          <w:b/>
          <w:sz w:val="36"/>
          <w:szCs w:val="32"/>
        </w:rPr>
        <w:t>Проверил:</w:t>
      </w:r>
    </w:p>
    <w:p w:rsidR="00057468" w:rsidRPr="00D11808" w:rsidRDefault="00D11808" w:rsidP="00057468">
      <w:pPr>
        <w:ind w:left="7080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Курашова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С.А</w:t>
      </w:r>
    </w:p>
    <w:p w:rsidR="00057468" w:rsidRDefault="00057468" w:rsidP="00057468">
      <w:pPr>
        <w:ind w:left="7080"/>
        <w:rPr>
          <w:rFonts w:ascii="Comic Sans MS" w:hAnsi="Comic Sans MS"/>
          <w:b/>
          <w:sz w:val="32"/>
          <w:szCs w:val="32"/>
        </w:rPr>
      </w:pPr>
    </w:p>
    <w:p w:rsidR="00057468" w:rsidRDefault="00057468" w:rsidP="00057468">
      <w:pPr>
        <w:jc w:val="center"/>
        <w:rPr>
          <w:rFonts w:ascii="Comic Sans MS" w:hAnsi="Comic Sans MS"/>
          <w:b/>
          <w:sz w:val="32"/>
          <w:szCs w:val="32"/>
        </w:rPr>
      </w:pPr>
    </w:p>
    <w:p w:rsidR="00057468" w:rsidRDefault="00057468" w:rsidP="0005746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СПб</w:t>
      </w:r>
    </w:p>
    <w:p w:rsidR="00057468" w:rsidRDefault="00057468" w:rsidP="0005746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2012</w:t>
      </w:r>
    </w:p>
    <w:p w:rsidR="008E6F21" w:rsidRPr="008E6F21" w:rsidRDefault="008E6F21" w:rsidP="008E6F21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F21">
        <w:rPr>
          <w:rFonts w:ascii="Times New Roman" w:hAnsi="Times New Roman" w:cs="Times New Roman"/>
          <w:b/>
          <w:sz w:val="28"/>
          <w:szCs w:val="28"/>
        </w:rPr>
        <w:lastRenderedPageBreak/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6F21" w:rsidRPr="008E6F21" w:rsidRDefault="008E6F21" w:rsidP="008E6F2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E6F21">
        <w:rPr>
          <w:rFonts w:ascii="Times New Roman" w:hAnsi="Times New Roman" w:cs="Times New Roman"/>
          <w:sz w:val="28"/>
          <w:szCs w:val="28"/>
        </w:rPr>
        <w:t>1. Экспериментальная проверка уравнения состояния идеального газа.</w:t>
      </w:r>
    </w:p>
    <w:p w:rsidR="008E6F21" w:rsidRPr="008E6F21" w:rsidRDefault="008E6F21" w:rsidP="008E6F2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E6F21">
        <w:rPr>
          <w:rFonts w:ascii="Times New Roman" w:hAnsi="Times New Roman" w:cs="Times New Roman"/>
          <w:sz w:val="28"/>
          <w:szCs w:val="28"/>
        </w:rPr>
        <w:t>2. Определение температуры абсолютного нуля по шкале Цельсия.</w:t>
      </w:r>
    </w:p>
    <w:p w:rsidR="00E71FB3" w:rsidRDefault="00E71FB3" w:rsidP="008E6F21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B3">
        <w:rPr>
          <w:rFonts w:ascii="Times New Roman" w:hAnsi="Times New Roman" w:cs="Times New Roman"/>
          <w:b/>
          <w:sz w:val="28"/>
          <w:szCs w:val="28"/>
        </w:rPr>
        <w:t>Обработка результатов измерений</w:t>
      </w:r>
    </w:p>
    <w:p w:rsidR="00081E1C" w:rsidRPr="00081E1C" w:rsidRDefault="00081E1C" w:rsidP="00081E1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81E1C">
        <w:rPr>
          <w:rFonts w:ascii="Times New Roman" w:hAnsi="Times New Roman" w:cs="Times New Roman"/>
          <w:sz w:val="28"/>
          <w:szCs w:val="28"/>
        </w:rPr>
        <w:t>Приборные погрешности: ∆V=1 мл,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E1C">
        <w:rPr>
          <w:rFonts w:ascii="Times New Roman" w:hAnsi="Times New Roman" w:cs="Times New Roman"/>
          <w:sz w:val="28"/>
          <w:szCs w:val="28"/>
        </w:rPr>
        <w:t xml:space="preserve">∆p=0,1 кПа,∆p_0=0,1 мм </w:t>
      </w:r>
      <w:proofErr w:type="spellStart"/>
      <w:r w:rsidRPr="00081E1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081E1C">
        <w:rPr>
          <w:rFonts w:ascii="Times New Roman" w:hAnsi="Times New Roman" w:cs="Times New Roman"/>
          <w:sz w:val="28"/>
          <w:szCs w:val="28"/>
        </w:rPr>
        <w:t>.</w:t>
      </w:r>
    </w:p>
    <w:p w:rsidR="00081E1C" w:rsidRPr="00081E1C" w:rsidRDefault="00081E1C" w:rsidP="00081E1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081E1C">
        <w:rPr>
          <w:rFonts w:ascii="Times New Roman" w:hAnsi="Times New Roman" w:cs="Times New Roman"/>
          <w:sz w:val="28"/>
          <w:szCs w:val="28"/>
        </w:rPr>
        <w:t xml:space="preserve">0=758,6 мм </w:t>
      </w:r>
      <w:proofErr w:type="spellStart"/>
      <w:r w:rsidRPr="00081E1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081E1C">
        <w:rPr>
          <w:rFonts w:ascii="Times New Roman" w:hAnsi="Times New Roman" w:cs="Times New Roman"/>
          <w:sz w:val="28"/>
          <w:szCs w:val="28"/>
        </w:rPr>
        <w:t>.</w:t>
      </w:r>
    </w:p>
    <w:p w:rsidR="00E71FB3" w:rsidRPr="00E71FB3" w:rsidRDefault="00E71FB3" w:rsidP="00E71FB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81E1C">
        <w:rPr>
          <w:b/>
        </w:rPr>
        <w:t>1.</w:t>
      </w:r>
      <w:r w:rsidRPr="00E71FB3">
        <w:rPr>
          <w:rFonts w:ascii="Times New Roman" w:hAnsi="Times New Roman" w:cs="Times New Roman"/>
          <w:sz w:val="28"/>
          <w:szCs w:val="28"/>
        </w:rPr>
        <w:t xml:space="preserve"> Перевести показания лабораторного барометра из миллиметров ртутного</w:t>
      </w:r>
    </w:p>
    <w:p w:rsidR="00E71FB3" w:rsidRDefault="00E71FB3" w:rsidP="00E71FB3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FB3">
        <w:rPr>
          <w:rFonts w:ascii="Times New Roman" w:hAnsi="Times New Roman" w:cs="Times New Roman"/>
          <w:sz w:val="28"/>
          <w:szCs w:val="28"/>
        </w:rPr>
        <w:t>столба в паскали:</w:t>
      </w:r>
      <w:r w:rsidR="00081E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71FB3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E71F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Па)=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71FB3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(мм рт.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)*</w:t>
      </w:r>
      <w:r w:rsidRPr="00E71FB3">
        <w:rPr>
          <w:rFonts w:ascii="Times New Roman" w:hAnsi="Times New Roman" w:cs="Times New Roman"/>
          <w:i/>
          <w:sz w:val="28"/>
          <w:szCs w:val="28"/>
        </w:rPr>
        <w:t>10</w:t>
      </w:r>
      <w:r w:rsidRPr="00E71FB3">
        <w:rPr>
          <w:rFonts w:ascii="Times New Roman" w:hAnsi="Times New Roman" w:cs="Times New Roman"/>
          <w:i/>
          <w:sz w:val="28"/>
          <w:szCs w:val="28"/>
          <w:vertAlign w:val="superscript"/>
        </w:rPr>
        <w:t>-3</w:t>
      </w:r>
      <w:r w:rsidR="00C91745">
        <w:rPr>
          <w:rFonts w:ascii="Times New Roman" w:hAnsi="Times New Roman" w:cs="Times New Roman"/>
          <w:i/>
          <w:sz w:val="28"/>
          <w:szCs w:val="28"/>
        </w:rPr>
        <w:t>*</w:t>
      </w:r>
      <w:r w:rsidR="00C91745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C91745" w:rsidRPr="00C91745">
        <w:rPr>
          <w:rFonts w:ascii="Times New Roman" w:hAnsi="Times New Roman" w:cs="Times New Roman"/>
          <w:i/>
          <w:sz w:val="28"/>
          <w:szCs w:val="28"/>
        </w:rPr>
        <w:t>*</w:t>
      </w:r>
      <w:r w:rsidR="00C91745">
        <w:rPr>
          <w:rFonts w:ascii="Times New Roman" w:hAnsi="Times New Roman" w:cs="Times New Roman"/>
          <w:i/>
          <w:sz w:val="28"/>
          <w:szCs w:val="28"/>
        </w:rPr>
        <w:t>ρ</w:t>
      </w:r>
      <w:r w:rsidR="00C91745" w:rsidRPr="00C9174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71FB3" w:rsidRDefault="00C91745" w:rsidP="00E71FB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i/>
          <w:sz w:val="28"/>
          <w:szCs w:val="28"/>
        </w:rPr>
        <w:t>=13.55*10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кг</w:t>
      </w:r>
      <w:r w:rsidRPr="00C91745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71FB3" w:rsidRPr="00E71FB3">
        <w:rPr>
          <w:rFonts w:ascii="Times New Roman" w:hAnsi="Times New Roman" w:cs="Times New Roman"/>
          <w:sz w:val="28"/>
          <w:szCs w:val="28"/>
        </w:rPr>
        <w:t>9,819 м</w:t>
      </w:r>
      <w:r w:rsidR="00E71FB3" w:rsidRPr="00E71FB3">
        <w:rPr>
          <w:rFonts w:ascii="Times New Roman" w:hAnsi="Times New Roman" w:cs="Times New Roman"/>
          <w:sz w:val="28"/>
          <w:szCs w:val="28"/>
        </w:rPr>
        <w:t>/</w:t>
      </w:r>
      <w:r w:rsidR="00E71FB3" w:rsidRPr="00E71FB3">
        <w:rPr>
          <w:rFonts w:ascii="Times New Roman" w:hAnsi="Times New Roman" w:cs="Times New Roman"/>
          <w:sz w:val="28"/>
          <w:szCs w:val="28"/>
        </w:rPr>
        <w:t>с</w:t>
      </w:r>
      <w:r w:rsidR="00E71FB3" w:rsidRPr="00E71FB3">
        <w:rPr>
          <w:rFonts w:ascii="Times New Roman" w:hAnsi="Times New Roman" w:cs="Times New Roman"/>
          <w:sz w:val="28"/>
          <w:szCs w:val="28"/>
        </w:rPr>
        <w:t>^2</w:t>
      </w:r>
      <w:r w:rsidR="00E71FB3" w:rsidRPr="00E71FB3">
        <w:rPr>
          <w:rFonts w:ascii="Times New Roman" w:hAnsi="Times New Roman" w:cs="Times New Roman"/>
          <w:sz w:val="28"/>
          <w:szCs w:val="28"/>
        </w:rPr>
        <w:t xml:space="preserve"> = g –  ускорение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B3" w:rsidRPr="00E71FB3">
        <w:rPr>
          <w:rFonts w:ascii="Times New Roman" w:hAnsi="Times New Roman" w:cs="Times New Roman"/>
          <w:sz w:val="28"/>
          <w:szCs w:val="28"/>
        </w:rPr>
        <w:t>свободного падения на широте Санкт-Петербурга.</w:t>
      </w:r>
    </w:p>
    <w:p w:rsidR="00C91745" w:rsidRDefault="00C91745" w:rsidP="00E71FB3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C91745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C91745">
        <w:rPr>
          <w:rFonts w:ascii="Times New Roman" w:hAnsi="Times New Roman" w:cs="Times New Roman"/>
          <w:i/>
          <w:sz w:val="28"/>
          <w:szCs w:val="28"/>
        </w:rPr>
        <w:t>=100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C91745">
        <w:rPr>
          <w:rFonts w:ascii="Times New Roman" w:hAnsi="Times New Roman" w:cs="Times New Roman"/>
          <w:i/>
          <w:sz w:val="28"/>
          <w:szCs w:val="28"/>
        </w:rPr>
        <w:t xml:space="preserve">930 </w:t>
      </w:r>
      <w:r w:rsidR="00CC14AD">
        <w:rPr>
          <w:rFonts w:ascii="Times New Roman" w:hAnsi="Times New Roman" w:cs="Times New Roman"/>
          <w:i/>
          <w:sz w:val="28"/>
          <w:szCs w:val="28"/>
        </w:rPr>
        <w:t>Па = 100</w:t>
      </w:r>
      <w:r w:rsidR="00CC14A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CC14AD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КПа</w:t>
      </w:r>
    </w:p>
    <w:p w:rsidR="00D11808" w:rsidRDefault="00C91745" w:rsidP="00C917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81E1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формуле</w:t>
      </w:r>
      <w:r w:rsidRPr="00C91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21">
        <w:rPr>
          <w:rFonts w:ascii="Times New Roman" w:hAnsi="Times New Roman" w:cs="Times New Roman"/>
          <w:sz w:val="28"/>
          <w:szCs w:val="28"/>
        </w:rPr>
        <w:t xml:space="preserve"> </w:t>
      </w:r>
      <w:r w:rsidRPr="00C32C3D">
        <w:rPr>
          <w:position w:val="-24"/>
          <w:sz w:val="24"/>
          <w:szCs w:val="24"/>
        </w:rPr>
        <w:object w:dxaOrig="1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15pt;height:30.45pt" o:ole="">
            <v:imagedata r:id="rId7" o:title=""/>
          </v:shape>
          <o:OLEObject Type="Embed" ProgID="Equation.DSMT4" ShapeID="_x0000_i1025" DrawAspect="Content" ObjectID="_1415046684" r:id="rId8"/>
        </w:objec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рассчитаем давление для таблиц 1 -5 и заполним 5 и 6 столбцы</w:t>
      </w:r>
    </w:p>
    <w:p w:rsidR="00C91745" w:rsidRPr="00081E1C" w:rsidRDefault="00C91745" w:rsidP="00C9174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1C">
        <w:rPr>
          <w:rFonts w:ascii="Times New Roman" w:hAnsi="Times New Roman" w:cs="Times New Roman"/>
          <w:b/>
          <w:sz w:val="28"/>
          <w:szCs w:val="28"/>
        </w:rPr>
        <w:t xml:space="preserve">Таблица 1.1 </w:t>
      </w:r>
      <w:r w:rsidRPr="00081E1C">
        <w:rPr>
          <w:rFonts w:ascii="Times New Roman" w:hAnsi="Times New Roman" w:cs="Times New Roman"/>
          <w:b/>
          <w:sz w:val="28"/>
          <w:szCs w:val="28"/>
          <w:lang w:val="en-US"/>
        </w:rPr>
        <w:t>t = 10.95</w:t>
      </w:r>
      <w:proofErr w:type="gramStart"/>
      <w:r w:rsidR="00CC6F9E" w:rsidRPr="00081E1C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b/>
                <w:i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О</m:t>
            </m:r>
            <w:proofErr w:type="gramEnd"/>
          </m:sup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С</m:t>
            </m:r>
          </m:e>
        </m:sPre>
      </m:oMath>
    </w:p>
    <w:p w:rsidR="00C91745" w:rsidRDefault="00CC6F9E" w:rsidP="00C91745">
      <w:pPr>
        <w:spacing w:after="0" w:line="240" w:lineRule="auto"/>
        <w:ind w:left="357"/>
        <w:jc w:val="both"/>
        <w:rPr>
          <w:sz w:val="28"/>
          <w:szCs w:val="28"/>
          <w:lang w:val="en-US"/>
        </w:rPr>
      </w:pPr>
      <w:r w:rsidRPr="00CC6F9E">
        <w:drawing>
          <wp:inline distT="0" distB="0" distL="0" distR="0">
            <wp:extent cx="5497830" cy="2086610"/>
            <wp:effectExtent l="0" t="0" r="762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9E" w:rsidRPr="00081E1C" w:rsidRDefault="00CC6F9E" w:rsidP="00C91745">
      <w:pPr>
        <w:spacing w:after="0" w:line="240" w:lineRule="auto"/>
        <w:ind w:left="357"/>
        <w:jc w:val="both"/>
        <w:rPr>
          <w:b/>
          <w:sz w:val="28"/>
          <w:szCs w:val="28"/>
        </w:rPr>
      </w:pPr>
      <w:r w:rsidRPr="00081E1C">
        <w:rPr>
          <w:b/>
          <w:sz w:val="28"/>
          <w:szCs w:val="28"/>
        </w:rPr>
        <w:t xml:space="preserve">Таблица 1.2 </w:t>
      </w:r>
      <w:r w:rsidRPr="00081E1C">
        <w:rPr>
          <w:b/>
          <w:sz w:val="28"/>
          <w:szCs w:val="28"/>
          <w:lang w:val="en-US"/>
        </w:rPr>
        <w:t>t =</w:t>
      </w:r>
      <w:r w:rsidRPr="00081E1C">
        <w:rPr>
          <w:b/>
          <w:sz w:val="28"/>
          <w:szCs w:val="28"/>
        </w:rPr>
        <w:t xml:space="preserve"> 25,5</w:t>
      </w:r>
      <w:proofErr w:type="gramStart"/>
      <w:r w:rsidRPr="00081E1C">
        <w:rPr>
          <w:b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b/>
                <w:i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О</m:t>
            </m:r>
            <w:proofErr w:type="gramEnd"/>
          </m:sup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С</m:t>
            </m:r>
          </m:e>
        </m:sPre>
      </m:oMath>
    </w:p>
    <w:p w:rsidR="00CC6F9E" w:rsidRDefault="00CC6F9E" w:rsidP="00C91745">
      <w:pPr>
        <w:spacing w:after="0" w:line="240" w:lineRule="auto"/>
        <w:ind w:left="357"/>
        <w:jc w:val="both"/>
        <w:rPr>
          <w:sz w:val="28"/>
          <w:szCs w:val="28"/>
        </w:rPr>
      </w:pPr>
      <w:r w:rsidRPr="00CC6F9E">
        <w:drawing>
          <wp:inline distT="0" distB="0" distL="0" distR="0">
            <wp:extent cx="5521325" cy="2075180"/>
            <wp:effectExtent l="0" t="0" r="317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9E" w:rsidRPr="00081E1C" w:rsidRDefault="00CC6F9E" w:rsidP="00C91745">
      <w:pPr>
        <w:spacing w:after="0" w:line="240" w:lineRule="auto"/>
        <w:ind w:left="357"/>
        <w:jc w:val="both"/>
        <w:rPr>
          <w:b/>
          <w:sz w:val="28"/>
          <w:szCs w:val="28"/>
        </w:rPr>
      </w:pPr>
      <w:r w:rsidRPr="00081E1C">
        <w:rPr>
          <w:b/>
          <w:sz w:val="28"/>
          <w:szCs w:val="28"/>
        </w:rPr>
        <w:t xml:space="preserve">Таблица 1.3 </w:t>
      </w:r>
      <w:r w:rsidRPr="00081E1C">
        <w:rPr>
          <w:b/>
          <w:sz w:val="28"/>
          <w:szCs w:val="28"/>
          <w:lang w:val="en-US"/>
        </w:rPr>
        <w:t>t = 37.2</w:t>
      </w:r>
      <w:proofErr w:type="gramStart"/>
      <w:r w:rsidRPr="00081E1C">
        <w:rPr>
          <w:b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b/>
                <w:i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О</m:t>
            </m:r>
            <w:proofErr w:type="gramEnd"/>
          </m:sup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С</m:t>
            </m:r>
          </m:e>
        </m:sPre>
      </m:oMath>
    </w:p>
    <w:p w:rsidR="00CC6F9E" w:rsidRDefault="00CC6F9E" w:rsidP="00C91745">
      <w:pPr>
        <w:spacing w:after="0" w:line="240" w:lineRule="auto"/>
        <w:ind w:left="357"/>
        <w:jc w:val="both"/>
        <w:rPr>
          <w:sz w:val="28"/>
          <w:szCs w:val="28"/>
        </w:rPr>
      </w:pPr>
      <w:r w:rsidRPr="00CC6F9E">
        <w:drawing>
          <wp:inline distT="0" distB="0" distL="0" distR="0">
            <wp:extent cx="5205047" cy="2074985"/>
            <wp:effectExtent l="0" t="0" r="0" b="190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36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9E" w:rsidRPr="00081E1C" w:rsidRDefault="00CC6F9E" w:rsidP="00CC6F9E">
      <w:pPr>
        <w:spacing w:after="0" w:line="240" w:lineRule="auto"/>
        <w:ind w:left="357"/>
        <w:jc w:val="both"/>
        <w:rPr>
          <w:b/>
          <w:sz w:val="28"/>
          <w:szCs w:val="28"/>
        </w:rPr>
      </w:pPr>
      <w:r w:rsidRPr="00081E1C">
        <w:rPr>
          <w:b/>
          <w:sz w:val="28"/>
          <w:szCs w:val="28"/>
        </w:rPr>
        <w:lastRenderedPageBreak/>
        <w:t xml:space="preserve">Таблица 1.4 </w:t>
      </w:r>
      <w:r w:rsidRPr="00081E1C">
        <w:rPr>
          <w:b/>
          <w:sz w:val="28"/>
          <w:szCs w:val="28"/>
          <w:lang w:val="en-US"/>
        </w:rPr>
        <w:t>t = 48</w:t>
      </w:r>
      <w:proofErr w:type="gramStart"/>
      <w:r w:rsidRPr="00081E1C">
        <w:rPr>
          <w:b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b/>
                <w:i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О</m:t>
            </m:r>
            <w:proofErr w:type="gramEnd"/>
          </m:sup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С</m:t>
            </m:r>
          </m:e>
        </m:sPre>
      </m:oMath>
    </w:p>
    <w:p w:rsidR="00CC6F9E" w:rsidRDefault="00CC6F9E" w:rsidP="00C91745">
      <w:pPr>
        <w:spacing w:after="0" w:line="240" w:lineRule="auto"/>
        <w:ind w:left="357"/>
        <w:jc w:val="both"/>
        <w:rPr>
          <w:sz w:val="28"/>
          <w:szCs w:val="28"/>
          <w:lang w:val="en-US"/>
        </w:rPr>
      </w:pPr>
      <w:r w:rsidRPr="00CC6F9E">
        <w:drawing>
          <wp:inline distT="0" distB="0" distL="0" distR="0">
            <wp:extent cx="5181600" cy="2074985"/>
            <wp:effectExtent l="0" t="0" r="0" b="190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259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9E" w:rsidRPr="00081E1C" w:rsidRDefault="00CC6F9E" w:rsidP="00CC6F9E">
      <w:pPr>
        <w:spacing w:after="0" w:line="240" w:lineRule="auto"/>
        <w:ind w:left="357"/>
        <w:jc w:val="both"/>
        <w:rPr>
          <w:b/>
          <w:sz w:val="28"/>
          <w:szCs w:val="28"/>
        </w:rPr>
      </w:pPr>
      <w:r w:rsidRPr="00081E1C">
        <w:rPr>
          <w:b/>
          <w:sz w:val="28"/>
          <w:szCs w:val="28"/>
        </w:rPr>
        <w:t xml:space="preserve">Таблица 1.5 </w:t>
      </w:r>
      <w:r w:rsidRPr="00081E1C">
        <w:rPr>
          <w:b/>
          <w:sz w:val="28"/>
          <w:szCs w:val="28"/>
          <w:lang w:val="en-US"/>
        </w:rPr>
        <w:t>t = 59.65</w:t>
      </w:r>
      <w:proofErr w:type="gramStart"/>
      <w:r w:rsidRPr="00081E1C">
        <w:rPr>
          <w:b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b/>
                <w:i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О</m:t>
            </m:r>
            <w:proofErr w:type="gramEnd"/>
          </m:sup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С</m:t>
            </m:r>
          </m:e>
        </m:sPre>
      </m:oMath>
    </w:p>
    <w:p w:rsidR="00CC6F9E" w:rsidRDefault="00CC6F9E" w:rsidP="00C91745">
      <w:pPr>
        <w:spacing w:after="0" w:line="240" w:lineRule="auto"/>
        <w:ind w:left="357"/>
        <w:jc w:val="both"/>
        <w:rPr>
          <w:sz w:val="28"/>
          <w:szCs w:val="28"/>
          <w:lang w:val="en-US"/>
        </w:rPr>
      </w:pPr>
      <w:r w:rsidRPr="00CC6F9E">
        <w:drawing>
          <wp:inline distT="0" distB="0" distL="0" distR="0">
            <wp:extent cx="5205095" cy="2075180"/>
            <wp:effectExtent l="0" t="0" r="0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1C" w:rsidRPr="00081E1C" w:rsidRDefault="00CC6F9E" w:rsidP="00081E1C">
      <w:pPr>
        <w:spacing w:after="0" w:line="240" w:lineRule="auto"/>
        <w:ind w:left="357"/>
        <w:jc w:val="both"/>
        <w:rPr>
          <w:b/>
          <w:sz w:val="28"/>
          <w:szCs w:val="28"/>
        </w:rPr>
      </w:pPr>
      <w:r w:rsidRPr="00081E1C">
        <w:rPr>
          <w:b/>
          <w:sz w:val="28"/>
          <w:szCs w:val="28"/>
        </w:rPr>
        <w:t xml:space="preserve">Таблица 1.6 </w:t>
      </w:r>
      <w:r w:rsidRPr="00081E1C">
        <w:rPr>
          <w:b/>
          <w:sz w:val="28"/>
          <w:szCs w:val="28"/>
          <w:lang w:val="en-US"/>
        </w:rPr>
        <w:t>t = 66.6</w:t>
      </w:r>
      <w:proofErr w:type="gramStart"/>
      <w:r w:rsidR="00081E1C" w:rsidRPr="00081E1C">
        <w:rPr>
          <w:b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b/>
                <w:i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О</m:t>
            </m:r>
            <w:proofErr w:type="gramEnd"/>
          </m:sup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С</m:t>
            </m:r>
          </m:e>
        </m:sPre>
      </m:oMath>
    </w:p>
    <w:p w:rsidR="00CC6F9E" w:rsidRDefault="00CC6F9E" w:rsidP="00C91745">
      <w:pPr>
        <w:spacing w:after="0" w:line="240" w:lineRule="auto"/>
        <w:ind w:left="357"/>
        <w:jc w:val="both"/>
        <w:rPr>
          <w:sz w:val="28"/>
          <w:szCs w:val="28"/>
        </w:rPr>
      </w:pPr>
      <w:r w:rsidRPr="00CC6F9E">
        <w:drawing>
          <wp:inline distT="0" distB="0" distL="0" distR="0">
            <wp:extent cx="5181600" cy="2075180"/>
            <wp:effectExtent l="0" t="0" r="0" b="127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1C" w:rsidRPr="00081E1C" w:rsidRDefault="00081E1C" w:rsidP="007D4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81E1C">
        <w:rPr>
          <w:rFonts w:ascii="Times New Roman" w:hAnsi="Times New Roman" w:cs="Times New Roman"/>
          <w:b/>
          <w:sz w:val="28"/>
          <w:szCs w:val="28"/>
        </w:rPr>
        <w:t>3</w:t>
      </w:r>
      <w:r w:rsidRPr="00081E1C">
        <w:rPr>
          <w:rFonts w:ascii="Times New Roman" w:hAnsi="Times New Roman" w:cs="Times New Roman"/>
          <w:sz w:val="28"/>
          <w:szCs w:val="28"/>
        </w:rPr>
        <w:t xml:space="preserve">. По данным таблиц 1.1 – 1.5 для температур t_1,t_2,…,t_6 построим на одной координатной сетке графики зависимости рабочего объема V_0 от обратного давления </w:t>
      </w:r>
      <w:r w:rsidRPr="00CA3964">
        <w:rPr>
          <w:rFonts w:ascii="Times New Roman" w:hAnsi="Times New Roman" w:cs="Times New Roman"/>
          <w:i/>
          <w:sz w:val="28"/>
          <w:szCs w:val="28"/>
        </w:rPr>
        <w:t>1</w:t>
      </w:r>
      <w:r w:rsidR="00CA3964" w:rsidRPr="00CA3964">
        <w:rPr>
          <w:rFonts w:ascii="Times New Roman" w:hAnsi="Times New Roman" w:cs="Times New Roman"/>
          <w:i/>
          <w:sz w:val="28"/>
          <w:szCs w:val="28"/>
        </w:rPr>
        <w:t>/p</w:t>
      </w:r>
      <w:r w:rsidR="00CA3964">
        <w:rPr>
          <w:rFonts w:ascii="Times New Roman" w:hAnsi="Times New Roman" w:cs="Times New Roman"/>
          <w:sz w:val="28"/>
          <w:szCs w:val="28"/>
        </w:rPr>
        <w:t xml:space="preserve">. Убедимся, что зависимость </w:t>
      </w:r>
      <w:r w:rsidR="00CA396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CA3964" w:rsidRPr="00CA3964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081E1C">
        <w:rPr>
          <w:rFonts w:ascii="Times New Roman" w:hAnsi="Times New Roman" w:cs="Times New Roman"/>
          <w:sz w:val="28"/>
          <w:szCs w:val="28"/>
        </w:rPr>
        <w:t xml:space="preserve"> от </w:t>
      </w:r>
      <w:r w:rsidRPr="00CA3964">
        <w:rPr>
          <w:rFonts w:ascii="Times New Roman" w:hAnsi="Times New Roman" w:cs="Times New Roman"/>
          <w:i/>
          <w:sz w:val="28"/>
          <w:szCs w:val="28"/>
        </w:rPr>
        <w:t>1/p</w:t>
      </w:r>
      <w:r w:rsidRPr="00081E1C">
        <w:rPr>
          <w:rFonts w:ascii="Times New Roman" w:hAnsi="Times New Roman" w:cs="Times New Roman"/>
          <w:sz w:val="28"/>
          <w:szCs w:val="28"/>
        </w:rPr>
        <w:t xml:space="preserve"> во всех пяти случаях является прямолинейной.</w:t>
      </w:r>
    </w:p>
    <w:p w:rsidR="00081E1C" w:rsidRPr="00081E1C" w:rsidRDefault="00081E1C" w:rsidP="007D4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81E1C" w:rsidRPr="00081E1C" w:rsidRDefault="00081E1C" w:rsidP="007D427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81E1C">
        <w:rPr>
          <w:rFonts w:ascii="Times New Roman" w:hAnsi="Times New Roman" w:cs="Times New Roman"/>
          <w:sz w:val="28"/>
          <w:szCs w:val="28"/>
        </w:rPr>
        <w:t>Зависимость, исходя из графиков, во всех случаях является прямолинейной. Незначительные отклонения графиков связаны с погрешностью измерений и округлений</w:t>
      </w:r>
    </w:p>
    <w:p w:rsidR="00D11808" w:rsidRDefault="00081E1C" w:rsidP="00D11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69032CF" wp14:editId="186B8320">
            <wp:extent cx="6506308" cy="3868615"/>
            <wp:effectExtent l="0" t="0" r="2794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1E1C" w:rsidRDefault="00081E1C" w:rsidP="00D118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E1C">
        <w:rPr>
          <w:rFonts w:ascii="Times New Roman" w:hAnsi="Times New Roman" w:cs="Times New Roman"/>
          <w:b/>
          <w:sz w:val="28"/>
          <w:szCs w:val="24"/>
        </w:rPr>
        <w:t>4</w:t>
      </w:r>
      <w:r w:rsidRPr="00081E1C">
        <w:rPr>
          <w:rFonts w:ascii="Times New Roman" w:hAnsi="Times New Roman" w:cs="Times New Roman"/>
          <w:sz w:val="28"/>
          <w:szCs w:val="24"/>
        </w:rPr>
        <w:t xml:space="preserve">. Перенесём значения рабочих температур   во второй столбец  таблицы 2.1. Для каждого из графиков  </w:t>
      </w:r>
      <w:r w:rsidRPr="00081E1C">
        <w:rPr>
          <w:rFonts w:ascii="Times New Roman" w:hAnsi="Times New Roman" w:cs="Times New Roman"/>
          <w:i/>
          <w:sz w:val="28"/>
          <w:szCs w:val="24"/>
          <w:lang w:val="en-US"/>
        </w:rPr>
        <w:t>V</w:t>
      </w:r>
      <w:r w:rsidRPr="00081E1C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Pr="00081E1C">
        <w:rPr>
          <w:rFonts w:ascii="Times New Roman" w:hAnsi="Times New Roman" w:cs="Times New Roman"/>
          <w:sz w:val="28"/>
          <w:szCs w:val="24"/>
        </w:rPr>
        <w:t xml:space="preserve"> от  </w:t>
      </w:r>
      <w:r w:rsidRPr="00081E1C">
        <w:rPr>
          <w:rFonts w:ascii="Times New Roman" w:hAnsi="Times New Roman" w:cs="Times New Roman"/>
          <w:i/>
          <w:sz w:val="28"/>
          <w:szCs w:val="24"/>
        </w:rPr>
        <w:t>1/</w:t>
      </w:r>
      <w:r w:rsidRPr="00081E1C">
        <w:rPr>
          <w:rFonts w:ascii="Times New Roman" w:hAnsi="Times New Roman" w:cs="Times New Roman"/>
          <w:i/>
          <w:sz w:val="28"/>
          <w:szCs w:val="24"/>
          <w:lang w:val="en-US"/>
        </w:rPr>
        <w:t>p</w:t>
      </w:r>
      <w:r w:rsidRPr="00081E1C">
        <w:rPr>
          <w:rFonts w:ascii="Times New Roman" w:hAnsi="Times New Roman" w:cs="Times New Roman"/>
          <w:sz w:val="28"/>
          <w:szCs w:val="24"/>
        </w:rPr>
        <w:t xml:space="preserve">  рассчитаем угловой коэффициент </w:t>
      </w:r>
      <w:r w:rsidRPr="00CA3964"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r w:rsidRPr="00081E1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83896" w:rsidRPr="00983896" w:rsidRDefault="00983896" w:rsidP="00D11808">
      <w:pPr>
        <w:rPr>
          <w:rFonts w:ascii="Times New Roman" w:hAnsi="Times New Roman" w:cs="Times New Roman"/>
          <w:b/>
          <w:sz w:val="24"/>
          <w:szCs w:val="24"/>
        </w:rPr>
      </w:pPr>
      <w:r w:rsidRPr="00983896">
        <w:rPr>
          <w:rFonts w:ascii="Times New Roman" w:hAnsi="Times New Roman" w:cs="Times New Roman"/>
          <w:b/>
          <w:sz w:val="24"/>
          <w:szCs w:val="24"/>
        </w:rPr>
        <w:t>Таблица 2.1</w:t>
      </w:r>
    </w:p>
    <w:p w:rsidR="00983896" w:rsidRDefault="00983896" w:rsidP="00D1180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896">
        <w:drawing>
          <wp:inline distT="0" distB="0" distL="0" distR="0">
            <wp:extent cx="3387969" cy="1348012"/>
            <wp:effectExtent l="0" t="0" r="3175" b="508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02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64" w:rsidRDefault="00983896" w:rsidP="007D4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89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83896">
        <w:rPr>
          <w:rFonts w:ascii="Times New Roman" w:hAnsi="Times New Roman" w:cs="Times New Roman"/>
          <w:sz w:val="28"/>
          <w:szCs w:val="28"/>
        </w:rPr>
        <w:t xml:space="preserve">По таблице 2.1. построим график зависимости </w:t>
      </w:r>
      <w:r w:rsidRPr="0098389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83896">
        <w:rPr>
          <w:rFonts w:ascii="Times New Roman" w:hAnsi="Times New Roman" w:cs="Times New Roman"/>
          <w:i/>
          <w:sz w:val="28"/>
          <w:szCs w:val="28"/>
        </w:rPr>
        <w:t>(</w:t>
      </w:r>
      <w:r w:rsidRPr="0098389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83896">
        <w:rPr>
          <w:rFonts w:ascii="Times New Roman" w:hAnsi="Times New Roman" w:cs="Times New Roman"/>
          <w:i/>
          <w:sz w:val="28"/>
          <w:szCs w:val="28"/>
        </w:rPr>
        <w:t>)</w:t>
      </w:r>
      <w:r w:rsidRPr="00983896">
        <w:rPr>
          <w:rFonts w:ascii="Times New Roman" w:hAnsi="Times New Roman" w:cs="Times New Roman"/>
          <w:sz w:val="28"/>
          <w:szCs w:val="28"/>
        </w:rPr>
        <w:t xml:space="preserve"> . Как следует из формулы, этот график должен «идти» прямолинейно и пересекать ось   при температуре абсолютного нуля. По найденным экспериментальным точкам найдём угловой коэффициент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3896">
        <w:rPr>
          <w:rFonts w:ascii="Times New Roman" w:hAnsi="Times New Roman" w:cs="Times New Roman"/>
          <w:sz w:val="28"/>
          <w:szCs w:val="28"/>
        </w:rPr>
        <w:t xml:space="preserve">  и свободное слагаемое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3896">
        <w:rPr>
          <w:rFonts w:ascii="Times New Roman" w:hAnsi="Times New Roman" w:cs="Times New Roman"/>
          <w:sz w:val="28"/>
          <w:szCs w:val="28"/>
        </w:rPr>
        <w:t xml:space="preserve"> для зависимости  </w:t>
      </w:r>
      <w:r w:rsidRPr="0098389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83896">
        <w:rPr>
          <w:rFonts w:ascii="Times New Roman" w:hAnsi="Times New Roman" w:cs="Times New Roman"/>
          <w:i/>
          <w:sz w:val="28"/>
          <w:szCs w:val="28"/>
        </w:rPr>
        <w:t>(</w:t>
      </w:r>
      <w:r w:rsidRPr="0098389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83896">
        <w:rPr>
          <w:rFonts w:ascii="Times New Roman" w:hAnsi="Times New Roman" w:cs="Times New Roman"/>
          <w:i/>
          <w:sz w:val="28"/>
          <w:szCs w:val="28"/>
        </w:rPr>
        <w:t>)</w:t>
      </w:r>
      <w:r w:rsidRPr="00983896">
        <w:rPr>
          <w:rFonts w:ascii="Times New Roman" w:hAnsi="Times New Roman" w:cs="Times New Roman"/>
          <w:sz w:val="28"/>
          <w:szCs w:val="28"/>
        </w:rPr>
        <w:t>.</w:t>
      </w:r>
    </w:p>
    <w:p w:rsidR="00CA3964" w:rsidRPr="00CA3964" w:rsidRDefault="00CA3964" w:rsidP="007D4270">
      <w:pPr>
        <w:spacing w:line="240" w:lineRule="auto"/>
        <w:rPr>
          <w:rFonts w:ascii="Times New Roman" w:eastAsiaTheme="minorEastAsia" w:hAnsi="Times New Roman" w:cs="Times New Roman"/>
          <w:sz w:val="24"/>
        </w:rPr>
      </w:pP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</m:e>
        </m:bar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</w:rPr>
          <m:t>,</m:t>
        </m:r>
      </m:oMath>
      <w:r w:rsidRPr="00CA3964">
        <w:rPr>
          <w:rFonts w:ascii="Times New Roman" w:eastAsiaTheme="minorEastAsia" w:hAnsi="Times New Roman" w:cs="Times New Roman"/>
          <w:sz w:val="24"/>
        </w:rPr>
        <w:t xml:space="preserve"> 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Y</m:t>
            </m:r>
          </m:e>
        </m:bar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</w:rPr>
          <m:t>,</m:t>
        </m:r>
      </m:oMath>
      <w:r w:rsidRPr="00CA3964">
        <w:rPr>
          <w:rFonts w:ascii="Times New Roman" w:eastAsiaTheme="minorEastAsia" w:hAnsi="Times New Roman" w:cs="Times New Roman"/>
          <w:sz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lang w:val="en-US"/>
          </w:rPr>
          <m:t>D</m:t>
        </m:r>
        <m:r>
          <w:rPr>
            <w:rFonts w:ascii="Cambria Math" w:eastAsiaTheme="minorEastAsia" w:hAnsi="Cambria Math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X</m:t>
                    </m:r>
                  </m:e>
                </m:bar>
                <m:r>
                  <w:rPr>
                    <w:rFonts w:ascii="Cambria Math" w:eastAsiaTheme="minorEastAsia" w:hAnsi="Cambria Math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,</m:t>
            </m:r>
          </m:e>
        </m:nary>
      </m:oMath>
      <w:r w:rsidRPr="00CA3964">
        <w:rPr>
          <w:rFonts w:ascii="Times New Roman" w:eastAsiaTheme="minorEastAsia" w:hAnsi="Times New Roman" w:cs="Times New Roman"/>
          <w:sz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lang w:val="en-US"/>
              </w:rPr>
              <m:t>D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lang w:val="en-US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</w:rPr>
              <m:t>-</m:t>
            </m:r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X</m:t>
                </m:r>
              </m:e>
            </m:bar>
            <m:r>
              <w:rPr>
                <w:rFonts w:ascii="Cambria Math" w:eastAsiaTheme="minorEastAsia" w:hAnsi="Cambria Math"/>
                <w:sz w:val="24"/>
              </w:rPr>
              <m:t>)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</w:rPr>
          <m:t>,</m:t>
        </m:r>
      </m:oMath>
      <w:r w:rsidRPr="00CA3964">
        <w:rPr>
          <w:rFonts w:ascii="Times New Roman" w:eastAsiaTheme="minorEastAsia" w:hAnsi="Times New Roman" w:cs="Times New Roman"/>
          <w:sz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lang w:val="en-US"/>
          </w:rPr>
          <m:t>C</m:t>
        </m:r>
        <m:r>
          <w:rPr>
            <w:rFonts w:ascii="Cambria Math" w:eastAsiaTheme="minorEastAsia" w:hAnsi="Cambria Math"/>
            <w:sz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Y</m:t>
            </m:r>
          </m:e>
        </m:bar>
        <m: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Cambria Math"/>
            <w:sz w:val="24"/>
            <w:lang w:val="en-US"/>
          </w:rPr>
          <m:t>A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,</m:t>
            </m:r>
          </m:e>
        </m:bar>
      </m:oMath>
    </w:p>
    <w:p w:rsidR="00CA3964" w:rsidRPr="00CA3964" w:rsidRDefault="00CA3964" w:rsidP="007D4270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 w:rsidRPr="00CA3964">
        <w:rPr>
          <w:rFonts w:ascii="Times New Roman" w:eastAsiaTheme="minorEastAsia" w:hAnsi="Times New Roman" w:cs="Times New Roman"/>
          <w:sz w:val="28"/>
        </w:rPr>
        <w:t>Рассчитаем температуру абсолютного нуля:</w:t>
      </w:r>
    </w:p>
    <w:p w:rsidR="00CA3964" w:rsidRPr="00CA3964" w:rsidRDefault="00CA3964" w:rsidP="007D4270">
      <w:pPr>
        <w:spacing w:line="240" w:lineRule="auto"/>
        <w:rPr>
          <w:rFonts w:ascii="Times New Roman" w:eastAsiaTheme="minorEastAsia" w:hAnsi="Times New Roman" w:cs="Times New Roman"/>
          <w:sz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</w:rPr>
              <m:t>*</m:t>
            </m:r>
          </m:sub>
        </m:sSub>
        <m:r>
          <w:rPr>
            <w:rFonts w:ascii="Cambria Math" w:hAnsi="Cambria Math"/>
            <w:sz w:val="28"/>
          </w:rPr>
          <m:t>=</m:t>
        </m:r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A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9537.14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31.27</m:t>
            </m:r>
          </m:den>
        </m:f>
        <m:r>
          <w:rPr>
            <w:rFonts w:ascii="Cambria Math" w:eastAsiaTheme="minorEastAsia" w:hAnsi="Cambria Math"/>
            <w:sz w:val="28"/>
          </w:rPr>
          <m:t>=-</m:t>
        </m:r>
      </m:oMath>
      <w:r w:rsidRPr="00CA3964">
        <w:rPr>
          <w:rFonts w:ascii="Times New Roman" w:eastAsiaTheme="minorEastAsia" w:hAnsi="Times New Roman" w:cs="Times New Roman"/>
          <w:sz w:val="28"/>
        </w:rPr>
        <w:t>300,46</w:t>
      </w:r>
    </w:p>
    <w:p w:rsidR="00CA3964" w:rsidRPr="00CA3964" w:rsidRDefault="00CA3964" w:rsidP="007D4270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 w:rsidRPr="00CA3964">
        <w:rPr>
          <w:rFonts w:ascii="Times New Roman" w:eastAsiaTheme="minorEastAsia" w:hAnsi="Times New Roman" w:cs="Times New Roman"/>
          <w:sz w:val="28"/>
        </w:rPr>
        <w:t>Рассчитаем погрешности:</w:t>
      </w:r>
    </w:p>
    <w:p w:rsidR="00CA3964" w:rsidRPr="00CA3964" w:rsidRDefault="00CA3964" w:rsidP="007D4270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m:oMath>
        <m:r>
          <w:rPr>
            <w:rFonts w:ascii="Cambria Math" w:hAnsi="Cambria Math"/>
            <w:sz w:val="28"/>
            <w:lang w:val="en-US"/>
          </w:rPr>
          <m:t>E</m:t>
        </m:r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</w:rPr>
              <m:t>-2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e>
        </m:nary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,</m:t>
        </m:r>
      </m:oMath>
      <w:r w:rsidRPr="00CA3964">
        <w:rPr>
          <w:rFonts w:ascii="Times New Roman" w:eastAsiaTheme="minorEastAsia" w:hAnsi="Times New Roman" w:cs="Times New Roman"/>
          <w:sz w:val="28"/>
        </w:rPr>
        <w:t xml:space="preserve">  </w:t>
      </w:r>
      <m:oMath>
        <m:r>
          <w:rPr>
            <w:rFonts w:ascii="Cambria Math" w:eastAsiaTheme="minorEastAsia" w:hAnsi="Cambria Math"/>
            <w:sz w:val="28"/>
          </w:rPr>
          <m:t>∆A=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E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D</m:t>
                </m:r>
              </m:den>
            </m:f>
          </m:e>
        </m:rad>
      </m:oMath>
      <w:r w:rsidRPr="00CA3964">
        <w:rPr>
          <w:rFonts w:ascii="Times New Roman" w:eastAsiaTheme="minorEastAsia" w:hAnsi="Times New Roman" w:cs="Times New Roman"/>
          <w:sz w:val="28"/>
        </w:rPr>
        <w:t>,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>∆C=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bar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e>
                    </m:ba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D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</w:rPr>
              <m:t>E</m:t>
            </m:r>
          </m:e>
        </m:rad>
        <m:r>
          <w:rPr>
            <w:rFonts w:ascii="Cambria Math" w:eastAsiaTheme="minorEastAsia" w:hAnsi="Cambria Math"/>
            <w:sz w:val="28"/>
          </w:rPr>
          <m:t>,</m:t>
        </m:r>
      </m:oMath>
      <w:r w:rsidRPr="00CA3964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*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*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∆A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∆C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C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</m:oMath>
    </w:p>
    <w:p w:rsidR="00983896" w:rsidRDefault="00CA3964" w:rsidP="00D1180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C57014E" wp14:editId="7CCEB838">
            <wp:extent cx="6858000" cy="3305908"/>
            <wp:effectExtent l="0" t="0" r="19050" b="2794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3964" w:rsidRPr="00E132FC" w:rsidRDefault="00CA3964" w:rsidP="007D4270">
      <w:pPr>
        <w:spacing w:line="240" w:lineRule="auto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</w:rPr>
            <m:t>=300,46</m:t>
          </m:r>
          <m:r>
            <w:rPr>
              <w:rFonts w:ascii="Cambria Math" w:hAnsi="Cambria Math"/>
              <w:sz w:val="28"/>
            </w:rPr>
            <m:t>*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1,40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31,74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64,7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9537,7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8"/>
            </w:rPr>
            <m:t>=13,</m:t>
          </m:r>
          <m:r>
            <w:rPr>
              <w:rFonts w:ascii="Cambria Math" w:eastAsiaTheme="minorEastAsia" w:hAnsi="Cambria Math"/>
              <w:sz w:val="28"/>
            </w:rPr>
            <m:t>48</m:t>
          </m:r>
        </m:oMath>
      </m:oMathPara>
    </w:p>
    <w:p w:rsidR="00E132FC" w:rsidRPr="00E132FC" w:rsidRDefault="00E132FC" w:rsidP="007D4270">
      <w:pPr>
        <w:spacing w:line="240" w:lineRule="auto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*</m:t>
              </m:r>
            </m:sub>
          </m:sSub>
          <m:r>
            <w:rPr>
              <w:rFonts w:ascii="Cambria Math" w:eastAsiaTheme="minorEastAsia" w:hAnsi="Cambria Math"/>
              <w:sz w:val="28"/>
            </w:rPr>
            <m:t>=-300,46±13,48</m:t>
          </m:r>
          <m:r>
            <w:rPr>
              <w:rFonts w:ascii="Cambria Math" w:eastAsiaTheme="minorEastAsia" w:hAnsi="Cambria Math"/>
              <w:sz w:val="28"/>
            </w:rPr>
            <m:t xml:space="preserve"> </m:t>
          </m:r>
          <m:sPre>
            <m:sPre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PrePr>
            <m:sub/>
            <m:sup>
              <m:r>
                <w:rPr>
                  <w:rFonts w:ascii="Cambria Math" w:eastAsiaTheme="minorEastAsia" w:hAnsi="Cambria Math"/>
                  <w:sz w:val="28"/>
                </w:rPr>
                <m:t>o</m:t>
              </m:r>
            </m:sup>
            <m:e>
              <m:r>
                <w:rPr>
                  <w:rFonts w:ascii="Cambria Math" w:eastAsiaTheme="minorEastAsia" w:hAnsi="Cambria Math"/>
                  <w:sz w:val="28"/>
                </w:rPr>
                <m:t>C</m:t>
              </m:r>
            </m:e>
          </m:sPre>
        </m:oMath>
      </m:oMathPara>
    </w:p>
    <w:p w:rsidR="00E132FC" w:rsidRPr="00E132FC" w:rsidRDefault="00E132FC" w:rsidP="007D42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2F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132FC">
        <w:rPr>
          <w:rFonts w:ascii="Times New Roman" w:hAnsi="Times New Roman" w:cs="Times New Roman"/>
          <w:sz w:val="28"/>
          <w:szCs w:val="28"/>
        </w:rPr>
        <w:t>По данным таблиц 1.1 – 1.5 заполним таблицу 2.2.</w:t>
      </w:r>
    </w:p>
    <w:p w:rsidR="00E132FC" w:rsidRDefault="00E132FC" w:rsidP="00E132F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132FC">
        <w:rPr>
          <w:rFonts w:ascii="Times New Roman" w:hAnsi="Times New Roman" w:cs="Times New Roman"/>
          <w:b/>
          <w:sz w:val="28"/>
          <w:szCs w:val="28"/>
          <w:lang w:val="en-US"/>
        </w:rPr>
        <w:t>Таблица</w:t>
      </w:r>
      <w:proofErr w:type="spellEnd"/>
      <w:r w:rsidRPr="00E132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2.2.</w:t>
      </w:r>
      <w:proofErr w:type="gramEnd"/>
    </w:p>
    <w:p w:rsidR="00E132FC" w:rsidRDefault="00E132FC" w:rsidP="00E132F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2FC">
        <w:drawing>
          <wp:inline distT="0" distB="0" distL="0" distR="0" wp14:anchorId="229FEF9C" wp14:editId="6CB7ED84">
            <wp:extent cx="7057291" cy="2379785"/>
            <wp:effectExtent l="0" t="0" r="0" b="190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698" cy="238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FC" w:rsidRDefault="00E132FC" w:rsidP="007D427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32FC">
        <w:rPr>
          <w:rFonts w:ascii="Times New Roman" w:hAnsi="Times New Roman" w:cs="Times New Roman"/>
          <w:sz w:val="28"/>
          <w:szCs w:val="28"/>
        </w:rPr>
        <w:t>Пользуясь таблицей 2.2 для зна</w:t>
      </w:r>
      <w:r>
        <w:rPr>
          <w:rFonts w:ascii="Times New Roman" w:hAnsi="Times New Roman" w:cs="Times New Roman"/>
          <w:sz w:val="28"/>
          <w:szCs w:val="28"/>
        </w:rPr>
        <w:t>чений объема цилиндра 50, 90, 1</w:t>
      </w:r>
      <w:r w:rsidRPr="00E132FC">
        <w:rPr>
          <w:rFonts w:ascii="Times New Roman" w:hAnsi="Times New Roman" w:cs="Times New Roman"/>
          <w:sz w:val="28"/>
          <w:szCs w:val="28"/>
        </w:rPr>
        <w:t xml:space="preserve">20 мл на одной координатной сетке построим графики  </w:t>
      </w:r>
      <w:r w:rsidRPr="00E132F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132FC">
        <w:rPr>
          <w:rFonts w:ascii="Times New Roman" w:hAnsi="Times New Roman" w:cs="Times New Roman"/>
          <w:i/>
          <w:sz w:val="28"/>
          <w:szCs w:val="28"/>
        </w:rPr>
        <w:t>(</w:t>
      </w:r>
      <w:r w:rsidRPr="00E132F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132FC">
        <w:rPr>
          <w:rFonts w:ascii="Times New Roman" w:hAnsi="Times New Roman" w:cs="Times New Roman"/>
          <w:i/>
          <w:sz w:val="28"/>
          <w:szCs w:val="28"/>
        </w:rPr>
        <w:t>)</w:t>
      </w:r>
      <w:r w:rsidRPr="00E132FC">
        <w:rPr>
          <w:rFonts w:ascii="Times New Roman" w:hAnsi="Times New Roman" w:cs="Times New Roman"/>
          <w:sz w:val="28"/>
          <w:szCs w:val="28"/>
        </w:rPr>
        <w:t>, убедимся, что они «идут» прямолинейно</w:t>
      </w:r>
    </w:p>
    <w:p w:rsidR="00E132FC" w:rsidRDefault="00E132FC" w:rsidP="007D4270">
      <w:pPr>
        <w:pStyle w:val="1"/>
        <w:rPr>
          <w:rFonts w:eastAsiaTheme="minorEastAsia"/>
          <w:sz w:val="28"/>
          <w:lang w:val="en-US"/>
        </w:rPr>
      </w:pPr>
      <w:r w:rsidRPr="00E132FC">
        <w:rPr>
          <w:b/>
          <w:sz w:val="28"/>
        </w:rPr>
        <w:t>7.</w:t>
      </w:r>
      <w:r w:rsidRPr="00E132FC">
        <w:rPr>
          <w:sz w:val="28"/>
        </w:rPr>
        <w:t xml:space="preserve"> Для каждого из объемов в таблице 2.2 найдём значение обратного объема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den>
        </m:f>
      </m:oMath>
      <w:r w:rsidRPr="00E132FC">
        <w:rPr>
          <w:sz w:val="28"/>
        </w:rPr>
        <w:t xml:space="preserve"> и рассчитаем величину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*</m:t>
                </m:r>
              </m:sub>
            </m:sSub>
          </m:e>
        </m:acc>
      </m:oMath>
      <w:r w:rsidRPr="00E132FC">
        <w:rPr>
          <w:sz w:val="28"/>
        </w:rPr>
        <w:t xml:space="preserve"> по формуле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*</m:t>
                </m:r>
              </m:sub>
            </m:sSub>
          </m:e>
        </m:acc>
        <m: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a</m:t>
            </m:r>
          </m:den>
        </m:f>
      </m:oMath>
      <w:r w:rsidRPr="00E132FC">
        <w:rPr>
          <w:rFonts w:eastAsiaTheme="minorEastAsia"/>
          <w:sz w:val="28"/>
        </w:rPr>
        <w:t xml:space="preserve">, где </w:t>
      </w:r>
      <w:r w:rsidRPr="00E132FC">
        <w:rPr>
          <w:rFonts w:eastAsiaTheme="minorEastAsia"/>
          <w:sz w:val="28"/>
          <w:lang w:val="en-US"/>
        </w:rPr>
        <w:t>a</w:t>
      </w:r>
      <w:r w:rsidRPr="00E132FC">
        <w:rPr>
          <w:rFonts w:eastAsiaTheme="minorEastAsia"/>
          <w:sz w:val="28"/>
        </w:rPr>
        <w:t xml:space="preserve"> и </w:t>
      </w:r>
      <w:r w:rsidRPr="00E132FC">
        <w:rPr>
          <w:rFonts w:eastAsiaTheme="minorEastAsia"/>
          <w:sz w:val="28"/>
          <w:lang w:val="en-US"/>
        </w:rPr>
        <w:t>c</w:t>
      </w:r>
      <w:r w:rsidRPr="00E132FC">
        <w:rPr>
          <w:rFonts w:eastAsiaTheme="minorEastAsia"/>
          <w:sz w:val="28"/>
        </w:rPr>
        <w:t>, соответственно, угловой коэффициент и свободное слагаемое для зависимости</w:t>
      </w:r>
      <w:proofErr w:type="gramStart"/>
      <w:r w:rsidRPr="00E132FC"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p(t)</m:t>
        </m:r>
      </m:oMath>
      <w:proofErr w:type="gramEnd"/>
    </w:p>
    <w:p w:rsidR="00E132FC" w:rsidRDefault="00E132FC" w:rsidP="00E132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3635148" wp14:editId="2FF2409F">
            <wp:extent cx="6811108" cy="3012831"/>
            <wp:effectExtent l="0" t="0" r="27940" b="1651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32FC" w:rsidRDefault="00E132FC" w:rsidP="007D42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132FC">
        <w:rPr>
          <w:rFonts w:ascii="Times New Roman" w:hAnsi="Times New Roman" w:cs="Times New Roman"/>
          <w:b/>
          <w:sz w:val="28"/>
          <w:szCs w:val="28"/>
        </w:rPr>
        <w:t>8</w:t>
      </w:r>
      <w:r w:rsidRPr="00E132FC">
        <w:rPr>
          <w:rFonts w:ascii="Times New Roman" w:hAnsi="Times New Roman" w:cs="Times New Roman"/>
          <w:sz w:val="28"/>
          <w:szCs w:val="28"/>
        </w:rPr>
        <w:t xml:space="preserve">. Пользуясь таблицей 2.2, найдём угловой коэффициент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E132FC">
        <w:rPr>
          <w:rFonts w:ascii="Times New Roman" w:hAnsi="Times New Roman" w:cs="Times New Roman"/>
          <w:sz w:val="28"/>
          <w:szCs w:val="28"/>
        </w:rPr>
        <w:t xml:space="preserve">и свободное слагаемое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E132FC">
        <w:rPr>
          <w:rFonts w:ascii="Times New Roman" w:hAnsi="Times New Roman" w:cs="Times New Roman"/>
          <w:sz w:val="28"/>
          <w:szCs w:val="28"/>
        </w:rPr>
        <w:t xml:space="preserve"> для зависимости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132FC">
        <w:rPr>
          <w:rFonts w:ascii="Times New Roman" w:hAnsi="Times New Roman" w:cs="Times New Roman"/>
          <w:sz w:val="28"/>
          <w:szCs w:val="28"/>
        </w:rPr>
        <w:t xml:space="preserve">. Величина  фактически есть предел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</m:sub>
                </m:sSub>
              </m:e>
            </m:acc>
          </m:e>
        </m:func>
      </m:oMath>
      <w:r w:rsidRPr="00E132FC">
        <w:rPr>
          <w:rFonts w:ascii="Times New Roman" w:hAnsi="Times New Roman" w:cs="Times New Roman"/>
          <w:sz w:val="28"/>
          <w:szCs w:val="28"/>
        </w:rPr>
        <w:t xml:space="preserve">, т.е. совпадает со значением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b>
        </m:sSub>
      </m:oMath>
      <w:r w:rsidRPr="00E132FC">
        <w:rPr>
          <w:rFonts w:ascii="Times New Roman" w:hAnsi="Times New Roman" w:cs="Times New Roman"/>
          <w:sz w:val="28"/>
          <w:szCs w:val="28"/>
        </w:rPr>
        <w:t>. На к</w:t>
      </w:r>
      <w:proofErr w:type="spellStart"/>
      <w:r w:rsidRPr="00E132FC">
        <w:rPr>
          <w:rFonts w:ascii="Times New Roman" w:hAnsi="Times New Roman" w:cs="Times New Roman"/>
          <w:sz w:val="28"/>
          <w:szCs w:val="28"/>
        </w:rPr>
        <w:t>оординатной</w:t>
      </w:r>
      <w:proofErr w:type="spellEnd"/>
      <w:r w:rsidRPr="00E132FC">
        <w:rPr>
          <w:rFonts w:ascii="Times New Roman" w:hAnsi="Times New Roman" w:cs="Times New Roman"/>
          <w:sz w:val="28"/>
          <w:szCs w:val="28"/>
        </w:rPr>
        <w:t xml:space="preserve"> сетке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132FC">
        <w:rPr>
          <w:rFonts w:ascii="Times New Roman" w:hAnsi="Times New Roman" w:cs="Times New Roman"/>
          <w:sz w:val="28"/>
          <w:szCs w:val="28"/>
        </w:rPr>
        <w:t xml:space="preserve">от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132FC">
        <w:rPr>
          <w:rFonts w:ascii="Times New Roman" w:hAnsi="Times New Roman" w:cs="Times New Roman"/>
          <w:sz w:val="28"/>
          <w:szCs w:val="28"/>
        </w:rPr>
        <w:t xml:space="preserve"> отметим экспериментальные точки и начертим прямую, соответствующую найденным параметрам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132FC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E132FC">
        <w:rPr>
          <w:rFonts w:ascii="Times New Roman" w:hAnsi="Times New Roman" w:cs="Times New Roman"/>
          <w:sz w:val="28"/>
          <w:szCs w:val="28"/>
        </w:rPr>
        <w:t>. Продолжим прямую до пересечения с осью ординат.</w:t>
      </w:r>
    </w:p>
    <w:p w:rsidR="00E132FC" w:rsidRPr="00E132FC" w:rsidRDefault="00E132FC" w:rsidP="00E132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9DA3FA8" wp14:editId="05D8BA34">
            <wp:extent cx="6729046" cy="2426676"/>
            <wp:effectExtent l="0" t="0" r="15240" b="12065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132FC" w:rsidRDefault="00E132FC" w:rsidP="00E132F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= - 5013.3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 -283.8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0</m:t>
        </m:r>
      </m:oMath>
    </w:p>
    <w:p w:rsidR="00E132FC" w:rsidRPr="007D4270" w:rsidRDefault="00E132FC" w:rsidP="00E132FC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</w:rPr>
                <m:t>*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283.8</m:t>
          </m:r>
          <m:r>
            <w:rPr>
              <w:rFonts w:ascii="Cambria Math" w:hAnsi="Cambria Math"/>
              <w:sz w:val="28"/>
            </w:rPr>
            <m:t>0</m:t>
          </m:r>
          <m:r>
            <w:rPr>
              <w:rFonts w:ascii="Cambria Math" w:hAnsi="Cambria Math"/>
              <w:sz w:val="28"/>
            </w:rPr>
            <m:t>*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570.2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-5126,6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7.5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-2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83.8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</w:rPr>
            <m:t>=11.05</m:t>
          </m:r>
        </m:oMath>
      </m:oMathPara>
    </w:p>
    <w:p w:rsidR="00E132FC" w:rsidRPr="007D4270" w:rsidRDefault="007D4270" w:rsidP="00E132FC">
      <w:pPr>
        <w:rPr>
          <w:rFonts w:ascii="Times New Roman" w:hAnsi="Times New Roman" w:cs="Times New Roman"/>
          <w:b/>
          <w:sz w:val="26"/>
          <w:szCs w:val="26"/>
        </w:rPr>
      </w:pPr>
      <w:r w:rsidRPr="007D4270">
        <w:rPr>
          <w:rFonts w:ascii="Times New Roman" w:hAnsi="Times New Roman" w:cs="Times New Roman"/>
          <w:b/>
          <w:sz w:val="26"/>
          <w:szCs w:val="26"/>
        </w:rPr>
        <w:t>Вывод</w:t>
      </w:r>
      <w:r w:rsidRPr="007D4270">
        <w:rPr>
          <w:rFonts w:ascii="Times New Roman" w:hAnsi="Times New Roman" w:cs="Times New Roman"/>
          <w:sz w:val="26"/>
          <w:szCs w:val="26"/>
        </w:rPr>
        <w:t xml:space="preserve">. В ходе работы экспериментально проверили выполнение уравнения состояния газа на примере воздуха. Построили графики зависимостей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Pr="007D4270">
        <w:rPr>
          <w:rFonts w:ascii="Times New Roman" w:hAnsi="Times New Roman" w:cs="Times New Roman"/>
          <w:sz w:val="26"/>
          <w:szCs w:val="26"/>
        </w:rPr>
        <w:t xml:space="preserve">, </w:t>
      </w:r>
      <w:r w:rsidRPr="007D4270">
        <w:rPr>
          <w:rFonts w:ascii="Times New Roman" w:hAnsi="Times New Roman" w:cs="Times New Roman"/>
          <w:i/>
          <w:sz w:val="26"/>
          <w:szCs w:val="26"/>
        </w:rPr>
        <w:t>K(t)</w:t>
      </w:r>
      <w:r w:rsidRPr="007D4270">
        <w:rPr>
          <w:rFonts w:ascii="Times New Roman" w:hAnsi="Times New Roman" w:cs="Times New Roman"/>
          <w:sz w:val="26"/>
          <w:szCs w:val="26"/>
        </w:rPr>
        <w:t>,</w:t>
      </w:r>
      <w:r w:rsidRPr="007D427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4270">
        <w:rPr>
          <w:rFonts w:ascii="Times New Roman" w:hAnsi="Times New Roman" w:cs="Times New Roman"/>
          <w:sz w:val="26"/>
          <w:szCs w:val="26"/>
        </w:rPr>
        <w:object w:dxaOrig="520" w:dyaOrig="400">
          <v:shape id="_x0000_i1026" type="#_x0000_t75" style="width:25.85pt;height:20.3pt" o:ole="">
            <v:imagedata r:id="rId21" o:title=""/>
          </v:shape>
          <o:OLEObject Type="Embed" ProgID="Equation.DSMT4" ShapeID="_x0000_i1026" DrawAspect="Content" ObjectID="_1415046685" r:id="rId22"/>
        </w:object>
      </w:r>
      <w:r w:rsidRPr="007D4270">
        <w:rPr>
          <w:rFonts w:ascii="Times New Roman" w:hAnsi="Times New Roman" w:cs="Times New Roman"/>
          <w:sz w:val="26"/>
          <w:szCs w:val="26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*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Pr="007D4270">
        <w:rPr>
          <w:rFonts w:ascii="Times New Roman" w:hAnsi="Times New Roman" w:cs="Times New Roman"/>
          <w:sz w:val="26"/>
          <w:szCs w:val="26"/>
        </w:rPr>
        <w:t xml:space="preserve">, тем самых подтвердив, что эти зависимости линейны. Получили значение абсолютного нуля. Экспериментально оно оказалось равно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*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eastAsiaTheme="minorEastAsia" w:hAnsi="Cambria Math"/>
            <w:sz w:val="26"/>
            <w:szCs w:val="26"/>
          </w:rPr>
          <m:t xml:space="preserve">-300,46±13,48 </m:t>
        </m:r>
        <m:sPre>
          <m:sPre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o</m:t>
            </m:r>
          </m:sup>
          <m:e>
            <m:r>
              <w:rPr>
                <w:rFonts w:ascii="Cambria Math" w:eastAsiaTheme="minorEastAsia" w:hAnsi="Cambria Math"/>
                <w:sz w:val="26"/>
                <w:szCs w:val="26"/>
              </w:rPr>
              <m:t>C</m:t>
            </m:r>
          </m:e>
        </m:sPre>
      </m:oMath>
      <w:r w:rsidRPr="007D4270">
        <w:rPr>
          <w:rFonts w:ascii="Times New Roman" w:hAnsi="Times New Roman" w:cs="Times New Roman"/>
          <w:sz w:val="26"/>
          <w:szCs w:val="26"/>
        </w:rPr>
        <w:t>. Табличное значение не относится к данному промежутку, но является довольно близким к нему.</w:t>
      </w:r>
      <w:bookmarkStart w:id="0" w:name="_GoBack"/>
      <w:bookmarkEnd w:id="0"/>
    </w:p>
    <w:sectPr w:rsidR="00E132FC" w:rsidRPr="007D4270" w:rsidSect="0005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FF9"/>
    <w:multiLevelType w:val="hybridMultilevel"/>
    <w:tmpl w:val="2826A526"/>
    <w:lvl w:ilvl="0" w:tplc="D36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77348"/>
    <w:multiLevelType w:val="hybridMultilevel"/>
    <w:tmpl w:val="64B83C74"/>
    <w:lvl w:ilvl="0" w:tplc="43824DB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68"/>
    <w:rsid w:val="00057468"/>
    <w:rsid w:val="00081E1C"/>
    <w:rsid w:val="000D1019"/>
    <w:rsid w:val="00431E99"/>
    <w:rsid w:val="007A1969"/>
    <w:rsid w:val="007D4270"/>
    <w:rsid w:val="008E6F21"/>
    <w:rsid w:val="00983896"/>
    <w:rsid w:val="00C91745"/>
    <w:rsid w:val="00CA3964"/>
    <w:rsid w:val="00CC14AD"/>
    <w:rsid w:val="00CC6F9E"/>
    <w:rsid w:val="00D11808"/>
    <w:rsid w:val="00E132FC"/>
    <w:rsid w:val="00E7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rsid w:val="00D11808"/>
    <w:pPr>
      <w:spacing w:after="0" w:line="240" w:lineRule="auto"/>
      <w:ind w:left="708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1180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9174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9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74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081E1C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081E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rsid w:val="00D11808"/>
    <w:pPr>
      <w:spacing w:after="0" w:line="240" w:lineRule="auto"/>
      <w:ind w:left="708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1180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9174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9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74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081E1C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081E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kelios\Documents\Max\ITMO\Physics\Labs\Lab4(2_1)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kelios\Documents\Max\ITMO\Physics\Labs\Lab4(2_1)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kelios\Documents\Max\ITMO\Physics\Labs\Lab4(2_1)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kelios\Documents\Max\ITMO\Physics\Labs\Lab4(2_1)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60749038226551E-2"/>
          <c:y val="3.6449506516872524E-2"/>
          <c:w val="0.72903972575537468"/>
          <c:h val="0.81169004399729083"/>
        </c:manualLayout>
      </c:layout>
      <c:scatterChart>
        <c:scatterStyle val="lineMarker"/>
        <c:varyColors val="0"/>
        <c:ser>
          <c:idx val="0"/>
          <c:order val="0"/>
          <c:tx>
            <c:v>t = 10.95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'1.1'!$H$7:$H$14</c:f>
              <c:numCache>
                <c:formatCode>0.0000</c:formatCode>
                <c:ptCount val="8"/>
                <c:pt idx="0">
                  <c:v>5.8129465113099764E-3</c:v>
                </c:pt>
                <c:pt idx="1">
                  <c:v>6.8927585407129056E-3</c:v>
                </c:pt>
                <c:pt idx="2">
                  <c:v>7.8970355712783841E-3</c:v>
                </c:pt>
                <c:pt idx="3">
                  <c:v>8.8747054868303383E-3</c:v>
                </c:pt>
                <c:pt idx="4">
                  <c:v>9.8736376231016911E-3</c:v>
                </c:pt>
                <c:pt idx="5">
                  <c:v>1.0967341983480166E-2</c:v>
                </c:pt>
                <c:pt idx="6">
                  <c:v>1.1914719834697673E-2</c:v>
                </c:pt>
                <c:pt idx="7">
                  <c:v>1.2998864647834393E-2</c:v>
                </c:pt>
              </c:numCache>
            </c:numRef>
          </c:xVal>
          <c:yVal>
            <c:numRef>
              <c:f>'1.1'!$D$7:$D$14</c:f>
              <c:numCache>
                <c:formatCode>General</c:formatCode>
                <c:ptCount val="8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80</c:v>
                </c:pt>
                <c:pt idx="4">
                  <c:v>90</c:v>
                </c:pt>
                <c:pt idx="5">
                  <c:v>100</c:v>
                </c:pt>
                <c:pt idx="6">
                  <c:v>110</c:v>
                </c:pt>
                <c:pt idx="7">
                  <c:v>120</c:v>
                </c:pt>
              </c:numCache>
            </c:numRef>
          </c:yVal>
          <c:smooth val="0"/>
        </c:ser>
        <c:ser>
          <c:idx val="1"/>
          <c:order val="1"/>
          <c:tx>
            <c:v>t = 25.55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'1.2'!$H$7:$H$14</c:f>
              <c:numCache>
                <c:formatCode>0.0000</c:formatCode>
                <c:ptCount val="8"/>
                <c:pt idx="0">
                  <c:v>5.7428425544667977E-3</c:v>
                </c:pt>
                <c:pt idx="1">
                  <c:v>6.6299897591248847E-3</c:v>
                </c:pt>
                <c:pt idx="2">
                  <c:v>7.6129691014371224E-3</c:v>
                </c:pt>
                <c:pt idx="3">
                  <c:v>8.4814192261272407E-3</c:v>
                </c:pt>
                <c:pt idx="4">
                  <c:v>9.5597911601558901E-3</c:v>
                </c:pt>
                <c:pt idx="5">
                  <c:v>1.0424289909700679E-2</c:v>
                </c:pt>
                <c:pt idx="6">
                  <c:v>1.1424681087027929E-2</c:v>
                </c:pt>
                <c:pt idx="7">
                  <c:v>1.2387000275913121E-2</c:v>
                </c:pt>
              </c:numCache>
            </c:numRef>
          </c:xVal>
          <c:yVal>
            <c:numRef>
              <c:f>'1.2'!$D$7:$D$14</c:f>
              <c:numCache>
                <c:formatCode>General</c:formatCode>
                <c:ptCount val="8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80</c:v>
                </c:pt>
                <c:pt idx="4">
                  <c:v>90</c:v>
                </c:pt>
                <c:pt idx="5">
                  <c:v>100</c:v>
                </c:pt>
                <c:pt idx="6">
                  <c:v>110</c:v>
                </c:pt>
                <c:pt idx="7">
                  <c:v>120</c:v>
                </c:pt>
              </c:numCache>
            </c:numRef>
          </c:yVal>
          <c:smooth val="0"/>
        </c:ser>
        <c:ser>
          <c:idx val="2"/>
          <c:order val="2"/>
          <c:tx>
            <c:v>t = 37.20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'1.3'!$H$7:$H$14</c:f>
              <c:numCache>
                <c:formatCode>0.0000</c:formatCode>
                <c:ptCount val="8"/>
                <c:pt idx="0">
                  <c:v>5.5270056369079879E-3</c:v>
                </c:pt>
                <c:pt idx="1">
                  <c:v>6.4420622105957458E-3</c:v>
                </c:pt>
                <c:pt idx="2">
                  <c:v>7.3621549366512081E-3</c:v>
                </c:pt>
                <c:pt idx="3">
                  <c:v>8.2761043770919283E-3</c:v>
                </c:pt>
                <c:pt idx="4">
                  <c:v>9.2055774822443585E-3</c:v>
                </c:pt>
                <c:pt idx="5">
                  <c:v>1.0123527733881095E-2</c:v>
                </c:pt>
                <c:pt idx="6">
                  <c:v>1.1039989588265305E-2</c:v>
                </c:pt>
                <c:pt idx="7">
                  <c:v>1.2058392199410553E-2</c:v>
                </c:pt>
              </c:numCache>
            </c:numRef>
          </c:xVal>
          <c:yVal>
            <c:numRef>
              <c:f>'1.3'!$D$7:$D$14</c:f>
              <c:numCache>
                <c:formatCode>General</c:formatCode>
                <c:ptCount val="8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80</c:v>
                </c:pt>
                <c:pt idx="4">
                  <c:v>90</c:v>
                </c:pt>
                <c:pt idx="5">
                  <c:v>100</c:v>
                </c:pt>
                <c:pt idx="6">
                  <c:v>110</c:v>
                </c:pt>
                <c:pt idx="7">
                  <c:v>120</c:v>
                </c:pt>
              </c:numCache>
            </c:numRef>
          </c:yVal>
          <c:smooth val="0"/>
        </c:ser>
        <c:ser>
          <c:idx val="3"/>
          <c:order val="3"/>
          <c:tx>
            <c:v>t = 48.00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'1.4'!$H$7:$H$14</c:f>
              <c:numCache>
                <c:formatCode>0.0000</c:formatCode>
                <c:ptCount val="8"/>
                <c:pt idx="0">
                  <c:v>5.3496019559146624E-3</c:v>
                </c:pt>
                <c:pt idx="1">
                  <c:v>6.2254950674093049E-3</c:v>
                </c:pt>
                <c:pt idx="2">
                  <c:v>7.108341293419182E-3</c:v>
                </c:pt>
                <c:pt idx="3">
                  <c:v>8.0334322162158404E-3</c:v>
                </c:pt>
                <c:pt idx="4">
                  <c:v>8.9261967757065675E-3</c:v>
                </c:pt>
                <c:pt idx="5">
                  <c:v>9.8736376231016911E-3</c:v>
                </c:pt>
                <c:pt idx="6">
                  <c:v>1.0691780024811188E-2</c:v>
                </c:pt>
                <c:pt idx="7">
                  <c:v>1.1650965650785364E-2</c:v>
                </c:pt>
              </c:numCache>
            </c:numRef>
          </c:xVal>
          <c:yVal>
            <c:numRef>
              <c:f>'1.4'!$D$7:$D$14</c:f>
              <c:numCache>
                <c:formatCode>General</c:formatCode>
                <c:ptCount val="8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80</c:v>
                </c:pt>
                <c:pt idx="4">
                  <c:v>90</c:v>
                </c:pt>
                <c:pt idx="5">
                  <c:v>100</c:v>
                </c:pt>
                <c:pt idx="6">
                  <c:v>110</c:v>
                </c:pt>
                <c:pt idx="7">
                  <c:v>120</c:v>
                </c:pt>
              </c:numCache>
            </c:numRef>
          </c:yVal>
          <c:smooth val="0"/>
        </c:ser>
        <c:ser>
          <c:idx val="4"/>
          <c:order val="4"/>
          <c:tx>
            <c:v>t = 59.65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'1.5'!$H$7:$H$14</c:f>
              <c:numCache>
                <c:formatCode>0.0000</c:formatCode>
                <c:ptCount val="8"/>
                <c:pt idx="0">
                  <c:v>5.2293106156354602E-3</c:v>
                </c:pt>
                <c:pt idx="1">
                  <c:v>6.1020334844929533E-3</c:v>
                </c:pt>
                <c:pt idx="2">
                  <c:v>6.9022736818871401E-3</c:v>
                </c:pt>
                <c:pt idx="3">
                  <c:v>7.8015415421215277E-3</c:v>
                </c:pt>
                <c:pt idx="4">
                  <c:v>8.6783109789734733E-3</c:v>
                </c:pt>
                <c:pt idx="5">
                  <c:v>9.6033992434736114E-3</c:v>
                </c:pt>
                <c:pt idx="6">
                  <c:v>1.047341999456692E-2</c:v>
                </c:pt>
                <c:pt idx="7">
                  <c:v>1.1372709256487583E-2</c:v>
                </c:pt>
              </c:numCache>
            </c:numRef>
          </c:xVal>
          <c:yVal>
            <c:numRef>
              <c:f>'1.5'!$D$7:$D$14</c:f>
              <c:numCache>
                <c:formatCode>General</c:formatCode>
                <c:ptCount val="8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80</c:v>
                </c:pt>
                <c:pt idx="4">
                  <c:v>90</c:v>
                </c:pt>
                <c:pt idx="5">
                  <c:v>100</c:v>
                </c:pt>
                <c:pt idx="6">
                  <c:v>110</c:v>
                </c:pt>
                <c:pt idx="7">
                  <c:v>120</c:v>
                </c:pt>
              </c:numCache>
            </c:numRef>
          </c:yVal>
          <c:smooth val="0"/>
        </c:ser>
        <c:ser>
          <c:idx val="5"/>
          <c:order val="5"/>
          <c:tx>
            <c:v>t = 66.60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'1.6'!$H$7:$H$14</c:f>
              <c:numCache>
                <c:formatCode>0.0000</c:formatCode>
                <c:ptCount val="8"/>
                <c:pt idx="0">
                  <c:v>5.1565052036526516E-3</c:v>
                </c:pt>
                <c:pt idx="1">
                  <c:v>5.9708694806833518E-3</c:v>
                </c:pt>
                <c:pt idx="2">
                  <c:v>6.8385515831573549E-3</c:v>
                </c:pt>
                <c:pt idx="3">
                  <c:v>7.6964640451638935E-3</c:v>
                </c:pt>
                <c:pt idx="4">
                  <c:v>8.5012474531158434E-3</c:v>
                </c:pt>
                <c:pt idx="5">
                  <c:v>9.5075294126662647E-3</c:v>
                </c:pt>
                <c:pt idx="6">
                  <c:v>1.0263800659229895E-2</c:v>
                </c:pt>
                <c:pt idx="7">
                  <c:v>1.1144570135790403E-2</c:v>
                </c:pt>
              </c:numCache>
            </c:numRef>
          </c:xVal>
          <c:yVal>
            <c:numRef>
              <c:f>'1.6'!$D$7:$D$14</c:f>
              <c:numCache>
                <c:formatCode>General</c:formatCode>
                <c:ptCount val="8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80</c:v>
                </c:pt>
                <c:pt idx="4">
                  <c:v>90</c:v>
                </c:pt>
                <c:pt idx="5">
                  <c:v>100</c:v>
                </c:pt>
                <c:pt idx="6">
                  <c:v>110</c:v>
                </c:pt>
                <c:pt idx="7">
                  <c:v>120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487616"/>
        <c:axId val="198089344"/>
      </c:scatterChart>
      <c:valAx>
        <c:axId val="197487616"/>
        <c:scaling>
          <c:orientation val="minMax"/>
          <c:max val="1.3500000000000003E-2"/>
          <c:min val="5.000000000000001E-3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1/p, </a:t>
                </a:r>
                <a:r>
                  <a:rPr lang="ru-RU"/>
                  <a:t>кПа</a:t>
                </a:r>
              </a:p>
            </c:rich>
          </c:tx>
          <c:overlay val="0"/>
        </c:title>
        <c:numFmt formatCode="0.0000" sourceLinked="1"/>
        <c:majorTickMark val="out"/>
        <c:minorTickMark val="none"/>
        <c:tickLblPos val="nextTo"/>
        <c:crossAx val="198089344"/>
        <c:crosses val="autoZero"/>
        <c:crossBetween val="midCat"/>
        <c:minorUnit val="1.0000000000000003E-4"/>
      </c:valAx>
      <c:valAx>
        <c:axId val="198089344"/>
        <c:scaling>
          <c:orientation val="minMax"/>
          <c:max val="125"/>
          <c:min val="47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050"/>
                </a:pPr>
                <a:r>
                  <a:rPr lang="en-US" sz="1050"/>
                  <a:t>V, </a:t>
                </a:r>
                <a:r>
                  <a:rPr lang="ru-RU" sz="1050"/>
                  <a:t>мл</a:t>
                </a:r>
              </a:p>
            </c:rich>
          </c:tx>
          <c:layout>
            <c:manualLayout>
              <c:xMode val="edge"/>
              <c:yMode val="edge"/>
              <c:x val="1.5617151847099768E-2"/>
              <c:y val="0.3958623934319437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7487616"/>
        <c:crosses val="autoZero"/>
        <c:crossBetween val="midCat"/>
        <c:majorUnit val="10"/>
        <c:minorUnit val="1"/>
      </c:valAx>
    </c:plotArea>
    <c:legend>
      <c:legendPos val="r"/>
      <c:layout>
        <c:manualLayout>
          <c:xMode val="edge"/>
          <c:yMode val="edge"/>
          <c:x val="0.80835424282209067"/>
          <c:y val="5.9592849153752757E-2"/>
          <c:w val="0.18570456165395682"/>
          <c:h val="0.86026219479719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680956547098279E-2"/>
          <c:y val="4.1465993221435557E-2"/>
          <c:w val="0.81705599300087484"/>
          <c:h val="0.7857732489321187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'2.1'!$B$2:$B$7</c:f>
              <c:numCache>
                <c:formatCode>_(* #,##0.00_);_(* \(#,##0.00\);_(* "-"??_);_(@_)</c:formatCode>
                <c:ptCount val="6"/>
                <c:pt idx="0">
                  <c:v>10.95</c:v>
                </c:pt>
                <c:pt idx="1">
                  <c:v>25.55</c:v>
                </c:pt>
                <c:pt idx="2">
                  <c:v>37.200000000000003</c:v>
                </c:pt>
                <c:pt idx="3">
                  <c:v>48</c:v>
                </c:pt>
                <c:pt idx="4">
                  <c:v>59.650000000000006</c:v>
                </c:pt>
                <c:pt idx="5">
                  <c:v>66.599999999999994</c:v>
                </c:pt>
              </c:numCache>
            </c:numRef>
          </c:xVal>
          <c:yVal>
            <c:numRef>
              <c:f>'2.1'!$C$2:$C$7</c:f>
              <c:numCache>
                <c:formatCode>0</c:formatCode>
                <c:ptCount val="6"/>
                <c:pt idx="0">
                  <c:v>9808.9300369467201</c:v>
                </c:pt>
                <c:pt idx="1">
                  <c:v>10397.84</c:v>
                </c:pt>
                <c:pt idx="2">
                  <c:v>10778.18486791847</c:v>
                </c:pt>
                <c:pt idx="3">
                  <c:v>11105.241525604644</c:v>
                </c:pt>
                <c:pt idx="4">
                  <c:v>11373.244782952663</c:v>
                </c:pt>
                <c:pt idx="5">
                  <c:v>11630.774120223898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3057024"/>
        <c:axId val="204146560"/>
      </c:scatterChart>
      <c:valAx>
        <c:axId val="20305702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 </a:t>
                </a:r>
                <a:r>
                  <a:rPr lang="ru-RU" sz="1000" b="1" i="0" u="none" strike="noStrike" baseline="0">
                    <a:effectLst/>
                  </a:rPr>
                  <a:t>С</a:t>
                </a:r>
                <a:r>
                  <a:rPr lang="en-US" baseline="0"/>
                  <a:t> </a:t>
                </a:r>
                <a:endParaRPr lang="ru-RU"/>
              </a:p>
            </c:rich>
          </c:tx>
          <c:overlay val="0"/>
        </c:title>
        <c:numFmt formatCode="_(* #,##0.00_);_(* \(#,##0.00\);_(* &quot;-&quot;??_);_(@_)" sourceLinked="1"/>
        <c:majorTickMark val="out"/>
        <c:minorTickMark val="none"/>
        <c:tickLblPos val="nextTo"/>
        <c:crossAx val="204146560"/>
        <c:crosses val="autoZero"/>
        <c:crossBetween val="midCat"/>
      </c:valAx>
      <c:valAx>
        <c:axId val="20414656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K(t),</a:t>
                </a:r>
                <a:r>
                  <a:rPr lang="en-US" baseline="0"/>
                  <a:t> </a:t>
                </a:r>
                <a:r>
                  <a:rPr lang="ru-RU" baseline="0"/>
                  <a:t>Дж</a:t>
                </a:r>
                <a:endParaRPr lang="ru-RU"/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20305702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90162650602409633"/>
          <c:y val="0.23078262276039024"/>
          <c:w val="9.2349397590361426E-2"/>
          <c:h val="0.530964805869854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73337436434718"/>
          <c:y val="2.9279919268101605E-2"/>
          <c:w val="0.77168510984420813"/>
          <c:h val="0.81341734733876547"/>
        </c:manualLayout>
      </c:layout>
      <c:scatterChart>
        <c:scatterStyle val="lineMarker"/>
        <c:varyColors val="0"/>
        <c:ser>
          <c:idx val="0"/>
          <c:order val="0"/>
          <c:tx>
            <c:v>p = 50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'2,2'!$A$3:$A$8</c:f>
              <c:numCache>
                <c:formatCode>_(* #,##0.00_);_(* \(#,##0.00\);_(* "-"??_);_(@_)</c:formatCode>
                <c:ptCount val="6"/>
                <c:pt idx="0">
                  <c:v>10.95</c:v>
                </c:pt>
                <c:pt idx="1">
                  <c:v>25.55</c:v>
                </c:pt>
                <c:pt idx="2">
                  <c:v>37.200000000000003</c:v>
                </c:pt>
                <c:pt idx="3">
                  <c:v>48</c:v>
                </c:pt>
                <c:pt idx="4">
                  <c:v>59.650000000000006</c:v>
                </c:pt>
                <c:pt idx="5">
                  <c:v>66.599999999999994</c:v>
                </c:pt>
              </c:numCache>
            </c:numRef>
          </c:xVal>
          <c:yVal>
            <c:numRef>
              <c:f>'2,2'!$B$3:$B$8</c:f>
              <c:numCache>
                <c:formatCode>0.00</c:formatCode>
                <c:ptCount val="6"/>
                <c:pt idx="0">
                  <c:v>172.02979557</c:v>
                </c:pt>
                <c:pt idx="1">
                  <c:v>174.12979557</c:v>
                </c:pt>
                <c:pt idx="2">
                  <c:v>180.92979557000001</c:v>
                </c:pt>
                <c:pt idx="3">
                  <c:v>186.92979557000001</c:v>
                </c:pt>
                <c:pt idx="4">
                  <c:v>191.22979557000002</c:v>
                </c:pt>
                <c:pt idx="5">
                  <c:v>193.92979557000001</c:v>
                </c:pt>
              </c:numCache>
            </c:numRef>
          </c:yVal>
          <c:smooth val="0"/>
        </c:ser>
        <c:ser>
          <c:idx val="1"/>
          <c:order val="1"/>
          <c:tx>
            <c:v>p = 90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'2,2'!$A$3:$A$8</c:f>
              <c:numCache>
                <c:formatCode>_(* #,##0.00_);_(* \(#,##0.00\);_(* "-"??_);_(@_)</c:formatCode>
                <c:ptCount val="6"/>
                <c:pt idx="0">
                  <c:v>10.95</c:v>
                </c:pt>
                <c:pt idx="1">
                  <c:v>25.55</c:v>
                </c:pt>
                <c:pt idx="2">
                  <c:v>37.200000000000003</c:v>
                </c:pt>
                <c:pt idx="3">
                  <c:v>48</c:v>
                </c:pt>
                <c:pt idx="4">
                  <c:v>59.650000000000006</c:v>
                </c:pt>
                <c:pt idx="5">
                  <c:v>66.599999999999994</c:v>
                </c:pt>
              </c:numCache>
            </c:numRef>
          </c:xVal>
          <c:yVal>
            <c:numRef>
              <c:f>'2,2'!$F$3:$F$8</c:f>
              <c:numCache>
                <c:formatCode>0.00</c:formatCode>
                <c:ptCount val="6"/>
                <c:pt idx="0">
                  <c:v>101.27979557</c:v>
                </c:pt>
                <c:pt idx="1">
                  <c:v>104.60479557000001</c:v>
                </c:pt>
                <c:pt idx="2">
                  <c:v>108.62979557000001</c:v>
                </c:pt>
                <c:pt idx="3">
                  <c:v>112.02979557</c:v>
                </c:pt>
                <c:pt idx="4">
                  <c:v>115.22979557000001</c:v>
                </c:pt>
                <c:pt idx="5">
                  <c:v>117.62979557000001</c:v>
                </c:pt>
              </c:numCache>
            </c:numRef>
          </c:yVal>
          <c:smooth val="0"/>
        </c:ser>
        <c:ser>
          <c:idx val="2"/>
          <c:order val="2"/>
          <c:tx>
            <c:v>p = 120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'2,2'!$A$3:$A$8</c:f>
              <c:numCache>
                <c:formatCode>_(* #,##0.00_);_(* \(#,##0.00\);_(* "-"??_);_(@_)</c:formatCode>
                <c:ptCount val="6"/>
                <c:pt idx="0">
                  <c:v>10.95</c:v>
                </c:pt>
                <c:pt idx="1">
                  <c:v>25.55</c:v>
                </c:pt>
                <c:pt idx="2">
                  <c:v>37.200000000000003</c:v>
                </c:pt>
                <c:pt idx="3">
                  <c:v>48</c:v>
                </c:pt>
                <c:pt idx="4">
                  <c:v>59.650000000000006</c:v>
                </c:pt>
                <c:pt idx="5">
                  <c:v>66.599999999999994</c:v>
                </c:pt>
              </c:numCache>
            </c:numRef>
          </c:xVal>
          <c:yVal>
            <c:numRef>
              <c:f>'2,2'!$I$3:$I$8</c:f>
              <c:numCache>
                <c:formatCode>0.00</c:formatCode>
                <c:ptCount val="6"/>
                <c:pt idx="0">
                  <c:v>76.92979557000001</c:v>
                </c:pt>
                <c:pt idx="1">
                  <c:v>80.729795570000007</c:v>
                </c:pt>
                <c:pt idx="2">
                  <c:v>82.92979557000001</c:v>
                </c:pt>
                <c:pt idx="3">
                  <c:v>85.829795570000016</c:v>
                </c:pt>
                <c:pt idx="4">
                  <c:v>87.92979557000001</c:v>
                </c:pt>
                <c:pt idx="5">
                  <c:v>89.729795570000007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982656"/>
        <c:axId val="199025792"/>
      </c:scatterChart>
      <c:valAx>
        <c:axId val="198982656"/>
        <c:scaling>
          <c:orientation val="minMax"/>
          <c:max val="70"/>
          <c:min val="5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 C</a:t>
                </a:r>
                <a:endParaRPr lang="ru-RU"/>
              </a:p>
            </c:rich>
          </c:tx>
          <c:overlay val="0"/>
        </c:title>
        <c:numFmt formatCode="_(* #,##0.00_);_(* \(#,##0.00\);_(* &quot;-&quot;??_);_(@_)" sourceLinked="1"/>
        <c:majorTickMark val="out"/>
        <c:minorTickMark val="none"/>
        <c:tickLblPos val="nextTo"/>
        <c:crossAx val="199025792"/>
        <c:crosses val="autoZero"/>
        <c:crossBetween val="midCat"/>
        <c:minorUnit val="1"/>
      </c:valAx>
      <c:valAx>
        <c:axId val="199025792"/>
        <c:scaling>
          <c:orientation val="minMax"/>
          <c:max val="200"/>
          <c:min val="7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p, </a:t>
                </a:r>
                <a:r>
                  <a:rPr lang="ru-RU"/>
                  <a:t>кПа</a:t>
                </a:r>
              </a:p>
            </c:rich>
          </c:tx>
          <c:layout>
            <c:manualLayout>
              <c:xMode val="edge"/>
              <c:yMode val="edge"/>
              <c:x val="6.9633310762360554E-3"/>
              <c:y val="0.32772901700946738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198982656"/>
        <c:crosses val="autoZero"/>
        <c:crossBetween val="midCat"/>
        <c:minorUnit val="1"/>
      </c:valAx>
    </c:plotArea>
    <c:legend>
      <c:legendPos val="r"/>
      <c:layout>
        <c:manualLayout>
          <c:xMode val="edge"/>
          <c:yMode val="edge"/>
          <c:x val="0.86686453257299578"/>
          <c:y val="0.27551121350134772"/>
          <c:w val="0.13313546048601782"/>
          <c:h val="0.457409276201351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48352351878707"/>
          <c:y val="9.3067220764071146E-2"/>
          <c:w val="0.78511158936942915"/>
          <c:h val="0.8272798191892679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spPr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'2,2'!$B$9:$I$9</c:f>
              <c:numCache>
                <c:formatCode>0.000</c:formatCode>
                <c:ptCount val="8"/>
                <c:pt idx="0" formatCode="General">
                  <c:v>0.02</c:v>
                </c:pt>
                <c:pt idx="1">
                  <c:v>1.6666666666666666E-2</c:v>
                </c:pt>
                <c:pt idx="2">
                  <c:v>1.4285714285714285E-2</c:v>
                </c:pt>
                <c:pt idx="3" formatCode="General">
                  <c:v>1.2500000000000001E-2</c:v>
                </c:pt>
                <c:pt idx="4">
                  <c:v>1.1111111111111112E-2</c:v>
                </c:pt>
                <c:pt idx="5" formatCode="General">
                  <c:v>0.01</c:v>
                </c:pt>
                <c:pt idx="6">
                  <c:v>9.0909090909090905E-3</c:v>
                </c:pt>
                <c:pt idx="7">
                  <c:v>8.3333333333333332E-3</c:v>
                </c:pt>
              </c:numCache>
            </c:numRef>
          </c:xVal>
          <c:yVal>
            <c:numRef>
              <c:f>'2,2'!$B$11:$I$11</c:f>
              <c:numCache>
                <c:formatCode>0.0000</c:formatCode>
                <c:ptCount val="8"/>
                <c:pt idx="0">
                  <c:v>-391.24220432736621</c:v>
                </c:pt>
                <c:pt idx="1">
                  <c:v>-356.0599905355545</c:v>
                </c:pt>
                <c:pt idx="2">
                  <c:v>-354.24393107245203</c:v>
                </c:pt>
                <c:pt idx="3">
                  <c:v>-352.17391469507629</c:v>
                </c:pt>
                <c:pt idx="4">
                  <c:v>-337.50496545653772</c:v>
                </c:pt>
                <c:pt idx="5">
                  <c:v>-333.19510880161187</c:v>
                </c:pt>
                <c:pt idx="6">
                  <c:v>-329.76839015087535</c:v>
                </c:pt>
                <c:pt idx="7">
                  <c:v>-327.48425576702442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296896"/>
        <c:axId val="199307264"/>
      </c:scatterChart>
      <c:valAx>
        <c:axId val="199296896"/>
        <c:scaling>
          <c:orientation val="minMax"/>
          <c:min val="7.0000000000000019E-3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V,</a:t>
                </a:r>
                <a:r>
                  <a:rPr lang="en-US" baseline="0"/>
                  <a:t> </a:t>
                </a:r>
                <a:r>
                  <a:rPr lang="ru-RU" baseline="0"/>
                  <a:t>мл</a:t>
                </a:r>
              </a:p>
            </c:rich>
          </c:tx>
          <c:layout>
            <c:manualLayout>
              <c:xMode val="edge"/>
              <c:yMode val="edge"/>
              <c:x val="0.42869018877267295"/>
              <c:y val="0.929606299212598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9307264"/>
        <c:crosses val="autoZero"/>
        <c:crossBetween val="midCat"/>
      </c:valAx>
      <c:valAx>
        <c:axId val="199307264"/>
        <c:scaling>
          <c:orientation val="minMax"/>
          <c:max val="-30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</a:t>
                </a:r>
                <a:r>
                  <a:rPr lang="en-US" baseline="0"/>
                  <a:t> C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4.4151261952958005E-3"/>
              <c:y val="0.41504046369203851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992968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91149727459713659"/>
          <c:y val="0.41628280839895015"/>
          <c:w val="8.7001931625968976E-2"/>
          <c:h val="0.403545494313210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1E86-538C-4802-B267-2344194B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Markelios</dc:creator>
  <cp:lastModifiedBy>Markelios</cp:lastModifiedBy>
  <cp:revision>4</cp:revision>
  <dcterms:created xsi:type="dcterms:W3CDTF">2012-11-20T05:15:00Z</dcterms:created>
  <dcterms:modified xsi:type="dcterms:W3CDTF">2012-11-21T19:40:00Z</dcterms:modified>
</cp:coreProperties>
</file>