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9CEA6" w14:textId="77777777" w:rsidR="000A7FF3" w:rsidRDefault="00893355" w:rsidP="00893355">
      <w:pPr>
        <w:pStyle w:val="a3"/>
        <w:jc w:val="center"/>
        <w:rPr>
          <w:b/>
          <w:sz w:val="24"/>
        </w:rPr>
      </w:pPr>
      <w:r w:rsidRPr="00893355">
        <w:rPr>
          <w:b/>
          <w:sz w:val="24"/>
        </w:rPr>
        <w:t xml:space="preserve">Программные единицы в составе БД </w:t>
      </w:r>
      <w:proofErr w:type="spellStart"/>
      <w:r w:rsidRPr="00893355">
        <w:rPr>
          <w:b/>
          <w:sz w:val="24"/>
        </w:rPr>
        <w:t>Oracle</w:t>
      </w:r>
      <w:proofErr w:type="spellEnd"/>
      <w:r w:rsidRPr="00893355">
        <w:rPr>
          <w:b/>
          <w:sz w:val="24"/>
        </w:rPr>
        <w:t xml:space="preserve"> - хранимые процедуры, функции и пакеты.</w:t>
      </w:r>
    </w:p>
    <w:p w14:paraId="47A9A2F4" w14:textId="77777777" w:rsidR="00893355" w:rsidRPr="00893355" w:rsidRDefault="00893355" w:rsidP="00893355">
      <w:pPr>
        <w:pStyle w:val="a3"/>
        <w:ind w:firstLine="708"/>
        <w:rPr>
          <w:sz w:val="24"/>
        </w:rPr>
      </w:pPr>
      <w:r w:rsidRPr="00893355">
        <w:rPr>
          <w:sz w:val="24"/>
        </w:rPr>
        <w:t>Хранимая процедура (</w:t>
      </w:r>
      <w:proofErr w:type="spellStart"/>
      <w:r w:rsidRPr="00893355">
        <w:rPr>
          <w:sz w:val="24"/>
        </w:rPr>
        <w:t>stored</w:t>
      </w:r>
      <w:proofErr w:type="spellEnd"/>
      <w:r w:rsidRPr="00893355">
        <w:rPr>
          <w:sz w:val="24"/>
        </w:rPr>
        <w:t xml:space="preserve"> </w:t>
      </w:r>
      <w:proofErr w:type="spellStart"/>
      <w:r w:rsidRPr="00893355">
        <w:rPr>
          <w:sz w:val="24"/>
        </w:rPr>
        <w:t>procedure</w:t>
      </w:r>
      <w:proofErr w:type="spellEnd"/>
      <w:r w:rsidRPr="00893355">
        <w:rPr>
          <w:sz w:val="24"/>
        </w:rPr>
        <w:t xml:space="preserve">) — это программа, которая вы­полняет некоторые действия с информацией в базе данных и при этом сама хранится в базе данных. В </w:t>
      </w:r>
      <w:proofErr w:type="spellStart"/>
      <w:r w:rsidRPr="00893355">
        <w:rPr>
          <w:sz w:val="24"/>
        </w:rPr>
        <w:t>Oracle</w:t>
      </w:r>
      <w:proofErr w:type="spellEnd"/>
      <w:r w:rsidRPr="00893355">
        <w:rPr>
          <w:sz w:val="24"/>
        </w:rPr>
        <w:t xml:space="preserve"> хранимые процедуры можно </w:t>
      </w:r>
      <w:proofErr w:type="spellStart"/>
      <w:r w:rsidRPr="00893355">
        <w:rPr>
          <w:sz w:val="24"/>
        </w:rPr>
        <w:t>мож­но</w:t>
      </w:r>
      <w:proofErr w:type="spellEnd"/>
      <w:r w:rsidRPr="00893355">
        <w:rPr>
          <w:sz w:val="24"/>
        </w:rPr>
        <w:t xml:space="preserve"> писать на языках PL/SQL и </w:t>
      </w:r>
      <w:proofErr w:type="spellStart"/>
      <w:r w:rsidRPr="00893355">
        <w:rPr>
          <w:sz w:val="24"/>
        </w:rPr>
        <w:t>Java</w:t>
      </w:r>
      <w:proofErr w:type="spellEnd"/>
      <w:r w:rsidRPr="00893355">
        <w:rPr>
          <w:sz w:val="24"/>
        </w:rPr>
        <w:t>.</w:t>
      </w:r>
    </w:p>
    <w:p w14:paraId="51DD3831" w14:textId="77777777" w:rsidR="00893355" w:rsidRPr="00893355" w:rsidRDefault="00893355" w:rsidP="00893355">
      <w:pPr>
        <w:pStyle w:val="a3"/>
        <w:ind w:firstLine="708"/>
        <w:rPr>
          <w:sz w:val="24"/>
        </w:rPr>
      </w:pPr>
      <w:r w:rsidRPr="00893355">
        <w:rPr>
          <w:sz w:val="24"/>
        </w:rPr>
        <w:t>Хранимые процедуры могут входные параметры и возвращать резуль­таты. В отличие от триггеров, которые принадлежат определенной табли­це или представлению, хранимые процедуры принадлежат базе данных в целом. Они могут вызываться любым процессом, использующим базу дан­ных, при условии, что у этого процесса есть достаточные права доступа.</w:t>
      </w:r>
    </w:p>
    <w:p w14:paraId="2EC18991" w14:textId="77777777" w:rsidR="00893355" w:rsidRPr="00893355" w:rsidRDefault="00893355" w:rsidP="00893355">
      <w:pPr>
        <w:pStyle w:val="a3"/>
        <w:ind w:firstLine="708"/>
        <w:rPr>
          <w:sz w:val="24"/>
        </w:rPr>
      </w:pPr>
      <w:r w:rsidRPr="00893355">
        <w:rPr>
          <w:sz w:val="24"/>
        </w:rPr>
        <w:t xml:space="preserve">Хранимые процедуры используются для многих целей. Хотя админи­страторы баз данных используют их для выполнения рутинных задач ад­министрирования, главной областью их применения являются все же при­ложения баз данных. Эти процедуры могут вызываться из прикладных программ, написанных на таких языках, как </w:t>
      </w:r>
      <w:proofErr w:type="spellStart"/>
      <w:r w:rsidRPr="00893355">
        <w:rPr>
          <w:sz w:val="24"/>
        </w:rPr>
        <w:t>Java</w:t>
      </w:r>
      <w:proofErr w:type="spellEnd"/>
      <w:r w:rsidRPr="00893355">
        <w:rPr>
          <w:sz w:val="24"/>
        </w:rPr>
        <w:t xml:space="preserve">, С#, С++ или VB.Net, а также из веб-сценариев, написанных на </w:t>
      </w:r>
      <w:proofErr w:type="spellStart"/>
      <w:r w:rsidRPr="00893355">
        <w:rPr>
          <w:sz w:val="24"/>
        </w:rPr>
        <w:t>VBScript</w:t>
      </w:r>
      <w:proofErr w:type="spellEnd"/>
      <w:r w:rsidRPr="00893355">
        <w:rPr>
          <w:sz w:val="24"/>
        </w:rPr>
        <w:t xml:space="preserve"> или </w:t>
      </w:r>
      <w:proofErr w:type="spellStart"/>
      <w:r w:rsidRPr="00893355">
        <w:rPr>
          <w:sz w:val="24"/>
        </w:rPr>
        <w:t>JavaScript</w:t>
      </w:r>
      <w:proofErr w:type="spellEnd"/>
      <w:r w:rsidRPr="00893355">
        <w:rPr>
          <w:sz w:val="24"/>
        </w:rPr>
        <w:t>. Кроме того, эти процедуры можно вызывать в интерактивном режиме из команд­ной оболочки SQL*</w:t>
      </w:r>
      <w:proofErr w:type="spellStart"/>
      <w:r w:rsidRPr="00893355">
        <w:rPr>
          <w:sz w:val="24"/>
        </w:rPr>
        <w:t>Plus</w:t>
      </w:r>
      <w:proofErr w:type="spellEnd"/>
      <w:r w:rsidRPr="00893355">
        <w:rPr>
          <w:sz w:val="24"/>
        </w:rPr>
        <w:t>.</w:t>
      </w:r>
    </w:p>
    <w:p w14:paraId="51C74A61" w14:textId="77777777" w:rsidR="00893355" w:rsidRPr="00893355" w:rsidRDefault="00893355" w:rsidP="00893355">
      <w:pPr>
        <w:pStyle w:val="a3"/>
        <w:ind w:firstLine="708"/>
        <w:rPr>
          <w:sz w:val="24"/>
        </w:rPr>
      </w:pPr>
      <w:r w:rsidRPr="00893355">
        <w:rPr>
          <w:sz w:val="24"/>
        </w:rPr>
        <w:t xml:space="preserve">Можно выделить следующие </w:t>
      </w:r>
      <w:r>
        <w:rPr>
          <w:sz w:val="24"/>
        </w:rPr>
        <w:t>преимущества хранимых процедур:</w:t>
      </w:r>
    </w:p>
    <w:p w14:paraId="657D48BF" w14:textId="77777777" w:rsidR="00893355" w:rsidRDefault="00893355" w:rsidP="00893355">
      <w:pPr>
        <w:pStyle w:val="a3"/>
        <w:ind w:firstLine="708"/>
        <w:rPr>
          <w:sz w:val="24"/>
        </w:rPr>
      </w:pPr>
      <w:r w:rsidRPr="00893355">
        <w:rPr>
          <w:sz w:val="24"/>
        </w:rPr>
        <w:t>В отличие от кода приложений, хранимые процедуры никогда не пере­даются на клиентские компьютеры. Она всегда находятся в базе данных и выполняются СУБД на том компьютере, где располагается сервер базы данных. Таким образом, они более безопасны, чем распространяемый код приложения, а кроме того, снижают сетевой трафик. Хранимые процеду­ры постепенно становятся предпочтительным режимом реализации логи­ки приложения в сети Интернет и корпоративных интрасетях. Еще одно преимущество хранимых процедур заключается в том, что SQL-операторы в них могут быть оптимизированы компилятором СУБД.</w:t>
      </w:r>
    </w:p>
    <w:p w14:paraId="125CBB9B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 xml:space="preserve">CREATE OR REPLACE PROCEDURE </w:t>
      </w:r>
      <w:proofErr w:type="gramStart"/>
      <w:r w:rsidRPr="00893355">
        <w:rPr>
          <w:rFonts w:ascii="Consolas" w:hAnsi="Consolas" w:cs="Consolas"/>
          <w:sz w:val="20"/>
          <w:lang w:val="en-US"/>
        </w:rPr>
        <w:t>TESTPRM(</w:t>
      </w:r>
      <w:proofErr w:type="gramEnd"/>
      <w:r w:rsidRPr="00893355">
        <w:rPr>
          <w:rFonts w:ascii="Consolas" w:hAnsi="Consolas" w:cs="Consolas"/>
          <w:sz w:val="20"/>
          <w:lang w:val="en-US"/>
        </w:rPr>
        <w:t>NUM IN NUMBER)</w:t>
      </w:r>
    </w:p>
    <w:p w14:paraId="0A95D239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>IS</w:t>
      </w:r>
    </w:p>
    <w:p w14:paraId="30AE8EED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proofErr w:type="spellStart"/>
      <w:r w:rsidRPr="00893355">
        <w:rPr>
          <w:rFonts w:ascii="Consolas" w:hAnsi="Consolas" w:cs="Consolas"/>
          <w:sz w:val="20"/>
          <w:lang w:val="en-US"/>
        </w:rPr>
        <w:t>in_COMP</w:t>
      </w:r>
      <w:proofErr w:type="spellEnd"/>
      <w:r w:rsidRPr="00893355">
        <w:rPr>
          <w:rFonts w:ascii="Consolas" w:hAnsi="Consolas" w:cs="Consolas"/>
          <w:sz w:val="20"/>
          <w:lang w:val="en-US"/>
        </w:rPr>
        <w:t xml:space="preserve"> VARCHAR2(50);</w:t>
      </w:r>
    </w:p>
    <w:p w14:paraId="33ADF91C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>BEGIN</w:t>
      </w:r>
    </w:p>
    <w:p w14:paraId="343A66F0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ab/>
        <w:t xml:space="preserve">SELECT COMPANY INTO </w:t>
      </w:r>
      <w:proofErr w:type="spellStart"/>
      <w:r w:rsidRPr="00893355">
        <w:rPr>
          <w:rFonts w:ascii="Consolas" w:hAnsi="Consolas" w:cs="Consolas"/>
          <w:sz w:val="20"/>
          <w:lang w:val="en-US"/>
        </w:rPr>
        <w:t>in_COMP</w:t>
      </w:r>
      <w:proofErr w:type="spellEnd"/>
      <w:r w:rsidRPr="00893355">
        <w:rPr>
          <w:rFonts w:ascii="Consolas" w:hAnsi="Consolas" w:cs="Consolas"/>
          <w:sz w:val="20"/>
          <w:lang w:val="en-US"/>
        </w:rPr>
        <w:t xml:space="preserve"> FROM customers</w:t>
      </w:r>
    </w:p>
    <w:p w14:paraId="3F8BCEC4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ab/>
        <w:t xml:space="preserve">WHERE </w:t>
      </w:r>
      <w:proofErr w:type="spellStart"/>
      <w:proofErr w:type="gramStart"/>
      <w:r w:rsidRPr="00893355">
        <w:rPr>
          <w:rFonts w:ascii="Consolas" w:hAnsi="Consolas" w:cs="Consolas"/>
          <w:sz w:val="20"/>
          <w:lang w:val="en-US"/>
        </w:rPr>
        <w:t>customers.CUST</w:t>
      </w:r>
      <w:proofErr w:type="gramEnd"/>
      <w:r w:rsidRPr="00893355">
        <w:rPr>
          <w:rFonts w:ascii="Consolas" w:hAnsi="Consolas" w:cs="Consolas"/>
          <w:sz w:val="20"/>
          <w:lang w:val="en-US"/>
        </w:rPr>
        <w:t>_NUM</w:t>
      </w:r>
      <w:proofErr w:type="spellEnd"/>
      <w:r w:rsidRPr="00893355">
        <w:rPr>
          <w:rFonts w:ascii="Consolas" w:hAnsi="Consolas" w:cs="Consolas"/>
          <w:sz w:val="20"/>
          <w:lang w:val="en-US"/>
        </w:rPr>
        <w:t xml:space="preserve"> = NUM;</w:t>
      </w:r>
    </w:p>
    <w:p w14:paraId="71881D47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ab/>
      </w:r>
      <w:proofErr w:type="spellStart"/>
      <w:r w:rsidRPr="00893355">
        <w:rPr>
          <w:rFonts w:ascii="Consolas" w:hAnsi="Consolas" w:cs="Consolas"/>
          <w:sz w:val="20"/>
          <w:lang w:val="en-US"/>
        </w:rPr>
        <w:t>DBMS_OUTPUT.enable</w:t>
      </w:r>
      <w:proofErr w:type="spellEnd"/>
      <w:r w:rsidRPr="00893355">
        <w:rPr>
          <w:rFonts w:ascii="Consolas" w:hAnsi="Consolas" w:cs="Consolas"/>
          <w:sz w:val="20"/>
          <w:lang w:val="en-US"/>
        </w:rPr>
        <w:t>;</w:t>
      </w:r>
    </w:p>
    <w:p w14:paraId="0DD81219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 xml:space="preserve">    </w:t>
      </w:r>
      <w:proofErr w:type="spellStart"/>
      <w:r w:rsidRPr="00893355">
        <w:rPr>
          <w:rFonts w:ascii="Consolas" w:hAnsi="Consolas" w:cs="Consolas"/>
          <w:sz w:val="20"/>
          <w:lang w:val="en-US"/>
        </w:rPr>
        <w:t>DBMS_OUTPUT.put_line</w:t>
      </w:r>
      <w:proofErr w:type="spellEnd"/>
      <w:r w:rsidRPr="00893355">
        <w:rPr>
          <w:rFonts w:ascii="Consolas" w:hAnsi="Consolas" w:cs="Consolas"/>
          <w:sz w:val="20"/>
          <w:lang w:val="en-US"/>
        </w:rPr>
        <w:t>(</w:t>
      </w:r>
      <w:proofErr w:type="spellStart"/>
      <w:r w:rsidRPr="00893355">
        <w:rPr>
          <w:rFonts w:ascii="Consolas" w:hAnsi="Consolas" w:cs="Consolas"/>
          <w:sz w:val="20"/>
          <w:lang w:val="en-US"/>
        </w:rPr>
        <w:t>in_COMP</w:t>
      </w:r>
      <w:proofErr w:type="spellEnd"/>
      <w:r w:rsidRPr="00893355">
        <w:rPr>
          <w:rFonts w:ascii="Consolas" w:hAnsi="Consolas" w:cs="Consolas"/>
          <w:sz w:val="20"/>
          <w:lang w:val="en-US"/>
        </w:rPr>
        <w:t>);</w:t>
      </w:r>
    </w:p>
    <w:p w14:paraId="353B12BD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>END TESTPRM;</w:t>
      </w:r>
    </w:p>
    <w:p w14:paraId="364AA557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>/</w:t>
      </w:r>
    </w:p>
    <w:p w14:paraId="68B5DBC9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</w:p>
    <w:p w14:paraId="23BD9E6A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>SET SERVEROUTPUT ON</w:t>
      </w:r>
    </w:p>
    <w:p w14:paraId="3C730DAB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 xml:space="preserve">DECLARE </w:t>
      </w:r>
    </w:p>
    <w:p w14:paraId="24E025B3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</w:rPr>
      </w:pPr>
      <w:r w:rsidRPr="00893355">
        <w:rPr>
          <w:rFonts w:ascii="Consolas" w:hAnsi="Consolas" w:cs="Consolas"/>
          <w:sz w:val="20"/>
        </w:rPr>
        <w:t>BEGIN</w:t>
      </w:r>
    </w:p>
    <w:p w14:paraId="46130FEE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</w:rPr>
      </w:pPr>
      <w:proofErr w:type="gramStart"/>
      <w:r w:rsidRPr="00893355">
        <w:rPr>
          <w:rFonts w:ascii="Consolas" w:hAnsi="Consolas" w:cs="Consolas"/>
          <w:sz w:val="20"/>
        </w:rPr>
        <w:t>TESTPRM(</w:t>
      </w:r>
      <w:proofErr w:type="gramEnd"/>
      <w:r w:rsidRPr="00893355">
        <w:rPr>
          <w:rFonts w:ascii="Consolas" w:hAnsi="Consolas" w:cs="Consolas"/>
          <w:sz w:val="20"/>
        </w:rPr>
        <w:t>2112);</w:t>
      </w:r>
    </w:p>
    <w:p w14:paraId="6456F75F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</w:rPr>
      </w:pPr>
      <w:r w:rsidRPr="00893355">
        <w:rPr>
          <w:rFonts w:ascii="Consolas" w:hAnsi="Consolas" w:cs="Consolas"/>
          <w:sz w:val="20"/>
        </w:rPr>
        <w:t>END;</w:t>
      </w:r>
    </w:p>
    <w:p w14:paraId="775CF683" w14:textId="77777777" w:rsidR="00893355" w:rsidRDefault="00893355" w:rsidP="00893355">
      <w:pPr>
        <w:pStyle w:val="a3"/>
        <w:rPr>
          <w:rFonts w:ascii="Consolas" w:hAnsi="Consolas" w:cs="Consolas"/>
          <w:sz w:val="20"/>
        </w:rPr>
      </w:pPr>
      <w:r w:rsidRPr="00893355">
        <w:rPr>
          <w:rFonts w:ascii="Consolas" w:hAnsi="Consolas" w:cs="Consolas"/>
          <w:sz w:val="20"/>
        </w:rPr>
        <w:t>/</w:t>
      </w:r>
    </w:p>
    <w:p w14:paraId="4469FB39" w14:textId="77777777" w:rsidR="00893355" w:rsidRPr="00893355" w:rsidRDefault="00893355" w:rsidP="00893355">
      <w:pPr>
        <w:pStyle w:val="a3"/>
        <w:rPr>
          <w:sz w:val="24"/>
        </w:rPr>
      </w:pPr>
      <w:r w:rsidRPr="00893355">
        <w:rPr>
          <w:sz w:val="24"/>
        </w:rPr>
        <w:t>Функция – это подпрограмма, которая вычисляет значение.</w:t>
      </w:r>
    </w:p>
    <w:p w14:paraId="30D78875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 xml:space="preserve">CREATE OR REPLACE Function </w:t>
      </w:r>
      <w:proofErr w:type="spellStart"/>
      <w:r w:rsidRPr="00893355">
        <w:rPr>
          <w:rFonts w:ascii="Consolas" w:hAnsi="Consolas" w:cs="Consolas"/>
          <w:sz w:val="20"/>
          <w:lang w:val="en-US"/>
        </w:rPr>
        <w:t>FindCourse</w:t>
      </w:r>
      <w:proofErr w:type="spellEnd"/>
    </w:p>
    <w:p w14:paraId="579AC6AC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 xml:space="preserve">   </w:t>
      </w:r>
      <w:proofErr w:type="gramStart"/>
      <w:r w:rsidRPr="00893355">
        <w:rPr>
          <w:rFonts w:ascii="Consolas" w:hAnsi="Consolas" w:cs="Consolas"/>
          <w:sz w:val="20"/>
          <w:lang w:val="en-US"/>
        </w:rPr>
        <w:t xml:space="preserve">( </w:t>
      </w:r>
      <w:proofErr w:type="spellStart"/>
      <w:r w:rsidRPr="00893355">
        <w:rPr>
          <w:rFonts w:ascii="Consolas" w:hAnsi="Consolas" w:cs="Consolas"/>
          <w:sz w:val="20"/>
          <w:lang w:val="en-US"/>
        </w:rPr>
        <w:t>name</w:t>
      </w:r>
      <w:proofErr w:type="gramEnd"/>
      <w:r w:rsidRPr="00893355">
        <w:rPr>
          <w:rFonts w:ascii="Consolas" w:hAnsi="Consolas" w:cs="Consolas"/>
          <w:sz w:val="20"/>
          <w:lang w:val="en-US"/>
        </w:rPr>
        <w:t>_in</w:t>
      </w:r>
      <w:proofErr w:type="spellEnd"/>
      <w:r w:rsidRPr="00893355">
        <w:rPr>
          <w:rFonts w:ascii="Consolas" w:hAnsi="Consolas" w:cs="Consolas"/>
          <w:sz w:val="20"/>
          <w:lang w:val="en-US"/>
        </w:rPr>
        <w:t xml:space="preserve"> IN varchar2 )</w:t>
      </w:r>
    </w:p>
    <w:p w14:paraId="67C489FA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 xml:space="preserve">   RETURN number</w:t>
      </w:r>
    </w:p>
    <w:p w14:paraId="79EE1F52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>IS</w:t>
      </w:r>
    </w:p>
    <w:p w14:paraId="3F349562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 xml:space="preserve">   </w:t>
      </w:r>
      <w:proofErr w:type="spellStart"/>
      <w:r w:rsidRPr="00893355">
        <w:rPr>
          <w:rFonts w:ascii="Consolas" w:hAnsi="Consolas" w:cs="Consolas"/>
          <w:sz w:val="20"/>
          <w:lang w:val="en-US"/>
        </w:rPr>
        <w:t>cnumber</w:t>
      </w:r>
      <w:proofErr w:type="spellEnd"/>
      <w:r w:rsidRPr="00893355">
        <w:rPr>
          <w:rFonts w:ascii="Consolas" w:hAnsi="Consolas" w:cs="Consolas"/>
          <w:sz w:val="20"/>
          <w:lang w:val="en-US"/>
        </w:rPr>
        <w:t xml:space="preserve"> number;</w:t>
      </w:r>
    </w:p>
    <w:p w14:paraId="5F53AF89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 xml:space="preserve">   cursor c1 is</w:t>
      </w:r>
    </w:p>
    <w:p w14:paraId="2881F9EE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 xml:space="preserve">   SELECT </w:t>
      </w:r>
      <w:proofErr w:type="spellStart"/>
      <w:r w:rsidRPr="00893355">
        <w:rPr>
          <w:rFonts w:ascii="Consolas" w:hAnsi="Consolas" w:cs="Consolas"/>
          <w:sz w:val="20"/>
          <w:lang w:val="en-US"/>
        </w:rPr>
        <w:t>course_number</w:t>
      </w:r>
      <w:proofErr w:type="spellEnd"/>
    </w:p>
    <w:p w14:paraId="1D5DED2A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 xml:space="preserve">     FROM </w:t>
      </w:r>
      <w:proofErr w:type="spellStart"/>
      <w:r w:rsidRPr="00893355">
        <w:rPr>
          <w:rFonts w:ascii="Consolas" w:hAnsi="Consolas" w:cs="Consolas"/>
          <w:sz w:val="20"/>
          <w:lang w:val="en-US"/>
        </w:rPr>
        <w:t>courses_tbl</w:t>
      </w:r>
      <w:proofErr w:type="spellEnd"/>
    </w:p>
    <w:p w14:paraId="37602599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 xml:space="preserve">     WHERE </w:t>
      </w:r>
      <w:proofErr w:type="spellStart"/>
      <w:r w:rsidRPr="00893355">
        <w:rPr>
          <w:rFonts w:ascii="Consolas" w:hAnsi="Consolas" w:cs="Consolas"/>
          <w:sz w:val="20"/>
          <w:lang w:val="en-US"/>
        </w:rPr>
        <w:t>course_name</w:t>
      </w:r>
      <w:proofErr w:type="spellEnd"/>
      <w:r w:rsidRPr="00893355">
        <w:rPr>
          <w:rFonts w:ascii="Consolas" w:hAnsi="Consolas" w:cs="Consolas"/>
          <w:sz w:val="20"/>
          <w:lang w:val="en-US"/>
        </w:rPr>
        <w:t xml:space="preserve"> = </w:t>
      </w:r>
      <w:proofErr w:type="spellStart"/>
      <w:r w:rsidRPr="00893355">
        <w:rPr>
          <w:rFonts w:ascii="Consolas" w:hAnsi="Consolas" w:cs="Consolas"/>
          <w:sz w:val="20"/>
          <w:lang w:val="en-US"/>
        </w:rPr>
        <w:t>name_in</w:t>
      </w:r>
      <w:proofErr w:type="spellEnd"/>
      <w:r w:rsidRPr="00893355">
        <w:rPr>
          <w:rFonts w:ascii="Consolas" w:hAnsi="Consolas" w:cs="Consolas"/>
          <w:sz w:val="20"/>
          <w:lang w:val="en-US"/>
        </w:rPr>
        <w:t>;</w:t>
      </w:r>
    </w:p>
    <w:p w14:paraId="7E8F210A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>BEGIN</w:t>
      </w:r>
    </w:p>
    <w:p w14:paraId="53F38141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 xml:space="preserve">   open c1;</w:t>
      </w:r>
    </w:p>
    <w:p w14:paraId="3FB287EF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 xml:space="preserve">   fetch c1 into </w:t>
      </w:r>
      <w:proofErr w:type="spellStart"/>
      <w:r w:rsidRPr="00893355">
        <w:rPr>
          <w:rFonts w:ascii="Consolas" w:hAnsi="Consolas" w:cs="Consolas"/>
          <w:sz w:val="20"/>
          <w:lang w:val="en-US"/>
        </w:rPr>
        <w:t>cnumber</w:t>
      </w:r>
      <w:proofErr w:type="spellEnd"/>
      <w:r w:rsidRPr="00893355">
        <w:rPr>
          <w:rFonts w:ascii="Consolas" w:hAnsi="Consolas" w:cs="Consolas"/>
          <w:sz w:val="20"/>
          <w:lang w:val="en-US"/>
        </w:rPr>
        <w:t>;</w:t>
      </w:r>
    </w:p>
    <w:p w14:paraId="3F15B630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 xml:space="preserve">   if c1%notfound then</w:t>
      </w:r>
    </w:p>
    <w:p w14:paraId="3EFB2B86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 xml:space="preserve">      </w:t>
      </w:r>
      <w:proofErr w:type="spellStart"/>
      <w:proofErr w:type="gramStart"/>
      <w:r w:rsidRPr="00893355">
        <w:rPr>
          <w:rFonts w:ascii="Consolas" w:hAnsi="Consolas" w:cs="Consolas"/>
          <w:sz w:val="20"/>
          <w:lang w:val="en-US"/>
        </w:rPr>
        <w:t>cnumber</w:t>
      </w:r>
      <w:proofErr w:type="spellEnd"/>
      <w:r w:rsidRPr="00893355">
        <w:rPr>
          <w:rFonts w:ascii="Consolas" w:hAnsi="Consolas" w:cs="Consolas"/>
          <w:sz w:val="20"/>
          <w:lang w:val="en-US"/>
        </w:rPr>
        <w:t xml:space="preserve"> :</w:t>
      </w:r>
      <w:proofErr w:type="gramEnd"/>
      <w:r w:rsidRPr="00893355">
        <w:rPr>
          <w:rFonts w:ascii="Consolas" w:hAnsi="Consolas" w:cs="Consolas"/>
          <w:sz w:val="20"/>
          <w:lang w:val="en-US"/>
        </w:rPr>
        <w:t>= 9999;</w:t>
      </w:r>
    </w:p>
    <w:p w14:paraId="44C19696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 xml:space="preserve">   end if;</w:t>
      </w:r>
    </w:p>
    <w:p w14:paraId="51BAC957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 xml:space="preserve">   close c1;</w:t>
      </w:r>
    </w:p>
    <w:p w14:paraId="05CAE813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 xml:space="preserve">RETURN </w:t>
      </w:r>
      <w:proofErr w:type="spellStart"/>
      <w:r w:rsidRPr="00893355">
        <w:rPr>
          <w:rFonts w:ascii="Consolas" w:hAnsi="Consolas" w:cs="Consolas"/>
          <w:sz w:val="20"/>
          <w:lang w:val="en-US"/>
        </w:rPr>
        <w:t>cnumber</w:t>
      </w:r>
      <w:proofErr w:type="spellEnd"/>
      <w:r w:rsidRPr="00893355">
        <w:rPr>
          <w:rFonts w:ascii="Consolas" w:hAnsi="Consolas" w:cs="Consolas"/>
          <w:sz w:val="20"/>
          <w:lang w:val="en-US"/>
        </w:rPr>
        <w:t>;</w:t>
      </w:r>
    </w:p>
    <w:p w14:paraId="5435CFBB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 xml:space="preserve"> </w:t>
      </w:r>
    </w:p>
    <w:p w14:paraId="2F6F26EE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lastRenderedPageBreak/>
        <w:t xml:space="preserve">EXCEPTION          </w:t>
      </w:r>
    </w:p>
    <w:p w14:paraId="563544D0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 xml:space="preserve">WHEN OTHERS THEN          </w:t>
      </w:r>
    </w:p>
    <w:p w14:paraId="549DBCEC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 xml:space="preserve"> </w:t>
      </w:r>
      <w:proofErr w:type="spellStart"/>
      <w:r w:rsidRPr="00893355">
        <w:rPr>
          <w:rFonts w:ascii="Consolas" w:hAnsi="Consolas" w:cs="Consolas"/>
          <w:sz w:val="20"/>
          <w:lang w:val="en-US"/>
        </w:rPr>
        <w:t>raise_application_</w:t>
      </w:r>
      <w:proofErr w:type="gramStart"/>
      <w:r w:rsidRPr="00893355">
        <w:rPr>
          <w:rFonts w:ascii="Consolas" w:hAnsi="Consolas" w:cs="Consolas"/>
          <w:sz w:val="20"/>
          <w:lang w:val="en-US"/>
        </w:rPr>
        <w:t>error</w:t>
      </w:r>
      <w:proofErr w:type="spellEnd"/>
      <w:r w:rsidRPr="00893355">
        <w:rPr>
          <w:rFonts w:ascii="Consolas" w:hAnsi="Consolas" w:cs="Consolas"/>
          <w:sz w:val="20"/>
          <w:lang w:val="en-US"/>
        </w:rPr>
        <w:t>(</w:t>
      </w:r>
      <w:proofErr w:type="gramEnd"/>
      <w:r w:rsidRPr="00893355">
        <w:rPr>
          <w:rFonts w:ascii="Consolas" w:hAnsi="Consolas" w:cs="Consolas"/>
          <w:sz w:val="20"/>
          <w:lang w:val="en-US"/>
        </w:rPr>
        <w:t>-20001,'An error was encountered - '||SQLCODE||' -ERROR- '||SQLERRM);</w:t>
      </w:r>
    </w:p>
    <w:p w14:paraId="42659003" w14:textId="77777777" w:rsidR="00893355" w:rsidRDefault="00893355" w:rsidP="00893355">
      <w:pPr>
        <w:pStyle w:val="a3"/>
        <w:rPr>
          <w:rFonts w:ascii="Consolas" w:hAnsi="Consolas" w:cs="Consolas"/>
          <w:sz w:val="20"/>
        </w:rPr>
      </w:pPr>
      <w:r w:rsidRPr="00893355">
        <w:rPr>
          <w:rFonts w:ascii="Consolas" w:hAnsi="Consolas" w:cs="Consolas"/>
          <w:sz w:val="20"/>
        </w:rPr>
        <w:t>END;</w:t>
      </w:r>
    </w:p>
    <w:p w14:paraId="4D529A9B" w14:textId="77777777" w:rsidR="00893355" w:rsidRDefault="00893355" w:rsidP="00893355">
      <w:pPr>
        <w:pStyle w:val="a3"/>
        <w:rPr>
          <w:rFonts w:ascii="Consolas" w:hAnsi="Consolas" w:cs="Consolas"/>
          <w:sz w:val="20"/>
        </w:rPr>
      </w:pPr>
    </w:p>
    <w:p w14:paraId="75020C24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 xml:space="preserve">CREATE OR REPLACE PACKAGE </w:t>
      </w:r>
      <w:r w:rsidRPr="00893355">
        <w:rPr>
          <w:rFonts w:ascii="Consolas" w:hAnsi="Consolas" w:cs="Consolas"/>
          <w:sz w:val="20"/>
        </w:rPr>
        <w:t>имя</w:t>
      </w:r>
      <w:r w:rsidRPr="00893355">
        <w:rPr>
          <w:rFonts w:ascii="Consolas" w:hAnsi="Consolas" w:cs="Consolas"/>
          <w:sz w:val="20"/>
          <w:lang w:val="en-US"/>
        </w:rPr>
        <w:t>_</w:t>
      </w:r>
      <w:r w:rsidRPr="00893355">
        <w:rPr>
          <w:rFonts w:ascii="Consolas" w:hAnsi="Consolas" w:cs="Consolas"/>
          <w:sz w:val="20"/>
        </w:rPr>
        <w:t>модуля</w:t>
      </w:r>
      <w:r w:rsidRPr="00893355">
        <w:rPr>
          <w:rFonts w:ascii="Consolas" w:hAnsi="Consolas" w:cs="Consolas"/>
          <w:sz w:val="20"/>
          <w:lang w:val="en-US"/>
        </w:rPr>
        <w:t xml:space="preserve"> {IS AS}</w:t>
      </w:r>
    </w:p>
    <w:p w14:paraId="6A98A721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</w:rPr>
      </w:pPr>
      <w:r w:rsidRPr="00893355">
        <w:rPr>
          <w:rFonts w:ascii="Consolas" w:hAnsi="Consolas" w:cs="Consolas"/>
          <w:sz w:val="20"/>
          <w:lang w:val="en-US"/>
        </w:rPr>
        <w:tab/>
      </w:r>
      <w:proofErr w:type="spellStart"/>
      <w:r w:rsidRPr="00893355">
        <w:rPr>
          <w:rFonts w:ascii="Consolas" w:hAnsi="Consolas" w:cs="Consolas"/>
          <w:sz w:val="20"/>
        </w:rPr>
        <w:t>описание_процедуры</w:t>
      </w:r>
      <w:proofErr w:type="spellEnd"/>
      <w:r w:rsidRPr="00893355">
        <w:rPr>
          <w:rFonts w:ascii="Consolas" w:hAnsi="Consolas" w:cs="Consolas"/>
          <w:sz w:val="20"/>
        </w:rPr>
        <w:t xml:space="preserve"> |</w:t>
      </w:r>
    </w:p>
    <w:p w14:paraId="7D50861C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</w:rPr>
      </w:pPr>
      <w:r w:rsidRPr="00893355">
        <w:rPr>
          <w:rFonts w:ascii="Consolas" w:hAnsi="Consolas" w:cs="Consolas"/>
          <w:sz w:val="20"/>
        </w:rPr>
        <w:tab/>
      </w:r>
      <w:proofErr w:type="spellStart"/>
      <w:r w:rsidRPr="00893355">
        <w:rPr>
          <w:rFonts w:ascii="Consolas" w:hAnsi="Consolas" w:cs="Consolas"/>
          <w:sz w:val="20"/>
        </w:rPr>
        <w:t>описание_функции</w:t>
      </w:r>
      <w:proofErr w:type="spellEnd"/>
      <w:r w:rsidRPr="00893355">
        <w:rPr>
          <w:rFonts w:ascii="Consolas" w:hAnsi="Consolas" w:cs="Consolas"/>
          <w:sz w:val="20"/>
        </w:rPr>
        <w:t xml:space="preserve"> |</w:t>
      </w:r>
    </w:p>
    <w:p w14:paraId="1535DA4F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</w:rPr>
      </w:pPr>
      <w:r w:rsidRPr="00893355">
        <w:rPr>
          <w:rFonts w:ascii="Consolas" w:hAnsi="Consolas" w:cs="Consolas"/>
          <w:sz w:val="20"/>
        </w:rPr>
        <w:tab/>
      </w:r>
      <w:proofErr w:type="spellStart"/>
      <w:r w:rsidRPr="00893355">
        <w:rPr>
          <w:rFonts w:ascii="Consolas" w:hAnsi="Consolas" w:cs="Consolas"/>
          <w:sz w:val="20"/>
        </w:rPr>
        <w:t>объявление_переменной</w:t>
      </w:r>
      <w:proofErr w:type="spellEnd"/>
      <w:r w:rsidRPr="00893355">
        <w:rPr>
          <w:rFonts w:ascii="Consolas" w:hAnsi="Consolas" w:cs="Consolas"/>
          <w:sz w:val="20"/>
        </w:rPr>
        <w:t xml:space="preserve"> |</w:t>
      </w:r>
    </w:p>
    <w:p w14:paraId="4E04BF2C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</w:rPr>
      </w:pPr>
      <w:r w:rsidRPr="00893355">
        <w:rPr>
          <w:rFonts w:ascii="Consolas" w:hAnsi="Consolas" w:cs="Consolas"/>
          <w:sz w:val="20"/>
        </w:rPr>
        <w:tab/>
      </w:r>
      <w:proofErr w:type="spellStart"/>
      <w:r w:rsidRPr="00893355">
        <w:rPr>
          <w:rFonts w:ascii="Consolas" w:hAnsi="Consolas" w:cs="Consolas"/>
          <w:sz w:val="20"/>
        </w:rPr>
        <w:t>определение_типа</w:t>
      </w:r>
      <w:proofErr w:type="spellEnd"/>
      <w:r w:rsidRPr="00893355">
        <w:rPr>
          <w:rFonts w:ascii="Consolas" w:hAnsi="Consolas" w:cs="Consolas"/>
          <w:sz w:val="20"/>
        </w:rPr>
        <w:t xml:space="preserve"> |</w:t>
      </w:r>
    </w:p>
    <w:p w14:paraId="2726D6D9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</w:rPr>
      </w:pPr>
      <w:r w:rsidRPr="00893355">
        <w:rPr>
          <w:rFonts w:ascii="Consolas" w:hAnsi="Consolas" w:cs="Consolas"/>
          <w:sz w:val="20"/>
        </w:rPr>
        <w:tab/>
      </w:r>
      <w:proofErr w:type="spellStart"/>
      <w:r w:rsidRPr="00893355">
        <w:rPr>
          <w:rFonts w:ascii="Consolas" w:hAnsi="Consolas" w:cs="Consolas"/>
          <w:sz w:val="20"/>
        </w:rPr>
        <w:t>объявление_исключительной_ситуации</w:t>
      </w:r>
      <w:proofErr w:type="spellEnd"/>
      <w:r w:rsidRPr="00893355">
        <w:rPr>
          <w:rFonts w:ascii="Consolas" w:hAnsi="Consolas" w:cs="Consolas"/>
          <w:sz w:val="20"/>
        </w:rPr>
        <w:t xml:space="preserve"> |</w:t>
      </w:r>
    </w:p>
    <w:p w14:paraId="180D10D6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</w:rPr>
      </w:pPr>
      <w:r w:rsidRPr="00893355">
        <w:rPr>
          <w:rFonts w:ascii="Consolas" w:hAnsi="Consolas" w:cs="Consolas"/>
          <w:sz w:val="20"/>
        </w:rPr>
        <w:tab/>
      </w:r>
      <w:proofErr w:type="spellStart"/>
      <w:r w:rsidRPr="00893355">
        <w:rPr>
          <w:rFonts w:ascii="Consolas" w:hAnsi="Consolas" w:cs="Consolas"/>
          <w:sz w:val="20"/>
        </w:rPr>
        <w:t>объявление_курсора</w:t>
      </w:r>
      <w:proofErr w:type="spellEnd"/>
      <w:r w:rsidRPr="00893355">
        <w:rPr>
          <w:rFonts w:ascii="Consolas" w:hAnsi="Consolas" w:cs="Consolas"/>
          <w:sz w:val="20"/>
        </w:rPr>
        <w:t xml:space="preserve"> |</w:t>
      </w:r>
    </w:p>
    <w:p w14:paraId="484B9897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</w:rPr>
      </w:pPr>
      <w:r w:rsidRPr="00893355">
        <w:rPr>
          <w:rFonts w:ascii="Consolas" w:hAnsi="Consolas" w:cs="Consolas"/>
          <w:sz w:val="20"/>
        </w:rPr>
        <w:t>END [</w:t>
      </w:r>
      <w:proofErr w:type="spellStart"/>
      <w:r w:rsidRPr="00893355">
        <w:rPr>
          <w:rFonts w:ascii="Consolas" w:hAnsi="Consolas" w:cs="Consolas"/>
          <w:sz w:val="20"/>
        </w:rPr>
        <w:t>имя_модуля</w:t>
      </w:r>
      <w:proofErr w:type="spellEnd"/>
      <w:r w:rsidRPr="00893355">
        <w:rPr>
          <w:rFonts w:ascii="Consolas" w:hAnsi="Consolas" w:cs="Consolas"/>
          <w:sz w:val="20"/>
        </w:rPr>
        <w:t>];</w:t>
      </w:r>
    </w:p>
    <w:p w14:paraId="1729B133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</w:rPr>
      </w:pPr>
      <w:r w:rsidRPr="00893355">
        <w:rPr>
          <w:rFonts w:ascii="Consolas" w:hAnsi="Consolas" w:cs="Consolas"/>
          <w:sz w:val="20"/>
        </w:rPr>
        <w:t>Тело модуля определяется так:</w:t>
      </w:r>
    </w:p>
    <w:p w14:paraId="357FAAEC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</w:rPr>
      </w:pPr>
    </w:p>
    <w:p w14:paraId="7DCCFED1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</w:rPr>
      </w:pPr>
      <w:r w:rsidRPr="00893355">
        <w:rPr>
          <w:rFonts w:ascii="Consolas" w:hAnsi="Consolas" w:cs="Consolas"/>
          <w:sz w:val="20"/>
        </w:rPr>
        <w:tab/>
      </w:r>
      <w:r w:rsidRPr="00893355">
        <w:rPr>
          <w:rFonts w:ascii="Consolas" w:hAnsi="Consolas" w:cs="Consolas"/>
          <w:sz w:val="20"/>
        </w:rPr>
        <w:tab/>
      </w:r>
      <w:r w:rsidRPr="00893355">
        <w:rPr>
          <w:rFonts w:ascii="Consolas" w:hAnsi="Consolas" w:cs="Consolas"/>
          <w:sz w:val="20"/>
        </w:rPr>
        <w:tab/>
      </w:r>
      <w:r w:rsidRPr="00893355">
        <w:rPr>
          <w:rFonts w:ascii="Consolas" w:hAnsi="Consolas" w:cs="Consolas"/>
          <w:sz w:val="20"/>
        </w:rPr>
        <w:tab/>
      </w:r>
      <w:r w:rsidRPr="00893355">
        <w:rPr>
          <w:rFonts w:ascii="Consolas" w:hAnsi="Consolas" w:cs="Consolas"/>
          <w:sz w:val="20"/>
        </w:rPr>
        <w:tab/>
      </w:r>
      <w:r w:rsidRPr="00893355">
        <w:rPr>
          <w:rFonts w:ascii="Consolas" w:hAnsi="Consolas" w:cs="Consolas"/>
          <w:sz w:val="20"/>
        </w:rPr>
        <w:tab/>
      </w:r>
      <w:r w:rsidRPr="00893355">
        <w:rPr>
          <w:rFonts w:ascii="Consolas" w:hAnsi="Consolas" w:cs="Consolas"/>
          <w:sz w:val="20"/>
        </w:rPr>
        <w:tab/>
      </w:r>
      <w:r w:rsidRPr="00893355">
        <w:rPr>
          <w:rFonts w:ascii="Consolas" w:hAnsi="Consolas" w:cs="Consolas"/>
          <w:sz w:val="20"/>
        </w:rPr>
        <w:tab/>
      </w:r>
      <w:r w:rsidRPr="00893355">
        <w:rPr>
          <w:rFonts w:ascii="Consolas" w:hAnsi="Consolas" w:cs="Consolas"/>
          <w:sz w:val="20"/>
        </w:rPr>
        <w:tab/>
      </w:r>
      <w:r w:rsidRPr="00893355">
        <w:rPr>
          <w:rFonts w:ascii="Consolas" w:hAnsi="Consolas" w:cs="Consolas"/>
          <w:sz w:val="20"/>
        </w:rPr>
        <w:tab/>
      </w:r>
      <w:r w:rsidRPr="00893355">
        <w:rPr>
          <w:rFonts w:ascii="Consolas" w:hAnsi="Consolas" w:cs="Consolas"/>
          <w:sz w:val="20"/>
        </w:rPr>
        <w:tab/>
      </w:r>
    </w:p>
    <w:p w14:paraId="3C588506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</w:rPr>
      </w:pPr>
      <w:r w:rsidRPr="00893355">
        <w:rPr>
          <w:rFonts w:ascii="Consolas" w:hAnsi="Consolas" w:cs="Consolas"/>
          <w:sz w:val="20"/>
        </w:rPr>
        <w:t xml:space="preserve">CREATE OR REPLACE PACKAGE BODY </w:t>
      </w:r>
      <w:proofErr w:type="spellStart"/>
      <w:r w:rsidRPr="00893355">
        <w:rPr>
          <w:rFonts w:ascii="Consolas" w:hAnsi="Consolas" w:cs="Consolas"/>
          <w:sz w:val="20"/>
        </w:rPr>
        <w:t>имя_модуля</w:t>
      </w:r>
      <w:proofErr w:type="spellEnd"/>
      <w:r w:rsidRPr="00893355">
        <w:rPr>
          <w:rFonts w:ascii="Consolas" w:hAnsi="Consolas" w:cs="Consolas"/>
          <w:sz w:val="20"/>
        </w:rPr>
        <w:t xml:space="preserve"> {IS AS}</w:t>
      </w:r>
    </w:p>
    <w:p w14:paraId="2AF3FCA4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</w:rPr>
      </w:pPr>
      <w:r w:rsidRPr="00893355">
        <w:rPr>
          <w:rFonts w:ascii="Consolas" w:hAnsi="Consolas" w:cs="Consolas"/>
          <w:sz w:val="20"/>
        </w:rPr>
        <w:tab/>
      </w:r>
      <w:proofErr w:type="spellStart"/>
      <w:r w:rsidRPr="00893355">
        <w:rPr>
          <w:rFonts w:ascii="Consolas" w:hAnsi="Consolas" w:cs="Consolas"/>
          <w:sz w:val="20"/>
        </w:rPr>
        <w:t>код_инициализации_процедуры</w:t>
      </w:r>
      <w:proofErr w:type="spellEnd"/>
      <w:r w:rsidRPr="00893355">
        <w:rPr>
          <w:rFonts w:ascii="Consolas" w:hAnsi="Consolas" w:cs="Consolas"/>
          <w:sz w:val="20"/>
        </w:rPr>
        <w:t xml:space="preserve"> |</w:t>
      </w:r>
    </w:p>
    <w:p w14:paraId="6D2FE1AA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</w:rPr>
      </w:pPr>
      <w:r w:rsidRPr="00893355">
        <w:rPr>
          <w:rFonts w:ascii="Consolas" w:hAnsi="Consolas" w:cs="Consolas"/>
          <w:sz w:val="20"/>
        </w:rPr>
        <w:tab/>
      </w:r>
      <w:proofErr w:type="spellStart"/>
      <w:r w:rsidRPr="00893355">
        <w:rPr>
          <w:rFonts w:ascii="Consolas" w:hAnsi="Consolas" w:cs="Consolas"/>
          <w:sz w:val="20"/>
        </w:rPr>
        <w:t>код_инициализации_функции</w:t>
      </w:r>
      <w:proofErr w:type="spellEnd"/>
      <w:r w:rsidRPr="00893355">
        <w:rPr>
          <w:rFonts w:ascii="Consolas" w:hAnsi="Consolas" w:cs="Consolas"/>
          <w:sz w:val="20"/>
        </w:rPr>
        <w:t xml:space="preserve"> |</w:t>
      </w:r>
    </w:p>
    <w:p w14:paraId="60F1188A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</w:rPr>
      </w:pPr>
      <w:r w:rsidRPr="00893355">
        <w:rPr>
          <w:rFonts w:ascii="Consolas" w:hAnsi="Consolas" w:cs="Consolas"/>
          <w:sz w:val="20"/>
        </w:rPr>
        <w:t>END [</w:t>
      </w:r>
      <w:proofErr w:type="spellStart"/>
      <w:r w:rsidRPr="00893355">
        <w:rPr>
          <w:rFonts w:ascii="Consolas" w:hAnsi="Consolas" w:cs="Consolas"/>
          <w:sz w:val="20"/>
        </w:rPr>
        <w:t>имя_модуля</w:t>
      </w:r>
      <w:proofErr w:type="spellEnd"/>
      <w:r w:rsidRPr="00893355">
        <w:rPr>
          <w:rFonts w:ascii="Consolas" w:hAnsi="Consolas" w:cs="Consolas"/>
          <w:sz w:val="20"/>
        </w:rPr>
        <w:t>];</w:t>
      </w:r>
    </w:p>
    <w:p w14:paraId="1C47419F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</w:rPr>
      </w:pPr>
      <w:r w:rsidRPr="00893355">
        <w:rPr>
          <w:rFonts w:ascii="Consolas" w:hAnsi="Consolas" w:cs="Consolas"/>
          <w:sz w:val="20"/>
        </w:rPr>
        <w:t>По большому счету тело модуля не является обязательной частью. Если заголовок модуля содержит описание, скажем нескольких переменных, типов и курсоров, то создавать тело модуля нет необходимости. Такой способ целесообразен при объявлении глобальных переменных, поскольку все объекты модуля видимы вне его пределов.</w:t>
      </w:r>
    </w:p>
    <w:p w14:paraId="74AD4248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</w:rPr>
      </w:pPr>
    </w:p>
    <w:p w14:paraId="35D4B5F9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</w:rPr>
      </w:pPr>
      <w:r w:rsidRPr="00893355">
        <w:rPr>
          <w:rFonts w:ascii="Consolas" w:hAnsi="Consolas" w:cs="Consolas"/>
          <w:sz w:val="20"/>
        </w:rPr>
        <w:t>процедуры</w:t>
      </w:r>
    </w:p>
    <w:p w14:paraId="3C55E800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</w:rPr>
      </w:pPr>
      <w:r w:rsidRPr="00893355">
        <w:rPr>
          <w:rFonts w:ascii="Consolas" w:hAnsi="Consolas" w:cs="Consolas"/>
          <w:sz w:val="20"/>
        </w:rPr>
        <w:t>функции</w:t>
      </w:r>
    </w:p>
    <w:p w14:paraId="46B219F9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</w:rPr>
      </w:pPr>
      <w:r w:rsidRPr="00893355">
        <w:rPr>
          <w:rFonts w:ascii="Consolas" w:hAnsi="Consolas" w:cs="Consolas"/>
          <w:sz w:val="20"/>
        </w:rPr>
        <w:t>типы</w:t>
      </w:r>
    </w:p>
    <w:p w14:paraId="399B345B" w14:textId="77777777" w:rsidR="00893355" w:rsidRDefault="00893355" w:rsidP="00893355">
      <w:pPr>
        <w:pStyle w:val="a3"/>
        <w:rPr>
          <w:rFonts w:ascii="Consolas" w:hAnsi="Consolas" w:cs="Consolas"/>
          <w:sz w:val="20"/>
        </w:rPr>
      </w:pPr>
      <w:r w:rsidRPr="00893355">
        <w:rPr>
          <w:rFonts w:ascii="Consolas" w:hAnsi="Consolas" w:cs="Consolas"/>
          <w:sz w:val="20"/>
        </w:rPr>
        <w:t>курсоры</w:t>
      </w:r>
    </w:p>
    <w:p w14:paraId="12346B2A" w14:textId="77777777" w:rsidR="00893355" w:rsidRDefault="00893355" w:rsidP="00893355">
      <w:pPr>
        <w:pStyle w:val="a3"/>
        <w:rPr>
          <w:rFonts w:ascii="Consolas" w:hAnsi="Consolas" w:cs="Consolas"/>
          <w:sz w:val="20"/>
        </w:rPr>
      </w:pPr>
    </w:p>
    <w:p w14:paraId="7FFFF781" w14:textId="77777777" w:rsidR="00893355" w:rsidRDefault="00893355" w:rsidP="00893355">
      <w:pPr>
        <w:pStyle w:val="a3"/>
        <w:jc w:val="center"/>
        <w:rPr>
          <w:b/>
          <w:sz w:val="24"/>
        </w:rPr>
      </w:pPr>
      <w:r w:rsidRPr="00893355">
        <w:rPr>
          <w:b/>
          <w:sz w:val="24"/>
        </w:rPr>
        <w:t xml:space="preserve">Синонимы в БД </w:t>
      </w:r>
      <w:proofErr w:type="spellStart"/>
      <w:r w:rsidRPr="00893355">
        <w:rPr>
          <w:b/>
          <w:sz w:val="24"/>
        </w:rPr>
        <w:t>Oracle</w:t>
      </w:r>
      <w:proofErr w:type="spellEnd"/>
    </w:p>
    <w:p w14:paraId="19C71A7C" w14:textId="77777777" w:rsidR="00893355" w:rsidRPr="00893355" w:rsidRDefault="00893355" w:rsidP="00893355">
      <w:pPr>
        <w:pStyle w:val="a3"/>
        <w:rPr>
          <w:sz w:val="24"/>
        </w:rPr>
      </w:pPr>
      <w:r w:rsidRPr="00893355">
        <w:rPr>
          <w:sz w:val="24"/>
        </w:rPr>
        <w:t>Синоним (</w:t>
      </w:r>
      <w:proofErr w:type="spellStart"/>
      <w:r w:rsidRPr="00893355">
        <w:rPr>
          <w:sz w:val="24"/>
        </w:rPr>
        <w:t>Synonym</w:t>
      </w:r>
      <w:proofErr w:type="spellEnd"/>
      <w:r w:rsidRPr="00893355">
        <w:rPr>
          <w:sz w:val="24"/>
        </w:rPr>
        <w:t xml:space="preserve">) – это альтернативное имя (псевдоним) для объекта схемы. Если для </w:t>
      </w:r>
      <w:proofErr w:type="gramStart"/>
      <w:r w:rsidRPr="00893355">
        <w:rPr>
          <w:sz w:val="24"/>
        </w:rPr>
        <w:t>какого либо</w:t>
      </w:r>
      <w:proofErr w:type="gramEnd"/>
      <w:r w:rsidRPr="00893355">
        <w:rPr>
          <w:sz w:val="24"/>
        </w:rPr>
        <w:t xml:space="preserve"> объекта базы данных </w:t>
      </w:r>
      <w:proofErr w:type="spellStart"/>
      <w:r w:rsidRPr="00893355">
        <w:rPr>
          <w:sz w:val="24"/>
        </w:rPr>
        <w:t>Oracle</w:t>
      </w:r>
      <w:proofErr w:type="spellEnd"/>
      <w:r w:rsidRPr="00893355">
        <w:rPr>
          <w:sz w:val="24"/>
        </w:rPr>
        <w:t xml:space="preserve"> существует синоним, то к объекту из SQL запроса можно обращаться либо по его настоящему имени, либо по синониму. Так же они обеспечивают некоторый уровень безопасности, поскольку скрывают имя объекта и его владельца, а </w:t>
      </w:r>
      <w:proofErr w:type="gramStart"/>
      <w:r w:rsidRPr="00893355">
        <w:rPr>
          <w:sz w:val="24"/>
        </w:rPr>
        <w:t>так же</w:t>
      </w:r>
      <w:proofErr w:type="gramEnd"/>
      <w:r w:rsidRPr="00893355">
        <w:rPr>
          <w:sz w:val="24"/>
        </w:rPr>
        <w:t xml:space="preserve"> делают прозрачным местоположение удаленных объектов распределенных баз данных.</w:t>
      </w:r>
    </w:p>
    <w:p w14:paraId="064FBC06" w14:textId="77777777" w:rsidR="00893355" w:rsidRPr="00893355" w:rsidRDefault="00893355" w:rsidP="00893355">
      <w:pPr>
        <w:pStyle w:val="a3"/>
        <w:rPr>
          <w:sz w:val="24"/>
        </w:rPr>
      </w:pPr>
      <w:r w:rsidRPr="00893355">
        <w:rPr>
          <w:sz w:val="24"/>
        </w:rPr>
        <w:t>Синонимы позволяют переименовывать и перемещать базовые объекты. При том переопределяется только синоним, а приложение не требует никаких модификаций.</w:t>
      </w:r>
    </w:p>
    <w:p w14:paraId="3BECF5C4" w14:textId="77777777" w:rsidR="00893355" w:rsidRPr="00893355" w:rsidRDefault="00893355" w:rsidP="00893355">
      <w:pPr>
        <w:pStyle w:val="a3"/>
        <w:rPr>
          <w:sz w:val="24"/>
        </w:rPr>
      </w:pPr>
      <w:r>
        <w:rPr>
          <w:sz w:val="24"/>
        </w:rPr>
        <w:t>Различают два типа синонимов:</w:t>
      </w:r>
    </w:p>
    <w:p w14:paraId="0C9D33E7" w14:textId="77777777" w:rsidR="00893355" w:rsidRPr="00893355" w:rsidRDefault="00893355" w:rsidP="00893355">
      <w:pPr>
        <w:pStyle w:val="a3"/>
        <w:rPr>
          <w:sz w:val="24"/>
        </w:rPr>
      </w:pPr>
      <w:r w:rsidRPr="00893355">
        <w:rPr>
          <w:sz w:val="24"/>
        </w:rPr>
        <w:t xml:space="preserve">    Частный (PRIVATE)- синонимы содержаться в схеме конкретного пользователя и доступны только самому пользователю, и тем, кому он предоставил соответствующие права доступа.</w:t>
      </w:r>
    </w:p>
    <w:p w14:paraId="05DCD447" w14:textId="77777777" w:rsidR="00893355" w:rsidRPr="00893355" w:rsidRDefault="00893355" w:rsidP="00893355">
      <w:pPr>
        <w:pStyle w:val="a3"/>
        <w:rPr>
          <w:sz w:val="24"/>
        </w:rPr>
      </w:pPr>
      <w:r w:rsidRPr="00893355">
        <w:rPr>
          <w:sz w:val="24"/>
        </w:rPr>
        <w:t xml:space="preserve">    Общий (PUBLIC)- этими синонимами владеет специальная группа пользователей – PUBLIC, в результате чего эти синонимы доступны всем пользователям базы данных.</w:t>
      </w:r>
    </w:p>
    <w:p w14:paraId="03C8537B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</w:rPr>
      </w:pPr>
      <w:r w:rsidRPr="00893355">
        <w:rPr>
          <w:rFonts w:ascii="Consolas" w:hAnsi="Consolas" w:cs="Consolas"/>
          <w:sz w:val="20"/>
        </w:rPr>
        <w:t xml:space="preserve">CREATE SYNONYM </w:t>
      </w:r>
      <w:r w:rsidRPr="00893355">
        <w:rPr>
          <w:rFonts w:ascii="Consolas" w:hAnsi="Consolas" w:cs="Consolas"/>
          <w:sz w:val="20"/>
        </w:rPr>
        <w:t>[</w:t>
      </w:r>
      <w:proofErr w:type="spellStart"/>
      <w:r w:rsidRPr="00893355">
        <w:rPr>
          <w:rFonts w:ascii="Consolas" w:hAnsi="Consolas" w:cs="Consolas"/>
          <w:sz w:val="20"/>
        </w:rPr>
        <w:t>имя_синонима</w:t>
      </w:r>
      <w:proofErr w:type="spellEnd"/>
      <w:r w:rsidRPr="00893355">
        <w:rPr>
          <w:rFonts w:ascii="Consolas" w:hAnsi="Consolas" w:cs="Consolas"/>
          <w:sz w:val="20"/>
        </w:rPr>
        <w:t>] FOR[</w:t>
      </w:r>
      <w:proofErr w:type="spellStart"/>
      <w:r w:rsidRPr="00893355">
        <w:rPr>
          <w:rFonts w:ascii="Consolas" w:hAnsi="Consolas" w:cs="Consolas"/>
          <w:sz w:val="20"/>
        </w:rPr>
        <w:t>имя_объекта</w:t>
      </w:r>
      <w:proofErr w:type="spellEnd"/>
      <w:r w:rsidRPr="00893355">
        <w:rPr>
          <w:rFonts w:ascii="Consolas" w:hAnsi="Consolas" w:cs="Consolas"/>
          <w:sz w:val="20"/>
        </w:rPr>
        <w:t>]</w:t>
      </w:r>
    </w:p>
    <w:p w14:paraId="37374530" w14:textId="77777777" w:rsid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>CREATE PUBLIC SYNONYM [</w:t>
      </w:r>
      <w:r w:rsidRPr="00893355">
        <w:rPr>
          <w:rFonts w:ascii="Consolas" w:hAnsi="Consolas" w:cs="Consolas"/>
          <w:sz w:val="20"/>
        </w:rPr>
        <w:t>имя</w:t>
      </w:r>
      <w:r w:rsidRPr="00893355">
        <w:rPr>
          <w:rFonts w:ascii="Consolas" w:hAnsi="Consolas" w:cs="Consolas"/>
          <w:sz w:val="20"/>
          <w:lang w:val="en-US"/>
        </w:rPr>
        <w:t>_</w:t>
      </w:r>
      <w:r w:rsidRPr="00893355">
        <w:rPr>
          <w:rFonts w:ascii="Consolas" w:hAnsi="Consolas" w:cs="Consolas"/>
          <w:sz w:val="20"/>
        </w:rPr>
        <w:t>синонима</w:t>
      </w:r>
      <w:r w:rsidRPr="00893355">
        <w:rPr>
          <w:rFonts w:ascii="Consolas" w:hAnsi="Consolas" w:cs="Consolas"/>
          <w:sz w:val="20"/>
          <w:lang w:val="en-US"/>
        </w:rPr>
        <w:t>] FOR[</w:t>
      </w:r>
      <w:r w:rsidRPr="00893355">
        <w:rPr>
          <w:rFonts w:ascii="Consolas" w:hAnsi="Consolas" w:cs="Consolas"/>
          <w:sz w:val="20"/>
        </w:rPr>
        <w:t>имя</w:t>
      </w:r>
      <w:r w:rsidRPr="00893355">
        <w:rPr>
          <w:rFonts w:ascii="Consolas" w:hAnsi="Consolas" w:cs="Consolas"/>
          <w:sz w:val="20"/>
          <w:lang w:val="en-US"/>
        </w:rPr>
        <w:t>_</w:t>
      </w:r>
      <w:r w:rsidRPr="00893355">
        <w:rPr>
          <w:rFonts w:ascii="Consolas" w:hAnsi="Consolas" w:cs="Consolas"/>
          <w:sz w:val="20"/>
        </w:rPr>
        <w:t>объекта</w:t>
      </w:r>
      <w:r w:rsidRPr="00893355">
        <w:rPr>
          <w:rFonts w:ascii="Consolas" w:hAnsi="Consolas" w:cs="Consolas"/>
          <w:sz w:val="20"/>
          <w:lang w:val="en-US"/>
        </w:rPr>
        <w:t>]</w:t>
      </w:r>
    </w:p>
    <w:p w14:paraId="5E66226B" w14:textId="77777777" w:rsid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</w:p>
    <w:p w14:paraId="0F4356DD" w14:textId="77777777" w:rsidR="00893355" w:rsidRDefault="00893355" w:rsidP="00893355">
      <w:pPr>
        <w:pStyle w:val="a3"/>
        <w:jc w:val="center"/>
        <w:rPr>
          <w:b/>
          <w:sz w:val="24"/>
        </w:rPr>
      </w:pPr>
      <w:r w:rsidRPr="00893355">
        <w:rPr>
          <w:b/>
          <w:sz w:val="24"/>
        </w:rPr>
        <w:t>Словарь данных - назначение, основные представления</w:t>
      </w:r>
    </w:p>
    <w:p w14:paraId="256816A8" w14:textId="77777777" w:rsidR="00893355" w:rsidRPr="00893355" w:rsidRDefault="00893355" w:rsidP="00893355">
      <w:pPr>
        <w:pStyle w:val="a3"/>
        <w:ind w:firstLine="708"/>
        <w:rPr>
          <w:sz w:val="24"/>
        </w:rPr>
      </w:pPr>
      <w:proofErr w:type="spellStart"/>
      <w:r w:rsidRPr="00893355">
        <w:rPr>
          <w:sz w:val="24"/>
        </w:rPr>
        <w:t>Oracle</w:t>
      </w:r>
      <w:proofErr w:type="spellEnd"/>
      <w:r w:rsidRPr="00893355">
        <w:rPr>
          <w:sz w:val="24"/>
        </w:rPr>
        <w:t xml:space="preserve"> поддерживает исчерпывающий словарь метаданных. Этот сло­варь описывает структуру таблиц, последовательностей, представлений, индексов, ограничений, хранимых процедур и многое другое. Он также содержит исходные тексты процедур, функций и триггеров.</w:t>
      </w:r>
    </w:p>
    <w:p w14:paraId="2539F19E" w14:textId="77777777" w:rsidR="00893355" w:rsidRPr="00893355" w:rsidRDefault="00893355" w:rsidP="00893355">
      <w:pPr>
        <w:pStyle w:val="a3"/>
        <w:ind w:firstLine="708"/>
        <w:rPr>
          <w:sz w:val="24"/>
        </w:rPr>
      </w:pPr>
      <w:r w:rsidRPr="00893355">
        <w:rPr>
          <w:sz w:val="24"/>
        </w:rPr>
        <w:t>В таблице DICT словаря метаданных содержатся данные, описываю­щие сам словарь. Можно запрашивать данные из этой таблицы, чтобы узнать больше о содержимом словаря данных, но нужно иметь в виду, что она имеет большие размеры. Например, если запросить имена всех таблиц словаря данных, будет возвращено более 800 строк.</w:t>
      </w:r>
    </w:p>
    <w:p w14:paraId="3AF6F1EC" w14:textId="77777777" w:rsidR="00893355" w:rsidRPr="00893355" w:rsidRDefault="00893355" w:rsidP="00893355">
      <w:pPr>
        <w:pStyle w:val="a3"/>
        <w:ind w:firstLine="708"/>
        <w:rPr>
          <w:sz w:val="24"/>
          <w:lang w:val="en-US"/>
        </w:rPr>
      </w:pPr>
      <w:r w:rsidRPr="00893355">
        <w:rPr>
          <w:sz w:val="24"/>
        </w:rPr>
        <w:t>Предположим, нужно узнать, какие таблицы с информацией о поль­зовательских и системных таблицах имеются в словаре данных. В</w:t>
      </w:r>
      <w:r w:rsidRPr="00893355">
        <w:rPr>
          <w:sz w:val="24"/>
          <w:lang w:val="en-US"/>
        </w:rPr>
        <w:t xml:space="preserve"> </w:t>
      </w:r>
      <w:r w:rsidRPr="00893355">
        <w:rPr>
          <w:sz w:val="24"/>
        </w:rPr>
        <w:t>этом</w:t>
      </w:r>
      <w:r w:rsidRPr="00893355">
        <w:rPr>
          <w:sz w:val="24"/>
          <w:lang w:val="en-US"/>
        </w:rPr>
        <w:t xml:space="preserve"> </w:t>
      </w:r>
      <w:r w:rsidRPr="00893355">
        <w:rPr>
          <w:sz w:val="24"/>
        </w:rPr>
        <w:t>может</w:t>
      </w:r>
      <w:r w:rsidRPr="00893355">
        <w:rPr>
          <w:sz w:val="24"/>
          <w:lang w:val="en-US"/>
        </w:rPr>
        <w:t xml:space="preserve"> </w:t>
      </w:r>
      <w:r w:rsidRPr="00893355">
        <w:rPr>
          <w:sz w:val="24"/>
        </w:rPr>
        <w:t>помочь</w:t>
      </w:r>
      <w:r w:rsidRPr="00893355">
        <w:rPr>
          <w:sz w:val="24"/>
          <w:lang w:val="en-US"/>
        </w:rPr>
        <w:t xml:space="preserve"> </w:t>
      </w:r>
      <w:r w:rsidRPr="00893355">
        <w:rPr>
          <w:sz w:val="24"/>
        </w:rPr>
        <w:t>следующий</w:t>
      </w:r>
      <w:r w:rsidRPr="00893355">
        <w:rPr>
          <w:sz w:val="24"/>
          <w:lang w:val="en-US"/>
        </w:rPr>
        <w:t xml:space="preserve"> </w:t>
      </w:r>
      <w:r w:rsidRPr="00893355">
        <w:rPr>
          <w:sz w:val="24"/>
        </w:rPr>
        <w:t>запрос</w:t>
      </w:r>
      <w:r w:rsidRPr="00893355">
        <w:rPr>
          <w:sz w:val="24"/>
          <w:lang w:val="en-US"/>
        </w:rPr>
        <w:t>:</w:t>
      </w:r>
    </w:p>
    <w:p w14:paraId="2EABB511" w14:textId="77777777" w:rsidR="00893355" w:rsidRPr="00893355" w:rsidRDefault="00893355" w:rsidP="00893355">
      <w:pPr>
        <w:pStyle w:val="a3"/>
        <w:rPr>
          <w:sz w:val="24"/>
          <w:lang w:val="en-US"/>
        </w:rPr>
      </w:pPr>
    </w:p>
    <w:p w14:paraId="0C4E07D9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 xml:space="preserve">SELECT </w:t>
      </w:r>
      <w:proofErr w:type="spellStart"/>
      <w:r w:rsidRPr="00893355">
        <w:rPr>
          <w:rFonts w:ascii="Consolas" w:hAnsi="Consolas" w:cs="Consolas"/>
          <w:sz w:val="20"/>
          <w:lang w:val="en-US"/>
        </w:rPr>
        <w:t>Table_Name</w:t>
      </w:r>
      <w:proofErr w:type="spellEnd"/>
      <w:r w:rsidRPr="00893355">
        <w:rPr>
          <w:rFonts w:ascii="Consolas" w:hAnsi="Consolas" w:cs="Consolas"/>
          <w:sz w:val="20"/>
          <w:lang w:val="en-US"/>
        </w:rPr>
        <w:t xml:space="preserve">, Contents </w:t>
      </w:r>
    </w:p>
    <w:p w14:paraId="288FCBED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 xml:space="preserve">FROM DICT </w:t>
      </w:r>
    </w:p>
    <w:p w14:paraId="2F8F1080" w14:textId="77777777" w:rsidR="00893355" w:rsidRPr="00893355" w:rsidRDefault="00893355" w:rsidP="00893355">
      <w:pPr>
        <w:pStyle w:val="a3"/>
        <w:rPr>
          <w:rFonts w:ascii="Consolas" w:hAnsi="Consolas" w:cs="Consolas"/>
          <w:sz w:val="20"/>
          <w:lang w:val="en-US"/>
        </w:rPr>
      </w:pPr>
      <w:r w:rsidRPr="00893355">
        <w:rPr>
          <w:rFonts w:ascii="Consolas" w:hAnsi="Consolas" w:cs="Consolas"/>
          <w:sz w:val="20"/>
          <w:lang w:val="en-US"/>
        </w:rPr>
        <w:t>WHERE</w:t>
      </w:r>
      <w:r>
        <w:rPr>
          <w:rFonts w:ascii="Consolas" w:hAnsi="Consolas" w:cs="Consolas"/>
          <w:sz w:val="20"/>
          <w:lang w:val="en-US"/>
        </w:rPr>
        <w:t xml:space="preserve"> </w:t>
      </w:r>
      <w:proofErr w:type="spellStart"/>
      <w:r>
        <w:rPr>
          <w:rFonts w:ascii="Consolas" w:hAnsi="Consolas" w:cs="Consolas"/>
          <w:sz w:val="20"/>
          <w:lang w:val="en-US"/>
        </w:rPr>
        <w:t>Table_Name</w:t>
      </w:r>
      <w:proofErr w:type="spellEnd"/>
      <w:r>
        <w:rPr>
          <w:rFonts w:ascii="Consolas" w:hAnsi="Consolas" w:cs="Consolas"/>
          <w:sz w:val="20"/>
          <w:lang w:val="en-US"/>
        </w:rPr>
        <w:t xml:space="preserve"> LIKE (' %TABLES%');</w:t>
      </w:r>
    </w:p>
    <w:p w14:paraId="1E78CA54" w14:textId="77777777" w:rsidR="00893355" w:rsidRPr="00893355" w:rsidRDefault="00893355" w:rsidP="00893355">
      <w:pPr>
        <w:pStyle w:val="a3"/>
        <w:ind w:firstLine="708"/>
        <w:rPr>
          <w:sz w:val="24"/>
        </w:rPr>
      </w:pPr>
      <w:r w:rsidRPr="00893355">
        <w:rPr>
          <w:sz w:val="24"/>
        </w:rPr>
        <w:t>Будет возвращено около двадцати пяти строк. Одна из таблиц будет на­зываться USER_TABLES. Чтобы увидеть столбцы этой таблицы, нужно ввести:</w:t>
      </w:r>
    </w:p>
    <w:p w14:paraId="1AF6CB77" w14:textId="77777777" w:rsidR="00893355" w:rsidRPr="00893355" w:rsidRDefault="00893355" w:rsidP="00893355">
      <w:pPr>
        <w:pStyle w:val="a3"/>
        <w:rPr>
          <w:sz w:val="24"/>
        </w:rPr>
      </w:pPr>
    </w:p>
    <w:p w14:paraId="08E84AA2" w14:textId="77777777" w:rsidR="00893355" w:rsidRPr="00893355" w:rsidRDefault="00893355" w:rsidP="00893355">
      <w:pPr>
        <w:pStyle w:val="a3"/>
        <w:rPr>
          <w:sz w:val="24"/>
        </w:rPr>
      </w:pPr>
      <w:r>
        <w:rPr>
          <w:sz w:val="24"/>
        </w:rPr>
        <w:t>DESC USER_TABLES;</w:t>
      </w:r>
    </w:p>
    <w:p w14:paraId="5283D762" w14:textId="77777777" w:rsidR="00893355" w:rsidRPr="00893355" w:rsidRDefault="00893355" w:rsidP="00893355">
      <w:pPr>
        <w:pStyle w:val="a3"/>
        <w:ind w:firstLine="708"/>
        <w:rPr>
          <w:sz w:val="24"/>
        </w:rPr>
      </w:pPr>
      <w:r w:rsidRPr="00893355">
        <w:rPr>
          <w:sz w:val="24"/>
        </w:rPr>
        <w:t>Можно использовать эту стратегию для получения из словаря мета­данных информации об интересующих объектах и структурах. В табл. 4.1 перечислены многие из представлений и указано их назначение. Таблицы USER_SOURCE и USER_TRIGGERS полезны, когда требуется узнать, исходные тексты каких процедур и триггеров хранятся в настоящий мо­мент в базе данных.</w:t>
      </w:r>
    </w:p>
    <w:p w14:paraId="26EA9CBA" w14:textId="77777777" w:rsidR="00893355" w:rsidRPr="00893355" w:rsidRDefault="00893355" w:rsidP="00893355">
      <w:pPr>
        <w:pStyle w:val="a3"/>
        <w:rPr>
          <w:sz w:val="24"/>
        </w:rPr>
      </w:pPr>
    </w:p>
    <w:p w14:paraId="118B420C" w14:textId="77777777" w:rsidR="00893355" w:rsidRPr="00893355" w:rsidRDefault="00893355" w:rsidP="00893355">
      <w:pPr>
        <w:pStyle w:val="a3"/>
        <w:rPr>
          <w:sz w:val="24"/>
        </w:rPr>
      </w:pPr>
      <w:r w:rsidRPr="00893355">
        <w:rPr>
          <w:sz w:val="24"/>
        </w:rPr>
        <w:t xml:space="preserve">Таблица 4.1. Метаданные в СУБД </w:t>
      </w:r>
      <w:proofErr w:type="spellStart"/>
      <w:r w:rsidRPr="00893355">
        <w:rPr>
          <w:sz w:val="24"/>
        </w:rPr>
        <w:t>Oracle</w:t>
      </w:r>
      <w:proofErr w:type="spellEnd"/>
    </w:p>
    <w:p w14:paraId="26717BDC" w14:textId="77777777" w:rsidR="00893355" w:rsidRPr="00893355" w:rsidRDefault="00893355" w:rsidP="00893355">
      <w:pPr>
        <w:pStyle w:val="a3"/>
        <w:rPr>
          <w:sz w:val="24"/>
        </w:rPr>
      </w:pPr>
      <w:r w:rsidRPr="00893355">
        <w:rPr>
          <w:sz w:val="24"/>
        </w:rPr>
        <w:t>Имя таблицы</w:t>
      </w:r>
    </w:p>
    <w:p w14:paraId="6AA974EC" w14:textId="77777777" w:rsidR="00893355" w:rsidRPr="00893355" w:rsidRDefault="00893355" w:rsidP="00893355">
      <w:pPr>
        <w:pStyle w:val="a3"/>
        <w:rPr>
          <w:sz w:val="24"/>
        </w:rPr>
      </w:pPr>
      <w:r w:rsidRPr="00893355">
        <w:rPr>
          <w:sz w:val="24"/>
        </w:rPr>
        <w:t>Содержимое</w:t>
      </w:r>
    </w:p>
    <w:p w14:paraId="01F75EF3" w14:textId="77777777" w:rsidR="00893355" w:rsidRPr="00893355" w:rsidRDefault="00893355" w:rsidP="00893355">
      <w:pPr>
        <w:pStyle w:val="a3"/>
        <w:rPr>
          <w:sz w:val="24"/>
        </w:rPr>
      </w:pPr>
    </w:p>
    <w:p w14:paraId="0A024242" w14:textId="77777777" w:rsidR="00893355" w:rsidRPr="00893355" w:rsidRDefault="00893355" w:rsidP="00893355">
      <w:pPr>
        <w:pStyle w:val="a3"/>
        <w:rPr>
          <w:sz w:val="24"/>
        </w:rPr>
      </w:pPr>
      <w:r w:rsidRPr="00893355">
        <w:rPr>
          <w:sz w:val="24"/>
        </w:rPr>
        <w:t>DICT</w:t>
      </w:r>
    </w:p>
    <w:p w14:paraId="13B49761" w14:textId="77777777" w:rsidR="00893355" w:rsidRPr="00893355" w:rsidRDefault="00893355" w:rsidP="00893355">
      <w:pPr>
        <w:pStyle w:val="a3"/>
        <w:rPr>
          <w:sz w:val="24"/>
        </w:rPr>
      </w:pPr>
      <w:r w:rsidRPr="00893355">
        <w:rPr>
          <w:sz w:val="24"/>
        </w:rPr>
        <w:t>Метаданные, описывающие словарь данных</w:t>
      </w:r>
    </w:p>
    <w:p w14:paraId="12200D98" w14:textId="77777777" w:rsidR="00893355" w:rsidRPr="00893355" w:rsidRDefault="00893355" w:rsidP="00893355">
      <w:pPr>
        <w:pStyle w:val="a3"/>
        <w:rPr>
          <w:sz w:val="24"/>
        </w:rPr>
      </w:pPr>
    </w:p>
    <w:p w14:paraId="72B62EA2" w14:textId="77777777" w:rsidR="00893355" w:rsidRPr="00893355" w:rsidRDefault="00893355" w:rsidP="00893355">
      <w:pPr>
        <w:pStyle w:val="a3"/>
        <w:rPr>
          <w:sz w:val="24"/>
        </w:rPr>
      </w:pPr>
      <w:r w:rsidRPr="00893355">
        <w:rPr>
          <w:sz w:val="24"/>
        </w:rPr>
        <w:t>USER_CATALOG</w:t>
      </w:r>
    </w:p>
    <w:p w14:paraId="5227FE11" w14:textId="77777777" w:rsidR="00893355" w:rsidRPr="00893355" w:rsidRDefault="00893355" w:rsidP="00893355">
      <w:pPr>
        <w:pStyle w:val="a3"/>
        <w:rPr>
          <w:sz w:val="24"/>
        </w:rPr>
      </w:pPr>
      <w:r w:rsidRPr="00893355">
        <w:rPr>
          <w:sz w:val="24"/>
        </w:rPr>
        <w:t>Список таблиц, представлений, последовательно­стей и других структур, принадлежащих пользо­вателю</w:t>
      </w:r>
    </w:p>
    <w:p w14:paraId="634AA21F" w14:textId="77777777" w:rsidR="00893355" w:rsidRPr="00893355" w:rsidRDefault="00893355" w:rsidP="00893355">
      <w:pPr>
        <w:pStyle w:val="a3"/>
        <w:rPr>
          <w:sz w:val="24"/>
        </w:rPr>
      </w:pPr>
    </w:p>
    <w:p w14:paraId="413A7832" w14:textId="77777777" w:rsidR="00893355" w:rsidRPr="00893355" w:rsidRDefault="00893355" w:rsidP="00893355">
      <w:pPr>
        <w:pStyle w:val="a3"/>
        <w:rPr>
          <w:sz w:val="24"/>
        </w:rPr>
      </w:pPr>
      <w:r w:rsidRPr="00893355">
        <w:rPr>
          <w:sz w:val="24"/>
        </w:rPr>
        <w:t>USER_TABLES</w:t>
      </w:r>
    </w:p>
    <w:p w14:paraId="7B21F672" w14:textId="77777777" w:rsidR="00893355" w:rsidRPr="00893355" w:rsidRDefault="00893355" w:rsidP="00893355">
      <w:pPr>
        <w:pStyle w:val="a3"/>
        <w:rPr>
          <w:sz w:val="24"/>
        </w:rPr>
      </w:pPr>
      <w:r w:rsidRPr="00893355">
        <w:rPr>
          <w:sz w:val="24"/>
        </w:rPr>
        <w:t>Структуры таблиц пользователя</w:t>
      </w:r>
    </w:p>
    <w:p w14:paraId="60F85CE9" w14:textId="77777777" w:rsidR="00893355" w:rsidRPr="00893355" w:rsidRDefault="00893355" w:rsidP="00893355">
      <w:pPr>
        <w:pStyle w:val="a3"/>
        <w:rPr>
          <w:sz w:val="24"/>
        </w:rPr>
      </w:pPr>
    </w:p>
    <w:p w14:paraId="33114D42" w14:textId="77777777" w:rsidR="00893355" w:rsidRPr="00893355" w:rsidRDefault="00893355" w:rsidP="00893355">
      <w:pPr>
        <w:pStyle w:val="a3"/>
        <w:rPr>
          <w:sz w:val="24"/>
        </w:rPr>
      </w:pPr>
      <w:r w:rsidRPr="00893355">
        <w:rPr>
          <w:sz w:val="24"/>
        </w:rPr>
        <w:t>USER_TAB_COLUMNS</w:t>
      </w:r>
    </w:p>
    <w:p w14:paraId="39CDA50F" w14:textId="77777777" w:rsidR="00893355" w:rsidRPr="00893355" w:rsidRDefault="00893355" w:rsidP="00893355">
      <w:pPr>
        <w:pStyle w:val="a3"/>
        <w:rPr>
          <w:sz w:val="24"/>
        </w:rPr>
      </w:pPr>
      <w:r w:rsidRPr="00893355">
        <w:rPr>
          <w:sz w:val="24"/>
        </w:rPr>
        <w:t>Потомок таблицы USER TABLES. Содержит дан­ные о столбцах таблиц. Синонимом является COLS</w:t>
      </w:r>
    </w:p>
    <w:p w14:paraId="21420040" w14:textId="77777777" w:rsidR="00893355" w:rsidRPr="00893355" w:rsidRDefault="00893355" w:rsidP="00893355">
      <w:pPr>
        <w:pStyle w:val="a3"/>
        <w:rPr>
          <w:sz w:val="24"/>
        </w:rPr>
      </w:pPr>
    </w:p>
    <w:p w14:paraId="7C105BE2" w14:textId="77777777" w:rsidR="00893355" w:rsidRPr="00893355" w:rsidRDefault="00893355" w:rsidP="00893355">
      <w:pPr>
        <w:pStyle w:val="a3"/>
        <w:rPr>
          <w:sz w:val="24"/>
        </w:rPr>
      </w:pPr>
      <w:r w:rsidRPr="00893355">
        <w:rPr>
          <w:sz w:val="24"/>
        </w:rPr>
        <w:t>USER_VIEW</w:t>
      </w:r>
    </w:p>
    <w:p w14:paraId="1AA1D5A1" w14:textId="77777777" w:rsidR="00893355" w:rsidRPr="00893355" w:rsidRDefault="00893355" w:rsidP="00893355">
      <w:pPr>
        <w:pStyle w:val="a3"/>
        <w:rPr>
          <w:sz w:val="24"/>
        </w:rPr>
      </w:pPr>
      <w:r w:rsidRPr="00893355">
        <w:rPr>
          <w:sz w:val="24"/>
        </w:rPr>
        <w:t>Пользовательские представления</w:t>
      </w:r>
    </w:p>
    <w:p w14:paraId="4D8D43F3" w14:textId="77777777" w:rsidR="00893355" w:rsidRPr="00893355" w:rsidRDefault="00893355" w:rsidP="00893355">
      <w:pPr>
        <w:pStyle w:val="a3"/>
        <w:rPr>
          <w:sz w:val="24"/>
        </w:rPr>
      </w:pPr>
    </w:p>
    <w:p w14:paraId="3F749F8A" w14:textId="77777777" w:rsidR="00893355" w:rsidRPr="00893355" w:rsidRDefault="00893355" w:rsidP="00893355">
      <w:pPr>
        <w:pStyle w:val="a3"/>
        <w:rPr>
          <w:sz w:val="24"/>
        </w:rPr>
      </w:pPr>
      <w:r w:rsidRPr="00893355">
        <w:rPr>
          <w:sz w:val="24"/>
        </w:rPr>
        <w:t>USER_ CONSTRAINTS</w:t>
      </w:r>
    </w:p>
    <w:p w14:paraId="781937F0" w14:textId="77777777" w:rsidR="00893355" w:rsidRPr="00893355" w:rsidRDefault="00893355" w:rsidP="00893355">
      <w:pPr>
        <w:pStyle w:val="a3"/>
        <w:rPr>
          <w:sz w:val="24"/>
        </w:rPr>
      </w:pPr>
      <w:r w:rsidRPr="00893355">
        <w:rPr>
          <w:sz w:val="24"/>
        </w:rPr>
        <w:t>Пользовательские ограничения</w:t>
      </w:r>
    </w:p>
    <w:p w14:paraId="7A83E4F9" w14:textId="77777777" w:rsidR="00893355" w:rsidRPr="00893355" w:rsidRDefault="00893355" w:rsidP="00893355">
      <w:pPr>
        <w:pStyle w:val="a3"/>
        <w:rPr>
          <w:sz w:val="24"/>
        </w:rPr>
      </w:pPr>
    </w:p>
    <w:p w14:paraId="30F42F27" w14:textId="77777777" w:rsidR="00893355" w:rsidRPr="00893355" w:rsidRDefault="00893355" w:rsidP="00893355">
      <w:pPr>
        <w:pStyle w:val="a3"/>
        <w:rPr>
          <w:sz w:val="24"/>
          <w:lang w:val="en-US"/>
        </w:rPr>
      </w:pPr>
      <w:r w:rsidRPr="00893355">
        <w:rPr>
          <w:sz w:val="24"/>
          <w:lang w:val="en-US"/>
        </w:rPr>
        <w:t>USER_CONS_COLUMNS</w:t>
      </w:r>
    </w:p>
    <w:p w14:paraId="22C1A70A" w14:textId="77777777" w:rsidR="00893355" w:rsidRPr="00893355" w:rsidRDefault="00893355" w:rsidP="00893355">
      <w:pPr>
        <w:pStyle w:val="a3"/>
        <w:rPr>
          <w:sz w:val="24"/>
        </w:rPr>
      </w:pPr>
      <w:r w:rsidRPr="00893355">
        <w:rPr>
          <w:sz w:val="24"/>
        </w:rPr>
        <w:t>Потомок</w:t>
      </w:r>
      <w:r w:rsidRPr="00893355">
        <w:rPr>
          <w:sz w:val="24"/>
          <w:lang w:val="en-US"/>
        </w:rPr>
        <w:t xml:space="preserve"> </w:t>
      </w:r>
      <w:r w:rsidRPr="00893355">
        <w:rPr>
          <w:sz w:val="24"/>
        </w:rPr>
        <w:t>таблицы</w:t>
      </w:r>
      <w:r w:rsidRPr="00893355">
        <w:rPr>
          <w:sz w:val="24"/>
          <w:lang w:val="en-US"/>
        </w:rPr>
        <w:t xml:space="preserve"> USER_CONSTRAINTS. </w:t>
      </w:r>
      <w:r w:rsidRPr="00893355">
        <w:rPr>
          <w:sz w:val="24"/>
        </w:rPr>
        <w:t>Содер­жит столбцы, на которые наложены ограничения</w:t>
      </w:r>
    </w:p>
    <w:p w14:paraId="7A31E320" w14:textId="77777777" w:rsidR="00893355" w:rsidRPr="00893355" w:rsidRDefault="00893355" w:rsidP="00893355">
      <w:pPr>
        <w:pStyle w:val="a3"/>
        <w:rPr>
          <w:sz w:val="24"/>
        </w:rPr>
      </w:pPr>
    </w:p>
    <w:p w14:paraId="66E3412D" w14:textId="77777777" w:rsidR="00893355" w:rsidRPr="00893355" w:rsidRDefault="00893355" w:rsidP="00893355">
      <w:pPr>
        <w:pStyle w:val="a3"/>
        <w:rPr>
          <w:sz w:val="24"/>
        </w:rPr>
      </w:pPr>
      <w:r w:rsidRPr="00893355">
        <w:rPr>
          <w:sz w:val="24"/>
        </w:rPr>
        <w:t>USER_TRIGGERS</w:t>
      </w:r>
    </w:p>
    <w:p w14:paraId="3748539C" w14:textId="77777777" w:rsidR="00893355" w:rsidRPr="00893355" w:rsidRDefault="00893355" w:rsidP="00893355">
      <w:pPr>
        <w:pStyle w:val="a3"/>
        <w:rPr>
          <w:sz w:val="24"/>
        </w:rPr>
      </w:pPr>
      <w:r w:rsidRPr="00893355">
        <w:rPr>
          <w:sz w:val="24"/>
        </w:rPr>
        <w:t>Метаданные, описывающие триггеры. Есть</w:t>
      </w:r>
      <w:r w:rsidRPr="00893355">
        <w:rPr>
          <w:sz w:val="24"/>
          <w:lang w:val="en-US"/>
        </w:rPr>
        <w:t xml:space="preserve"> </w:t>
      </w:r>
      <w:r w:rsidRPr="00893355">
        <w:rPr>
          <w:sz w:val="24"/>
        </w:rPr>
        <w:t>смысл</w:t>
      </w:r>
      <w:r w:rsidRPr="00893355">
        <w:rPr>
          <w:sz w:val="24"/>
          <w:lang w:val="en-US"/>
        </w:rPr>
        <w:t xml:space="preserve"> </w:t>
      </w:r>
      <w:r w:rsidRPr="00893355">
        <w:rPr>
          <w:sz w:val="24"/>
        </w:rPr>
        <w:t>запрашивать</w:t>
      </w:r>
      <w:r w:rsidRPr="00893355">
        <w:rPr>
          <w:sz w:val="24"/>
          <w:lang w:val="en-US"/>
        </w:rPr>
        <w:t xml:space="preserve"> </w:t>
      </w:r>
      <w:r w:rsidRPr="00893355">
        <w:rPr>
          <w:sz w:val="24"/>
        </w:rPr>
        <w:t>столбцы</w:t>
      </w:r>
      <w:r w:rsidRPr="00893355">
        <w:rPr>
          <w:sz w:val="24"/>
          <w:lang w:val="en-US"/>
        </w:rPr>
        <w:t xml:space="preserve"> Trigger Name, Trigger Type </w:t>
      </w:r>
      <w:r w:rsidRPr="00893355">
        <w:rPr>
          <w:sz w:val="24"/>
        </w:rPr>
        <w:t>и</w:t>
      </w:r>
      <w:r w:rsidRPr="00893355">
        <w:rPr>
          <w:sz w:val="24"/>
          <w:lang w:val="en-US"/>
        </w:rPr>
        <w:t xml:space="preserve"> Trigger Event. </w:t>
      </w:r>
      <w:r w:rsidRPr="00893355">
        <w:rPr>
          <w:sz w:val="24"/>
        </w:rPr>
        <w:t xml:space="preserve">Предупреждение: </w:t>
      </w:r>
      <w:proofErr w:type="spellStart"/>
      <w:r w:rsidRPr="00893355">
        <w:rPr>
          <w:sz w:val="24"/>
        </w:rPr>
        <w:t>Trigger</w:t>
      </w:r>
      <w:proofErr w:type="spellEnd"/>
      <w:r w:rsidRPr="00893355">
        <w:rPr>
          <w:sz w:val="24"/>
        </w:rPr>
        <w:t xml:space="preserve"> </w:t>
      </w:r>
      <w:proofErr w:type="spellStart"/>
      <w:r w:rsidRPr="00893355">
        <w:rPr>
          <w:sz w:val="24"/>
        </w:rPr>
        <w:t>Body</w:t>
      </w:r>
      <w:proofErr w:type="spellEnd"/>
      <w:r w:rsidRPr="00893355">
        <w:rPr>
          <w:sz w:val="24"/>
        </w:rPr>
        <w:t xml:space="preserve"> в действительности не содержит исходного кода триггера</w:t>
      </w:r>
    </w:p>
    <w:p w14:paraId="6CBC4F9A" w14:textId="77777777" w:rsidR="00893355" w:rsidRPr="00893355" w:rsidRDefault="00893355" w:rsidP="00893355">
      <w:pPr>
        <w:pStyle w:val="a3"/>
        <w:rPr>
          <w:sz w:val="24"/>
        </w:rPr>
      </w:pPr>
    </w:p>
    <w:p w14:paraId="0F46AF2D" w14:textId="77777777" w:rsidR="00893355" w:rsidRPr="00893355" w:rsidRDefault="00893355" w:rsidP="00893355">
      <w:pPr>
        <w:pStyle w:val="a3"/>
        <w:rPr>
          <w:sz w:val="24"/>
        </w:rPr>
      </w:pPr>
      <w:r w:rsidRPr="00893355">
        <w:rPr>
          <w:sz w:val="24"/>
        </w:rPr>
        <w:t>USER_SOURCE</w:t>
      </w:r>
    </w:p>
    <w:p w14:paraId="25BAF7F0" w14:textId="77777777" w:rsidR="00893355" w:rsidRPr="00893355" w:rsidRDefault="00893355" w:rsidP="00893355">
      <w:pPr>
        <w:pStyle w:val="a3"/>
        <w:rPr>
          <w:sz w:val="24"/>
          <w:lang w:val="en-US"/>
        </w:rPr>
      </w:pPr>
      <w:r w:rsidRPr="00893355">
        <w:rPr>
          <w:sz w:val="24"/>
        </w:rPr>
        <w:t>Исходные</w:t>
      </w:r>
      <w:r w:rsidRPr="00893355">
        <w:rPr>
          <w:sz w:val="24"/>
          <w:lang w:val="en-US"/>
        </w:rPr>
        <w:t xml:space="preserve"> </w:t>
      </w:r>
      <w:r w:rsidRPr="00893355">
        <w:rPr>
          <w:sz w:val="24"/>
        </w:rPr>
        <w:t>тексты</w:t>
      </w:r>
      <w:r w:rsidRPr="00893355">
        <w:rPr>
          <w:sz w:val="24"/>
          <w:lang w:val="en-US"/>
        </w:rPr>
        <w:t xml:space="preserve">. </w:t>
      </w:r>
      <w:r w:rsidRPr="00893355">
        <w:rPr>
          <w:sz w:val="24"/>
        </w:rPr>
        <w:t>Например</w:t>
      </w:r>
      <w:r w:rsidRPr="00893355">
        <w:rPr>
          <w:sz w:val="24"/>
          <w:lang w:val="en-US"/>
        </w:rPr>
        <w:t xml:space="preserve">, </w:t>
      </w:r>
      <w:r w:rsidRPr="00893355">
        <w:rPr>
          <w:sz w:val="24"/>
        </w:rPr>
        <w:t>для</w:t>
      </w:r>
      <w:r w:rsidRPr="00893355">
        <w:rPr>
          <w:sz w:val="24"/>
          <w:lang w:val="en-US"/>
        </w:rPr>
        <w:t xml:space="preserve"> </w:t>
      </w:r>
      <w:r w:rsidRPr="00893355">
        <w:rPr>
          <w:sz w:val="24"/>
        </w:rPr>
        <w:t>получения</w:t>
      </w:r>
      <w:r w:rsidRPr="00893355">
        <w:rPr>
          <w:sz w:val="24"/>
          <w:lang w:val="en-US"/>
        </w:rPr>
        <w:t xml:space="preserve"> </w:t>
      </w:r>
      <w:r w:rsidRPr="00893355">
        <w:rPr>
          <w:sz w:val="24"/>
        </w:rPr>
        <w:t>тек</w:t>
      </w:r>
      <w:r w:rsidRPr="00893355">
        <w:rPr>
          <w:sz w:val="24"/>
          <w:lang w:val="en-US"/>
        </w:rPr>
        <w:t>­</w:t>
      </w:r>
      <w:r w:rsidRPr="00893355">
        <w:rPr>
          <w:sz w:val="24"/>
        </w:rPr>
        <w:t>ста</w:t>
      </w:r>
      <w:r w:rsidRPr="00893355">
        <w:rPr>
          <w:sz w:val="24"/>
          <w:lang w:val="en-US"/>
        </w:rPr>
        <w:t xml:space="preserve"> </w:t>
      </w:r>
      <w:r w:rsidRPr="00893355">
        <w:rPr>
          <w:sz w:val="24"/>
        </w:rPr>
        <w:t>процедуры</w:t>
      </w:r>
      <w:r w:rsidRPr="00893355">
        <w:rPr>
          <w:sz w:val="24"/>
          <w:lang w:val="en-US"/>
        </w:rPr>
        <w:t xml:space="preserve"> MYTRIGGER: SELECT Text FROM USER_SOURCE WHERE Name = 'MYTRIGGER' AND Type = 'PROCEDURE'</w:t>
      </w:r>
    </w:p>
    <w:p w14:paraId="10C67A92" w14:textId="77777777" w:rsidR="00893355" w:rsidRPr="00893355" w:rsidRDefault="00893355" w:rsidP="00893355">
      <w:pPr>
        <w:pStyle w:val="a3"/>
        <w:rPr>
          <w:sz w:val="24"/>
          <w:lang w:val="en-US"/>
        </w:rPr>
      </w:pPr>
    </w:p>
    <w:p w14:paraId="2958F859" w14:textId="77777777" w:rsidR="00893355" w:rsidRPr="00893355" w:rsidRDefault="00893355" w:rsidP="00893355">
      <w:pPr>
        <w:pStyle w:val="a3"/>
        <w:rPr>
          <w:sz w:val="24"/>
          <w:lang w:val="en-US"/>
        </w:rPr>
      </w:pPr>
    </w:p>
    <w:p w14:paraId="553C48D8" w14:textId="77777777" w:rsidR="00893355" w:rsidRDefault="00893355" w:rsidP="00893355">
      <w:pPr>
        <w:pStyle w:val="a3"/>
        <w:rPr>
          <w:sz w:val="24"/>
          <w:lang w:val="en-US"/>
        </w:rPr>
      </w:pPr>
    </w:p>
    <w:p w14:paraId="04C3707F" w14:textId="77777777" w:rsidR="00893355" w:rsidRPr="00893355" w:rsidRDefault="00893355" w:rsidP="00893355">
      <w:pPr>
        <w:pStyle w:val="a3"/>
        <w:rPr>
          <w:sz w:val="24"/>
          <w:lang w:val="en-US"/>
        </w:rPr>
      </w:pPr>
    </w:p>
    <w:p w14:paraId="58BF6C6F" w14:textId="77777777" w:rsidR="00893355" w:rsidRPr="00893355" w:rsidRDefault="00893355" w:rsidP="00893355">
      <w:pPr>
        <w:pStyle w:val="a3"/>
        <w:jc w:val="center"/>
        <w:rPr>
          <w:b/>
          <w:sz w:val="24"/>
        </w:rPr>
      </w:pPr>
      <w:proofErr w:type="spellStart"/>
      <w:r w:rsidRPr="00893355">
        <w:rPr>
          <w:b/>
          <w:sz w:val="24"/>
        </w:rPr>
        <w:lastRenderedPageBreak/>
        <w:t>Dynamic</w:t>
      </w:r>
      <w:proofErr w:type="spellEnd"/>
      <w:r w:rsidRPr="00893355">
        <w:rPr>
          <w:b/>
          <w:sz w:val="24"/>
        </w:rPr>
        <w:t xml:space="preserve"> </w:t>
      </w:r>
      <w:proofErr w:type="spellStart"/>
      <w:r w:rsidRPr="00893355">
        <w:rPr>
          <w:b/>
          <w:sz w:val="24"/>
        </w:rPr>
        <w:t>performance</w:t>
      </w:r>
      <w:proofErr w:type="spellEnd"/>
      <w:r w:rsidRPr="00893355">
        <w:rPr>
          <w:b/>
          <w:sz w:val="24"/>
        </w:rPr>
        <w:t xml:space="preserve"> </w:t>
      </w:r>
      <w:proofErr w:type="spellStart"/>
      <w:r w:rsidRPr="00893355">
        <w:rPr>
          <w:b/>
          <w:sz w:val="24"/>
        </w:rPr>
        <w:t>views</w:t>
      </w:r>
      <w:proofErr w:type="spellEnd"/>
      <w:r w:rsidRPr="00893355">
        <w:rPr>
          <w:b/>
          <w:sz w:val="24"/>
        </w:rPr>
        <w:t xml:space="preserve"> в словаре данных </w:t>
      </w:r>
      <w:proofErr w:type="spellStart"/>
      <w:r w:rsidRPr="00893355">
        <w:rPr>
          <w:b/>
          <w:sz w:val="24"/>
        </w:rPr>
        <w:t>Oracle</w:t>
      </w:r>
      <w:proofErr w:type="spellEnd"/>
      <w:r w:rsidRPr="00893355">
        <w:rPr>
          <w:b/>
          <w:sz w:val="24"/>
        </w:rPr>
        <w:t xml:space="preserve"> - назн</w:t>
      </w:r>
      <w:r>
        <w:rPr>
          <w:b/>
          <w:sz w:val="24"/>
        </w:rPr>
        <w:t>ачение и основные представления</w:t>
      </w:r>
      <w:bookmarkStart w:id="0" w:name="_GoBack"/>
      <w:bookmarkEnd w:id="0"/>
    </w:p>
    <w:p w14:paraId="42AFD649" w14:textId="77777777" w:rsidR="00893355" w:rsidRPr="00893355" w:rsidRDefault="00893355" w:rsidP="00893355">
      <w:pPr>
        <w:pStyle w:val="a3"/>
        <w:rPr>
          <w:sz w:val="24"/>
          <w:lang w:val="en-US"/>
        </w:rPr>
      </w:pPr>
      <w:r w:rsidRPr="00893355">
        <w:rPr>
          <w:sz w:val="24"/>
          <w:lang w:val="en-US"/>
        </w:rPr>
        <w:t>V$LOCK</w:t>
      </w:r>
    </w:p>
    <w:p w14:paraId="6EBC80F0" w14:textId="77777777" w:rsidR="00893355" w:rsidRPr="00893355" w:rsidRDefault="00893355" w:rsidP="00893355">
      <w:pPr>
        <w:pStyle w:val="a3"/>
        <w:rPr>
          <w:sz w:val="24"/>
          <w:lang w:val="en-US"/>
        </w:rPr>
      </w:pPr>
      <w:r w:rsidRPr="00893355">
        <w:rPr>
          <w:sz w:val="24"/>
          <w:lang w:val="en-US"/>
        </w:rPr>
        <w:t>Locks currently held/requested on the instance</w:t>
      </w:r>
    </w:p>
    <w:p w14:paraId="50AB6FE5" w14:textId="77777777" w:rsidR="00893355" w:rsidRPr="00893355" w:rsidRDefault="00893355" w:rsidP="00893355">
      <w:pPr>
        <w:pStyle w:val="a3"/>
        <w:rPr>
          <w:sz w:val="24"/>
          <w:lang w:val="en-US"/>
        </w:rPr>
      </w:pPr>
    </w:p>
    <w:p w14:paraId="5BF09602" w14:textId="77777777" w:rsidR="00893355" w:rsidRPr="00893355" w:rsidRDefault="00893355" w:rsidP="00893355">
      <w:pPr>
        <w:pStyle w:val="a3"/>
        <w:rPr>
          <w:sz w:val="24"/>
          <w:lang w:val="en-US"/>
        </w:rPr>
      </w:pPr>
      <w:r w:rsidRPr="00893355">
        <w:rPr>
          <w:sz w:val="24"/>
          <w:lang w:val="en-US"/>
        </w:rPr>
        <w:t>V$LATCHHOLDER</w:t>
      </w:r>
    </w:p>
    <w:p w14:paraId="37B7A132" w14:textId="77777777" w:rsidR="00893355" w:rsidRPr="00893355" w:rsidRDefault="00893355" w:rsidP="00893355">
      <w:pPr>
        <w:pStyle w:val="a3"/>
        <w:rPr>
          <w:sz w:val="24"/>
          <w:lang w:val="en-US"/>
        </w:rPr>
      </w:pPr>
      <w:r w:rsidRPr="00893355">
        <w:rPr>
          <w:sz w:val="24"/>
          <w:lang w:val="en-US"/>
        </w:rPr>
        <w:t>Sessions/processes holding a latch</w:t>
      </w:r>
    </w:p>
    <w:p w14:paraId="1AAFC62B" w14:textId="77777777" w:rsidR="00893355" w:rsidRPr="00893355" w:rsidRDefault="00893355" w:rsidP="00893355">
      <w:pPr>
        <w:pStyle w:val="a3"/>
        <w:rPr>
          <w:sz w:val="24"/>
          <w:lang w:val="en-US"/>
        </w:rPr>
      </w:pPr>
    </w:p>
    <w:p w14:paraId="645232A4" w14:textId="77777777" w:rsidR="00893355" w:rsidRPr="00893355" w:rsidRDefault="00893355" w:rsidP="00893355">
      <w:pPr>
        <w:pStyle w:val="a3"/>
        <w:rPr>
          <w:sz w:val="24"/>
          <w:lang w:val="en-US"/>
        </w:rPr>
      </w:pPr>
      <w:r w:rsidRPr="00893355">
        <w:rPr>
          <w:sz w:val="24"/>
          <w:lang w:val="en-US"/>
        </w:rPr>
        <w:t>V$OPEN_CURSOR</w:t>
      </w:r>
    </w:p>
    <w:p w14:paraId="406DA14F" w14:textId="77777777" w:rsidR="00893355" w:rsidRPr="00893355" w:rsidRDefault="00893355" w:rsidP="00893355">
      <w:pPr>
        <w:pStyle w:val="a3"/>
        <w:rPr>
          <w:sz w:val="24"/>
          <w:lang w:val="en-US"/>
        </w:rPr>
      </w:pPr>
      <w:r w:rsidRPr="00893355">
        <w:rPr>
          <w:sz w:val="24"/>
          <w:lang w:val="en-US"/>
        </w:rPr>
        <w:t>Cursors opened by sessions on the instance</w:t>
      </w:r>
    </w:p>
    <w:p w14:paraId="48D22479" w14:textId="77777777" w:rsidR="00893355" w:rsidRPr="00893355" w:rsidRDefault="00893355" w:rsidP="00893355">
      <w:pPr>
        <w:pStyle w:val="a3"/>
        <w:rPr>
          <w:sz w:val="24"/>
          <w:lang w:val="en-US"/>
        </w:rPr>
      </w:pPr>
    </w:p>
    <w:p w14:paraId="40CE0874" w14:textId="77777777" w:rsidR="00893355" w:rsidRPr="00893355" w:rsidRDefault="00893355" w:rsidP="00893355">
      <w:pPr>
        <w:pStyle w:val="a3"/>
        <w:rPr>
          <w:sz w:val="24"/>
          <w:lang w:val="en-US"/>
        </w:rPr>
      </w:pPr>
      <w:r w:rsidRPr="00893355">
        <w:rPr>
          <w:sz w:val="24"/>
          <w:lang w:val="en-US"/>
        </w:rPr>
        <w:t>V$SESSION</w:t>
      </w:r>
    </w:p>
    <w:p w14:paraId="3B272375" w14:textId="77777777" w:rsidR="00893355" w:rsidRPr="00893355" w:rsidRDefault="00893355" w:rsidP="00893355">
      <w:pPr>
        <w:pStyle w:val="a3"/>
        <w:rPr>
          <w:sz w:val="24"/>
          <w:lang w:val="en-US"/>
        </w:rPr>
      </w:pPr>
      <w:r w:rsidRPr="00893355">
        <w:rPr>
          <w:sz w:val="24"/>
          <w:lang w:val="en-US"/>
        </w:rPr>
        <w:t>Sessions currently connected to the instance</w:t>
      </w:r>
    </w:p>
    <w:p w14:paraId="678806C2" w14:textId="77777777" w:rsidR="00893355" w:rsidRPr="00893355" w:rsidRDefault="00893355" w:rsidP="00893355">
      <w:pPr>
        <w:pStyle w:val="a3"/>
        <w:rPr>
          <w:sz w:val="24"/>
          <w:lang w:val="en-US"/>
        </w:rPr>
      </w:pPr>
    </w:p>
    <w:p w14:paraId="687836B6" w14:textId="77777777" w:rsidR="00893355" w:rsidRPr="00893355" w:rsidRDefault="00893355" w:rsidP="00893355">
      <w:pPr>
        <w:pStyle w:val="a3"/>
        <w:rPr>
          <w:sz w:val="24"/>
        </w:rPr>
      </w:pPr>
      <w:r w:rsidRPr="00893355">
        <w:rPr>
          <w:sz w:val="24"/>
        </w:rPr>
        <w:t>V$SESSION_WAIT</w:t>
      </w:r>
    </w:p>
    <w:p w14:paraId="66D7D615" w14:textId="77777777" w:rsidR="00893355" w:rsidRPr="00893355" w:rsidRDefault="00893355" w:rsidP="00893355">
      <w:pPr>
        <w:pStyle w:val="a3"/>
        <w:rPr>
          <w:sz w:val="24"/>
          <w:lang w:val="en-US"/>
        </w:rPr>
      </w:pPr>
      <w:r w:rsidRPr="00893355">
        <w:rPr>
          <w:sz w:val="24"/>
          <w:lang w:val="en-US"/>
        </w:rPr>
        <w:t>Different resources sessions are currently waiting for</w:t>
      </w:r>
    </w:p>
    <w:sectPr w:rsidR="00893355" w:rsidRPr="00893355" w:rsidSect="006A6494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55"/>
    <w:rsid w:val="000A7FF3"/>
    <w:rsid w:val="001D7236"/>
    <w:rsid w:val="004114DE"/>
    <w:rsid w:val="006A6494"/>
    <w:rsid w:val="0089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D22D"/>
  <w15:chartTrackingRefBased/>
  <w15:docId w15:val="{ABAB6F71-CB6C-47E6-B094-240CAD4F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236"/>
    <w:pPr>
      <w:widowControl w:val="0"/>
      <w:spacing w:after="0" w:line="240" w:lineRule="auto"/>
    </w:pPr>
    <w:rPr>
      <w:rFonts w:ascii="Times New Roman" w:eastAsia="Microsoft Sans Serif" w:hAnsi="Times New Roman" w:cs="Microsoft Sans Serif"/>
      <w:color w:val="000000"/>
      <w:sz w:val="28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1</cp:revision>
  <dcterms:created xsi:type="dcterms:W3CDTF">2015-09-28T20:09:00Z</dcterms:created>
  <dcterms:modified xsi:type="dcterms:W3CDTF">2015-09-28T20:21:00Z</dcterms:modified>
</cp:coreProperties>
</file>