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12C3" w:rsidRPr="007C650D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  <w:r w:rsidRPr="00D550B1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>циональный Исследовательский Университет</w:t>
      </w: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  <w:r w:rsidRPr="00D550B1">
        <w:rPr>
          <w:rFonts w:eastAsia="Calibri"/>
          <w:sz w:val="28"/>
          <w:szCs w:val="28"/>
        </w:rPr>
        <w:t xml:space="preserve">Информационных </w:t>
      </w:r>
      <w:r w:rsidR="0059063E">
        <w:rPr>
          <w:rFonts w:eastAsia="Calibri"/>
          <w:sz w:val="28"/>
          <w:szCs w:val="28"/>
        </w:rPr>
        <w:t>Т</w:t>
      </w:r>
      <w:r w:rsidRPr="00D550B1">
        <w:rPr>
          <w:rFonts w:eastAsia="Calibri"/>
          <w:sz w:val="28"/>
          <w:szCs w:val="28"/>
        </w:rPr>
        <w:t>ехнологий, Механики и Оптики</w:t>
      </w: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Default="00C946DD" w:rsidP="00C5447A">
      <w:pPr>
        <w:tabs>
          <w:tab w:val="left" w:pos="253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</w:t>
      </w:r>
      <w:r w:rsidR="007D5387" w:rsidRPr="00780FE1">
        <w:rPr>
          <w:sz w:val="28"/>
          <w:szCs w:val="28"/>
        </w:rPr>
        <w:t xml:space="preserve"> </w:t>
      </w:r>
      <w:r w:rsidR="00BD3737">
        <w:rPr>
          <w:sz w:val="28"/>
          <w:szCs w:val="28"/>
        </w:rPr>
        <w:t>№</w:t>
      </w:r>
      <w:r w:rsidR="0052346C">
        <w:rPr>
          <w:sz w:val="28"/>
          <w:szCs w:val="28"/>
        </w:rPr>
        <w:t>3</w:t>
      </w:r>
    </w:p>
    <w:p w:rsidR="00C5447A" w:rsidRPr="0090406D" w:rsidRDefault="00C5447A" w:rsidP="00C5447A">
      <w:pPr>
        <w:tabs>
          <w:tab w:val="left" w:pos="2535"/>
        </w:tabs>
        <w:spacing w:line="240" w:lineRule="auto"/>
        <w:jc w:val="center"/>
        <w:rPr>
          <w:rFonts w:eastAsia="Calibri"/>
          <w:i/>
          <w:sz w:val="24"/>
          <w:szCs w:val="28"/>
        </w:rPr>
      </w:pPr>
    </w:p>
    <w:p w:rsidR="00B03D9F" w:rsidRPr="00D76D6F" w:rsidRDefault="00B03D9F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66017C" w:rsidRDefault="006212C3" w:rsidP="006212C3">
      <w:pPr>
        <w:tabs>
          <w:tab w:val="left" w:pos="993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Дисциплина:</w:t>
      </w:r>
      <w:r>
        <w:rPr>
          <w:rFonts w:eastAsia="Calibri"/>
          <w:sz w:val="28"/>
          <w:szCs w:val="28"/>
        </w:rPr>
        <w:tab/>
      </w:r>
      <w:proofErr w:type="gramEnd"/>
      <w:r w:rsidRPr="005E0480">
        <w:rPr>
          <w:rFonts w:eastAsia="Calibri"/>
          <w:sz w:val="28"/>
          <w:szCs w:val="28"/>
        </w:rPr>
        <w:tab/>
      </w:r>
      <w:r w:rsidR="00C5447A">
        <w:rPr>
          <w:rFonts w:eastAsia="Calibri"/>
          <w:sz w:val="28"/>
          <w:szCs w:val="28"/>
        </w:rPr>
        <w:t>Системы Управления Базами Данных</w:t>
      </w:r>
    </w:p>
    <w:p w:rsidR="006212C3" w:rsidRPr="00D550B1" w:rsidRDefault="006212C3" w:rsidP="006212C3">
      <w:pPr>
        <w:spacing w:line="240" w:lineRule="auto"/>
        <w:ind w:left="285" w:firstLine="708"/>
        <w:rPr>
          <w:rFonts w:eastAsia="Calibri"/>
          <w:sz w:val="28"/>
          <w:szCs w:val="28"/>
        </w:rPr>
      </w:pPr>
      <w:proofErr w:type="gramStart"/>
      <w:r w:rsidRPr="00D550B1">
        <w:rPr>
          <w:rFonts w:eastAsia="Calibri"/>
          <w:sz w:val="28"/>
          <w:szCs w:val="28"/>
        </w:rPr>
        <w:t>Кафедра:</w:t>
      </w:r>
      <w:r>
        <w:rPr>
          <w:rFonts w:eastAsia="Calibri"/>
          <w:sz w:val="28"/>
          <w:szCs w:val="28"/>
        </w:rPr>
        <w:tab/>
      </w:r>
      <w:proofErr w:type="gramEnd"/>
      <w:r>
        <w:rPr>
          <w:rFonts w:eastAsia="Calibri"/>
          <w:sz w:val="28"/>
          <w:szCs w:val="28"/>
        </w:rPr>
        <w:tab/>
      </w:r>
      <w:r w:rsidRPr="00D550B1">
        <w:rPr>
          <w:rFonts w:eastAsia="Calibri"/>
          <w:sz w:val="28"/>
          <w:szCs w:val="28"/>
        </w:rPr>
        <w:t>Информатики и Прикладной Математики</w:t>
      </w:r>
    </w:p>
    <w:p w:rsidR="006212C3" w:rsidRPr="00D550B1" w:rsidRDefault="006212C3" w:rsidP="006212C3">
      <w:pPr>
        <w:spacing w:line="240" w:lineRule="auto"/>
        <w:ind w:firstLine="993"/>
        <w:rPr>
          <w:rFonts w:eastAsia="Calibri"/>
          <w:sz w:val="28"/>
          <w:szCs w:val="28"/>
        </w:rPr>
      </w:pPr>
      <w:r w:rsidRPr="00D550B1">
        <w:rPr>
          <w:rFonts w:eastAsia="Calibri"/>
          <w:sz w:val="28"/>
          <w:szCs w:val="28"/>
        </w:rPr>
        <w:t xml:space="preserve">Студент: </w:t>
      </w:r>
      <w:r w:rsidRPr="00D550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D550B1">
        <w:rPr>
          <w:rFonts w:eastAsia="Calibri"/>
          <w:sz w:val="28"/>
          <w:szCs w:val="28"/>
        </w:rPr>
        <w:t>Петряков Станислав</w:t>
      </w:r>
    </w:p>
    <w:p w:rsidR="00B6431E" w:rsidRDefault="006212C3" w:rsidP="00443EE0">
      <w:pPr>
        <w:spacing w:line="240" w:lineRule="auto"/>
        <w:ind w:firstLine="993"/>
        <w:rPr>
          <w:rFonts w:eastAsia="Calibri"/>
          <w:sz w:val="28"/>
          <w:szCs w:val="28"/>
        </w:rPr>
      </w:pPr>
      <w:proofErr w:type="gramStart"/>
      <w:r w:rsidRPr="00D550B1">
        <w:rPr>
          <w:rFonts w:eastAsia="Calibri"/>
          <w:sz w:val="28"/>
          <w:szCs w:val="28"/>
        </w:rPr>
        <w:t>Группа:</w:t>
      </w:r>
      <w:r w:rsidRPr="00D550B1">
        <w:rPr>
          <w:rFonts w:eastAsia="Calibri"/>
          <w:sz w:val="28"/>
          <w:szCs w:val="28"/>
        </w:rPr>
        <w:tab/>
      </w:r>
      <w:proofErr w:type="gram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66017C">
        <w:rPr>
          <w:rFonts w:eastAsia="Calibri"/>
          <w:sz w:val="28"/>
          <w:szCs w:val="28"/>
        </w:rPr>
        <w:t>4</w:t>
      </w:r>
      <w:r w:rsidRPr="00D550B1">
        <w:rPr>
          <w:rFonts w:eastAsia="Calibri"/>
          <w:sz w:val="28"/>
          <w:szCs w:val="28"/>
        </w:rPr>
        <w:t>120</w:t>
      </w:r>
    </w:p>
    <w:p w:rsidR="00443EE0" w:rsidRPr="005E0480" w:rsidRDefault="0052346C" w:rsidP="00443EE0">
      <w:pPr>
        <w:spacing w:line="240" w:lineRule="auto"/>
        <w:ind w:firstLine="993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Вариант:</w:t>
      </w:r>
      <w:r>
        <w:rPr>
          <w:rFonts w:eastAsia="Calibri"/>
          <w:sz w:val="28"/>
          <w:szCs w:val="28"/>
        </w:rPr>
        <w:tab/>
      </w:r>
      <w:proofErr w:type="gramEnd"/>
      <w:r>
        <w:rPr>
          <w:rFonts w:eastAsia="Calibri"/>
          <w:sz w:val="28"/>
          <w:szCs w:val="28"/>
        </w:rPr>
        <w:tab/>
        <w:t>111</w:t>
      </w:r>
    </w:p>
    <w:p w:rsidR="006212C3" w:rsidRPr="007D5387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52346C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3B377C" w:rsidRPr="00C375D4" w:rsidRDefault="003B377C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spacing w:line="240" w:lineRule="auto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</w:p>
    <w:p w:rsidR="006212C3" w:rsidRPr="00D550B1" w:rsidRDefault="006212C3" w:rsidP="006212C3">
      <w:pPr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  <w:r w:rsidRPr="00D550B1">
        <w:rPr>
          <w:rFonts w:eastAsia="Calibri"/>
          <w:sz w:val="28"/>
          <w:szCs w:val="28"/>
        </w:rPr>
        <w:t>Санкт-Петербург</w:t>
      </w:r>
    </w:p>
    <w:p w:rsidR="006212C3" w:rsidRDefault="006212C3" w:rsidP="006212C3">
      <w:pPr>
        <w:tabs>
          <w:tab w:val="left" w:pos="3570"/>
        </w:tabs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</w:t>
      </w:r>
      <w:r w:rsidR="00AE5D7B">
        <w:rPr>
          <w:rFonts w:eastAsia="Calibri"/>
          <w:sz w:val="28"/>
          <w:szCs w:val="28"/>
          <w:lang w:val="en-US"/>
        </w:rPr>
        <w:t>4</w:t>
      </w:r>
      <w:r w:rsidRPr="00D550B1">
        <w:rPr>
          <w:rFonts w:eastAsia="Calibri"/>
          <w:sz w:val="28"/>
          <w:szCs w:val="28"/>
        </w:rPr>
        <w:t xml:space="preserve"> год</w:t>
      </w:r>
    </w:p>
    <w:p w:rsidR="006212C3" w:rsidRDefault="006212C3" w:rsidP="006212C3">
      <w:pPr>
        <w:pStyle w:val="a5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r>
        <w:rPr>
          <w:b/>
          <w:sz w:val="32"/>
        </w:rPr>
        <w:lastRenderedPageBreak/>
        <w:t>Задание</w:t>
      </w:r>
    </w:p>
    <w:p w:rsidR="00BB354F" w:rsidRDefault="00D67A6C" w:rsidP="00443EE0">
      <w:pPr>
        <w:tabs>
          <w:tab w:val="left" w:pos="0"/>
        </w:tabs>
        <w:spacing w:before="120" w:after="240" w:line="240" w:lineRule="auto"/>
        <w:ind w:left="-357"/>
        <w:jc w:val="both"/>
        <w:rPr>
          <w:rFonts w:asciiTheme="minorHAnsi" w:eastAsiaTheme="minorHAnsi" w:hAnsiTheme="minorHAnsi" w:cstheme="minorBidi"/>
          <w:color w:val="auto"/>
          <w:sz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="00BB354F" w:rsidRPr="00BB354F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Цель работы - сконфигурировать базу данных </w:t>
      </w:r>
      <w:proofErr w:type="spellStart"/>
      <w:r w:rsidR="00BB354F" w:rsidRPr="00BB354F">
        <w:rPr>
          <w:rFonts w:asciiTheme="minorHAnsi" w:eastAsiaTheme="minorHAnsi" w:hAnsiTheme="minorHAnsi" w:cstheme="minorBidi"/>
          <w:color w:val="auto"/>
          <w:sz w:val="28"/>
          <w:lang w:eastAsia="en-US"/>
        </w:rPr>
        <w:t>Oracle</w:t>
      </w:r>
      <w:proofErr w:type="spellEnd"/>
      <w:r w:rsidR="00BB354F" w:rsidRPr="00BB354F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на выделенном сервере. Узел, параметры доступа к нему и параметры конфигурации </w:t>
      </w:r>
      <w:proofErr w:type="spellStart"/>
      <w:r w:rsidR="00BB354F" w:rsidRPr="00BB354F">
        <w:rPr>
          <w:rFonts w:asciiTheme="minorHAnsi" w:eastAsiaTheme="minorHAnsi" w:hAnsiTheme="minorHAnsi" w:cstheme="minorBidi"/>
          <w:color w:val="auto"/>
          <w:sz w:val="28"/>
          <w:lang w:eastAsia="en-US"/>
        </w:rPr>
        <w:t>Oracle</w:t>
      </w:r>
      <w:proofErr w:type="spellEnd"/>
      <w:r w:rsidR="00BB354F" w:rsidRPr="00BB354F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определяются вариантом задания. В процессе конфигурации БД необходимо пользоваться только интерфейсом командной строки и утилитой </w:t>
      </w:r>
      <w:proofErr w:type="spellStart"/>
      <w:r w:rsidR="00BB354F" w:rsidRPr="00BB354F">
        <w:rPr>
          <w:rFonts w:asciiTheme="minorHAnsi" w:eastAsiaTheme="minorHAnsi" w:hAnsiTheme="minorHAnsi" w:cstheme="minorBidi"/>
          <w:color w:val="auto"/>
          <w:sz w:val="28"/>
          <w:lang w:eastAsia="en-US"/>
        </w:rPr>
        <w:t>SQLPlus</w:t>
      </w:r>
      <w:proofErr w:type="spellEnd"/>
      <w:r w:rsidR="00BB354F" w:rsidRPr="00BB354F">
        <w:rPr>
          <w:rFonts w:asciiTheme="minorHAnsi" w:eastAsiaTheme="minorHAnsi" w:hAnsiTheme="minorHAnsi" w:cstheme="minorBidi"/>
          <w:color w:val="auto"/>
          <w:sz w:val="28"/>
          <w:lang w:eastAsia="en-US"/>
        </w:rPr>
        <w:t>; использовать графический установщик нельзя.</w:t>
      </w:r>
    </w:p>
    <w:p w:rsidR="00CE54BD" w:rsidRDefault="00CE54BD" w:rsidP="00443EE0">
      <w:pPr>
        <w:tabs>
          <w:tab w:val="left" w:pos="0"/>
        </w:tabs>
        <w:spacing w:before="120" w:after="240" w:line="240" w:lineRule="auto"/>
        <w:ind w:left="-357"/>
        <w:jc w:val="both"/>
        <w:rPr>
          <w:rFonts w:asciiTheme="minorHAnsi" w:eastAsiaTheme="minorHAnsi" w:hAnsiTheme="minorHAnsi" w:cstheme="minorBidi"/>
          <w:color w:val="auto"/>
          <w:sz w:val="28"/>
          <w:lang w:eastAsia="en-US"/>
        </w:rPr>
      </w:pPr>
    </w:p>
    <w:p w:rsidR="00BB354F" w:rsidRDefault="00BB354F" w:rsidP="00443EE0">
      <w:pPr>
        <w:tabs>
          <w:tab w:val="left" w:pos="0"/>
        </w:tabs>
        <w:spacing w:before="120" w:after="240" w:line="240" w:lineRule="auto"/>
        <w:ind w:left="-357"/>
        <w:jc w:val="both"/>
        <w:rPr>
          <w:rFonts w:asciiTheme="minorHAnsi" w:eastAsiaTheme="minorHAnsi" w:hAnsiTheme="minorHAnsi" w:cstheme="minorBidi"/>
          <w:color w:val="auto"/>
          <w:sz w:val="28"/>
          <w:lang w:val="en-US" w:eastAsia="en-US"/>
        </w:rPr>
      </w:pPr>
      <w:r w:rsidRPr="002748CB">
        <w:rPr>
          <w:rFonts w:asciiTheme="minorHAnsi" w:eastAsiaTheme="minorHAnsi" w:hAnsiTheme="minorHAnsi" w:cstheme="minorBidi"/>
          <w:color w:val="auto"/>
          <w:sz w:val="28"/>
          <w:lang w:val="en-US" w:eastAsia="en-US"/>
        </w:rPr>
        <w:t>Login</w:t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>:</w:t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Pr="002748CB">
        <w:rPr>
          <w:rFonts w:asciiTheme="minorHAnsi" w:eastAsiaTheme="minorHAnsi" w:hAnsiTheme="minorHAnsi" w:cstheme="minorBidi"/>
          <w:color w:val="auto"/>
          <w:sz w:val="28"/>
          <w:lang w:val="en-US" w:eastAsia="en-US"/>
        </w:rPr>
        <w:t>dba</w:t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>126</w:t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Pr="002748CB">
        <w:rPr>
          <w:rFonts w:asciiTheme="minorHAnsi" w:eastAsiaTheme="minorHAnsi" w:hAnsiTheme="minorHAnsi" w:cstheme="minorBidi"/>
          <w:color w:val="auto"/>
          <w:sz w:val="28"/>
          <w:lang w:val="en-US" w:eastAsia="en-US"/>
        </w:rPr>
        <w:t>Password</w:t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>:</w:t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Pr="002748CB"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Pr="002748CB">
        <w:rPr>
          <w:rFonts w:asciiTheme="minorHAnsi" w:eastAsiaTheme="minorHAnsi" w:hAnsiTheme="minorHAnsi" w:cstheme="minorBidi"/>
          <w:color w:val="auto"/>
          <w:sz w:val="28"/>
          <w:lang w:val="en-US" w:eastAsia="en-US"/>
        </w:rPr>
        <w:t xml:space="preserve">         </w:t>
      </w:r>
      <w:proofErr w:type="spellStart"/>
      <w:r w:rsidRPr="002748CB">
        <w:rPr>
          <w:rFonts w:asciiTheme="minorHAnsi" w:eastAsiaTheme="minorHAnsi" w:hAnsiTheme="minorHAnsi" w:cstheme="minorBidi"/>
          <w:color w:val="auto"/>
          <w:sz w:val="28"/>
          <w:lang w:val="en-US" w:eastAsia="en-US"/>
        </w:rPr>
        <w:t>qqpDzBHf</w:t>
      </w:r>
      <w:proofErr w:type="spellEnd"/>
    </w:p>
    <w:p w:rsidR="00CE54BD" w:rsidRPr="002748CB" w:rsidRDefault="00CE54BD" w:rsidP="00443EE0">
      <w:pPr>
        <w:tabs>
          <w:tab w:val="left" w:pos="0"/>
        </w:tabs>
        <w:spacing w:before="120" w:after="240" w:line="240" w:lineRule="auto"/>
        <w:ind w:left="-357"/>
        <w:jc w:val="both"/>
        <w:rPr>
          <w:rFonts w:asciiTheme="minorHAnsi" w:eastAsiaTheme="minorHAnsi" w:hAnsiTheme="minorHAnsi" w:cstheme="minorBidi"/>
          <w:color w:val="auto"/>
          <w:sz w:val="28"/>
          <w:lang w:val="en-US" w:eastAsia="en-US"/>
        </w:rPr>
      </w:pPr>
    </w:p>
    <w:p w:rsidR="00F62F41" w:rsidRDefault="00F62F41" w:rsidP="00F62F41">
      <w:pPr>
        <w:pStyle w:val="aa"/>
        <w:spacing w:before="0" w:beforeAutospacing="0" w:after="240" w:afterAutospacing="0"/>
        <w:jc w:val="center"/>
        <w:rPr>
          <w:rFonts w:asciiTheme="minorHAnsi" w:hAnsiTheme="minorHAnsi" w:cs="Helvetica"/>
          <w:bCs/>
          <w:i/>
          <w:color w:val="000000"/>
          <w:sz w:val="28"/>
          <w:szCs w:val="28"/>
        </w:rPr>
      </w:pPr>
      <w:r>
        <w:rPr>
          <w:rFonts w:asciiTheme="minorHAnsi" w:hAnsiTheme="minorHAnsi" w:cs="Helvetica"/>
          <w:bCs/>
          <w:i/>
          <w:color w:val="000000"/>
          <w:sz w:val="28"/>
          <w:szCs w:val="28"/>
        </w:rPr>
        <w:t xml:space="preserve">Параметры конфигурации </w:t>
      </w:r>
      <w:proofErr w:type="spellStart"/>
      <w:r>
        <w:rPr>
          <w:rFonts w:asciiTheme="minorHAnsi" w:hAnsiTheme="minorHAnsi" w:cs="Helvetica"/>
          <w:bCs/>
          <w:i/>
          <w:color w:val="000000"/>
          <w:sz w:val="28"/>
          <w:szCs w:val="28"/>
        </w:rPr>
        <w:t>Oracle</w:t>
      </w:r>
      <w:proofErr w:type="spellEnd"/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Имя узла: db101.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Точка монтирования: /u01/rfm62.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  <w:lang w:val="en-US"/>
        </w:rPr>
      </w:pPr>
      <w:r w:rsidRPr="00F62F41">
        <w:rPr>
          <w:rFonts w:ascii="Helvetica" w:eastAsia="Times New Roman" w:hAnsi="Helvetica" w:cs="Helvetica"/>
          <w:szCs w:val="18"/>
          <w:lang w:val="en-US"/>
        </w:rPr>
        <w:t xml:space="preserve">SID: s100000, </w:t>
      </w:r>
      <w:r w:rsidRPr="00F62F41">
        <w:rPr>
          <w:rFonts w:ascii="Helvetica" w:eastAsia="Times New Roman" w:hAnsi="Helvetica" w:cs="Helvetica"/>
          <w:szCs w:val="18"/>
        </w:rPr>
        <w:t>где</w:t>
      </w:r>
      <w:r w:rsidRPr="00F62F41">
        <w:rPr>
          <w:rFonts w:ascii="Helvetica" w:eastAsia="Times New Roman" w:hAnsi="Helvetica" w:cs="Helvetica"/>
          <w:szCs w:val="18"/>
          <w:lang w:val="en-US"/>
        </w:rPr>
        <w:t xml:space="preserve"> s100000 - ID </w:t>
      </w:r>
      <w:r w:rsidRPr="00F62F41">
        <w:rPr>
          <w:rFonts w:ascii="Helvetica" w:eastAsia="Times New Roman" w:hAnsi="Helvetica" w:cs="Helvetica"/>
          <w:szCs w:val="18"/>
        </w:rPr>
        <w:t>студента</w:t>
      </w:r>
      <w:r w:rsidRPr="00F62F41">
        <w:rPr>
          <w:rFonts w:ascii="Helvetica" w:eastAsia="Times New Roman" w:hAnsi="Helvetica" w:cs="Helvetica"/>
          <w:szCs w:val="18"/>
          <w:lang w:val="en-US"/>
        </w:rPr>
        <w:t>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Метод аутентификации администратора БД: файл.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Имя БД: sicksoup.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Размер блока данных: 16384 байт.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Размер SGA: 500 МБ.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Кодировка: UTF-8.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Файлы данных табличного пространства SYSTEM:</w:t>
      </w:r>
    </w:p>
    <w:p w:rsidR="00F62F41" w:rsidRPr="00F62F41" w:rsidRDefault="00F62F41" w:rsidP="00F62F41">
      <w:pPr>
        <w:numPr>
          <w:ilvl w:val="1"/>
          <w:numId w:val="10"/>
        </w:numPr>
        <w:spacing w:line="240" w:lineRule="auto"/>
        <w:ind w:left="960" w:right="48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$ORADATA/node02/agaxa33.dbf.</w:t>
      </w:r>
    </w:p>
    <w:p w:rsidR="00F62F41" w:rsidRPr="00F62F41" w:rsidRDefault="00F62F41" w:rsidP="00F62F41">
      <w:pPr>
        <w:numPr>
          <w:ilvl w:val="1"/>
          <w:numId w:val="10"/>
        </w:numPr>
        <w:spacing w:line="240" w:lineRule="auto"/>
        <w:ind w:left="960" w:right="48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$ORADATA/node03/eqije62.dbf.</w:t>
      </w:r>
    </w:p>
    <w:p w:rsidR="00F62F41" w:rsidRPr="00F62F41" w:rsidRDefault="00F62F41" w:rsidP="00F62F41">
      <w:pPr>
        <w:numPr>
          <w:ilvl w:val="1"/>
          <w:numId w:val="10"/>
        </w:numPr>
        <w:spacing w:line="240" w:lineRule="auto"/>
        <w:ind w:left="960" w:right="48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$ORADATA/node03/asini53.dbf.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Файлы данных табличного пространства SYSAUX:</w:t>
      </w:r>
    </w:p>
    <w:p w:rsidR="00F62F41" w:rsidRPr="00F62F41" w:rsidRDefault="00F62F41" w:rsidP="00F62F41">
      <w:pPr>
        <w:numPr>
          <w:ilvl w:val="1"/>
          <w:numId w:val="10"/>
        </w:numPr>
        <w:spacing w:line="240" w:lineRule="auto"/>
        <w:ind w:left="960" w:right="48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$ORADATA/node02/duy73.dbf.</w:t>
      </w:r>
    </w:p>
    <w:p w:rsidR="00F62F41" w:rsidRPr="00F62F41" w:rsidRDefault="00F62F41" w:rsidP="00F62F41">
      <w:pPr>
        <w:numPr>
          <w:ilvl w:val="1"/>
          <w:numId w:val="10"/>
        </w:numPr>
        <w:spacing w:line="240" w:lineRule="auto"/>
        <w:ind w:left="960" w:right="48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$ORADATA/node01/hew63.dbf.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Файлы данных табличного пространства USERS:</w:t>
      </w:r>
    </w:p>
    <w:p w:rsidR="00F62F41" w:rsidRPr="00F62F41" w:rsidRDefault="00F62F41" w:rsidP="00F62F41">
      <w:pPr>
        <w:numPr>
          <w:ilvl w:val="1"/>
          <w:numId w:val="10"/>
        </w:numPr>
        <w:spacing w:line="240" w:lineRule="auto"/>
        <w:ind w:left="960" w:right="48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$ORADATA/node03/aqeteri261.dbf.</w:t>
      </w:r>
    </w:p>
    <w:p w:rsidR="00F62F41" w:rsidRPr="00F62F41" w:rsidRDefault="00F62F41" w:rsidP="00F62F41">
      <w:pPr>
        <w:numPr>
          <w:ilvl w:val="0"/>
          <w:numId w:val="10"/>
        </w:numPr>
        <w:spacing w:line="240" w:lineRule="auto"/>
        <w:ind w:left="480" w:right="24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Файлы данных дополнительных табличных пространств:</w:t>
      </w:r>
    </w:p>
    <w:p w:rsidR="00F62F41" w:rsidRPr="00F62F41" w:rsidRDefault="00F62F41" w:rsidP="00F62F41">
      <w:pPr>
        <w:numPr>
          <w:ilvl w:val="1"/>
          <w:numId w:val="10"/>
        </w:numPr>
        <w:spacing w:line="240" w:lineRule="auto"/>
        <w:ind w:left="960" w:right="48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BUSY_BLUE_CITY: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$ORADATA/node02/busybluecity01.dbf.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$ORADATA/node03/busybluecity02.dbf.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$ORADATA/node02/busybluecity03.dbf.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$ORADATA/node01/busybluecity04.dbf.</w:t>
      </w:r>
    </w:p>
    <w:p w:rsidR="00F62F41" w:rsidRPr="00F62F41" w:rsidRDefault="00F62F41" w:rsidP="00F62F41">
      <w:pPr>
        <w:numPr>
          <w:ilvl w:val="1"/>
          <w:numId w:val="10"/>
        </w:numPr>
        <w:spacing w:line="240" w:lineRule="auto"/>
        <w:ind w:left="960" w:right="48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LEFT_ORANGE_LOVE: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$ORADATA/node03/leftorangelove01.dbf.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$ORADATA/node01/leftorangelove02.dbf.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$ORADATA/node03/leftorangelove03.dbf.</w:t>
      </w:r>
    </w:p>
    <w:p w:rsidR="00F62F41" w:rsidRPr="00F62F41" w:rsidRDefault="00F62F41" w:rsidP="00F62F41">
      <w:pPr>
        <w:numPr>
          <w:ilvl w:val="1"/>
          <w:numId w:val="10"/>
        </w:numPr>
        <w:spacing w:line="240" w:lineRule="auto"/>
        <w:ind w:left="960" w:right="48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BUSY_GREEN_HAIR: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$ORADATA/node01/busygreenhair01.dbf.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$ORADATA/node02/busygreenhair02.dbf.</w:t>
      </w:r>
    </w:p>
    <w:p w:rsidR="00F62F41" w:rsidRPr="00F62F41" w:rsidRDefault="00F62F41" w:rsidP="00F62F41">
      <w:pPr>
        <w:numPr>
          <w:ilvl w:val="2"/>
          <w:numId w:val="10"/>
        </w:numPr>
        <w:spacing w:line="240" w:lineRule="auto"/>
        <w:ind w:left="1440" w:right="720"/>
        <w:rPr>
          <w:rFonts w:ascii="Helvetica" w:eastAsia="Times New Roman" w:hAnsi="Helvetica" w:cs="Helvetica"/>
          <w:szCs w:val="18"/>
        </w:rPr>
      </w:pPr>
      <w:r w:rsidRPr="00F62F41">
        <w:rPr>
          <w:rFonts w:ascii="Helvetica" w:eastAsia="Times New Roman" w:hAnsi="Helvetica" w:cs="Helvetica"/>
          <w:szCs w:val="18"/>
        </w:rPr>
        <w:t>$ORADATA/node03/busygreenhair03.dbf.</w:t>
      </w:r>
    </w:p>
    <w:p w:rsidR="00F62F41" w:rsidRPr="00F62F41" w:rsidRDefault="00F62F41" w:rsidP="00F62F41">
      <w:pPr>
        <w:pStyle w:val="aa"/>
        <w:spacing w:before="0" w:beforeAutospacing="0" w:after="240" w:afterAutospacing="0"/>
        <w:jc w:val="center"/>
        <w:rPr>
          <w:rFonts w:asciiTheme="minorHAnsi" w:hAnsiTheme="minorHAnsi" w:cs="Helvetica"/>
          <w:i/>
          <w:color w:val="000000"/>
          <w:sz w:val="28"/>
          <w:szCs w:val="28"/>
        </w:rPr>
      </w:pPr>
    </w:p>
    <w:p w:rsidR="00F62F41" w:rsidRPr="00BB354F" w:rsidRDefault="00F62F41" w:rsidP="00443EE0">
      <w:pPr>
        <w:tabs>
          <w:tab w:val="left" w:pos="0"/>
        </w:tabs>
        <w:spacing w:before="120" w:after="240" w:line="240" w:lineRule="auto"/>
        <w:ind w:left="-357"/>
        <w:jc w:val="both"/>
        <w:rPr>
          <w:rFonts w:asciiTheme="minorHAnsi" w:eastAsiaTheme="minorHAnsi" w:hAnsiTheme="minorHAnsi" w:cstheme="minorBidi"/>
          <w:color w:val="auto"/>
          <w:sz w:val="28"/>
          <w:lang w:eastAsia="en-US"/>
        </w:rPr>
      </w:pPr>
    </w:p>
    <w:p w:rsidR="005B7761" w:rsidRPr="00293990" w:rsidRDefault="00293990" w:rsidP="005E3C46">
      <w:pPr>
        <w:pStyle w:val="a5"/>
        <w:numPr>
          <w:ilvl w:val="0"/>
          <w:numId w:val="1"/>
        </w:numPr>
        <w:tabs>
          <w:tab w:val="left" w:pos="0"/>
        </w:tabs>
        <w:spacing w:before="240" w:after="240" w:line="240" w:lineRule="auto"/>
        <w:ind w:left="0" w:hanging="357"/>
        <w:contextualSpacing w:val="0"/>
        <w:rPr>
          <w:sz w:val="24"/>
        </w:rPr>
      </w:pPr>
      <w:proofErr w:type="spellStart"/>
      <w:r>
        <w:rPr>
          <w:b/>
          <w:sz w:val="32"/>
          <w:lang w:val="en-US"/>
        </w:rPr>
        <w:lastRenderedPageBreak/>
        <w:t>Ход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работы</w:t>
      </w:r>
      <w:proofErr w:type="spellEnd"/>
    </w:p>
    <w:p w:rsidR="00293990" w:rsidRPr="00293990" w:rsidRDefault="00293990" w:rsidP="00F62F4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3" w:right="238" w:hanging="357"/>
        <w:rPr>
          <w:rFonts w:asciiTheme="minorHAnsi" w:eastAsia="Times New Roman" w:hAnsiTheme="minorHAnsi" w:cs="Helvetica"/>
          <w:i/>
          <w:sz w:val="28"/>
          <w:szCs w:val="24"/>
        </w:rPr>
      </w:pPr>
      <w:r w:rsidRPr="00293990">
        <w:rPr>
          <w:rFonts w:asciiTheme="minorHAnsi" w:eastAsia="Times New Roman" w:hAnsiTheme="minorHAnsi" w:cs="Helvetica"/>
          <w:i/>
          <w:sz w:val="28"/>
          <w:szCs w:val="24"/>
        </w:rPr>
        <w:t>Задать значения необходимых для конфигурации переменных окружения.</w:t>
      </w:r>
    </w:p>
    <w:p w:rsidR="00293990" w:rsidRPr="009364D5" w:rsidRDefault="00293990" w:rsidP="00293990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$ export ORACLE_BASE=/u01/app/oracle</w:t>
      </w:r>
    </w:p>
    <w:p w:rsidR="00293990" w:rsidRPr="009364D5" w:rsidRDefault="00293990" w:rsidP="00293990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$ export ORACLE_HOME=/u01/app/oracle/product/11.2.0/dbhome_1</w:t>
      </w:r>
    </w:p>
    <w:p w:rsidR="00293990" w:rsidRPr="009364D5" w:rsidRDefault="00293990" w:rsidP="00293990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$ export ORACLE_SID=s160579</w:t>
      </w:r>
    </w:p>
    <w:p w:rsidR="00293990" w:rsidRPr="009364D5" w:rsidRDefault="00293990" w:rsidP="00293990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$ PATH=$PATH</w:t>
      </w:r>
      <w:proofErr w:type="gramStart"/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:$</w:t>
      </w:r>
      <w:proofErr w:type="gramEnd"/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ORACLE_HOME/bin</w:t>
      </w:r>
    </w:p>
    <w:p w:rsidR="00293990" w:rsidRPr="009364D5" w:rsidRDefault="00293990" w:rsidP="00293990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$</w:t>
      </w:r>
      <w:r w:rsidR="009364D5" w:rsidRPr="009364D5">
        <w:rPr>
          <w:rFonts w:ascii="Courier New" w:eastAsiaTheme="minorHAnsi" w:hAnsi="Courier New" w:cs="Courier New"/>
          <w:color w:val="auto"/>
          <w:lang w:val="en-US" w:eastAsia="en-US"/>
        </w:rPr>
        <w:t xml:space="preserve"> </w:t>
      </w:r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export LD_LIBRARY_PATH=$ORACLE_HOME/lib</w:t>
      </w:r>
      <w:proofErr w:type="gramStart"/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:/</w:t>
      </w:r>
      <w:proofErr w:type="gramEnd"/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lib:/</w:t>
      </w:r>
      <w:proofErr w:type="spellStart"/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usr</w:t>
      </w:r>
      <w:proofErr w:type="spellEnd"/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/lib:/</w:t>
      </w:r>
      <w:proofErr w:type="spellStart"/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usr</w:t>
      </w:r>
      <w:proofErr w:type="spellEnd"/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/local/lib</w:t>
      </w:r>
    </w:p>
    <w:p w:rsidR="00293990" w:rsidRPr="009364D5" w:rsidRDefault="00293990" w:rsidP="00293990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9364D5">
        <w:rPr>
          <w:rFonts w:ascii="Courier New" w:eastAsiaTheme="minorHAnsi" w:hAnsi="Courier New" w:cs="Courier New"/>
          <w:color w:val="auto"/>
          <w:lang w:val="en-US" w:eastAsia="en-US"/>
        </w:rPr>
        <w:t>$ export NLS_LANG=American_America.UTF8</w:t>
      </w:r>
    </w:p>
    <w:p w:rsidR="00293990" w:rsidRPr="009364D5" w:rsidRDefault="00293990" w:rsidP="00293990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9364D5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r w:rsidRPr="009364D5">
        <w:rPr>
          <w:rFonts w:ascii="Courier New" w:eastAsiaTheme="minorHAnsi" w:hAnsi="Courier New" w:cs="Courier New"/>
          <w:color w:val="auto"/>
          <w:lang w:eastAsia="en-US"/>
        </w:rPr>
        <w:t>export</w:t>
      </w:r>
      <w:proofErr w:type="spellEnd"/>
      <w:r w:rsidRPr="009364D5">
        <w:rPr>
          <w:rFonts w:ascii="Courier New" w:eastAsiaTheme="minorHAnsi" w:hAnsi="Courier New" w:cs="Courier New"/>
          <w:color w:val="auto"/>
          <w:lang w:eastAsia="en-US"/>
        </w:rPr>
        <w:t xml:space="preserve"> NLS_SORT=AMERICAN</w:t>
      </w:r>
    </w:p>
    <w:p w:rsidR="00293990" w:rsidRDefault="00293990" w:rsidP="00293990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9364D5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r w:rsidRPr="009364D5">
        <w:rPr>
          <w:rFonts w:ascii="Courier New" w:eastAsiaTheme="minorHAnsi" w:hAnsi="Courier New" w:cs="Courier New"/>
          <w:color w:val="auto"/>
          <w:lang w:eastAsia="en-US"/>
        </w:rPr>
        <w:t>export</w:t>
      </w:r>
      <w:proofErr w:type="spellEnd"/>
      <w:r w:rsidRPr="009364D5">
        <w:rPr>
          <w:rFonts w:ascii="Courier New" w:eastAsiaTheme="minorHAnsi" w:hAnsi="Courier New" w:cs="Courier New"/>
          <w:color w:val="auto"/>
          <w:lang w:eastAsia="en-US"/>
        </w:rPr>
        <w:t xml:space="preserve"> NLS_DATE_LANGUAGE=AMERICAN</w:t>
      </w:r>
    </w:p>
    <w:p w:rsidR="00B42724" w:rsidRDefault="00B42724" w:rsidP="00B42724">
      <w:pPr>
        <w:numPr>
          <w:ilvl w:val="0"/>
          <w:numId w:val="9"/>
        </w:numPr>
        <w:tabs>
          <w:tab w:val="clear" w:pos="720"/>
        </w:tabs>
        <w:spacing w:before="240" w:after="120" w:line="240" w:lineRule="auto"/>
        <w:ind w:left="283" w:right="238" w:hanging="357"/>
        <w:rPr>
          <w:rFonts w:asciiTheme="minorHAnsi" w:eastAsia="Times New Roman" w:hAnsiTheme="minorHAnsi" w:cs="Helvetica"/>
          <w:i/>
          <w:sz w:val="28"/>
          <w:szCs w:val="24"/>
        </w:rPr>
      </w:pPr>
      <w:r w:rsidRPr="00B42724">
        <w:rPr>
          <w:rFonts w:asciiTheme="minorHAnsi" w:eastAsia="Times New Roman" w:hAnsiTheme="minorHAnsi" w:cs="Helvetica"/>
          <w:i/>
          <w:sz w:val="28"/>
          <w:szCs w:val="24"/>
        </w:rPr>
        <w:t>Задать метод аутентификации администратора</w:t>
      </w:r>
      <w:r>
        <w:rPr>
          <w:rFonts w:asciiTheme="minorHAnsi" w:eastAsia="Times New Roman" w:hAnsiTheme="minorHAnsi" w:cs="Helvetica"/>
          <w:i/>
          <w:sz w:val="28"/>
          <w:szCs w:val="24"/>
          <w:lang w:val="en-US"/>
        </w:rPr>
        <w:t>.</w:t>
      </w:r>
    </w:p>
    <w:p w:rsidR="00B42724" w:rsidRPr="00B42724" w:rsidRDefault="00B42724" w:rsidP="00B42724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B42724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r w:rsidRPr="00B42724">
        <w:rPr>
          <w:rFonts w:ascii="Courier New" w:eastAsiaTheme="minorHAnsi" w:hAnsi="Courier New" w:cs="Courier New"/>
          <w:color w:val="auto"/>
          <w:lang w:eastAsia="en-US"/>
        </w:rPr>
        <w:t>cd</w:t>
      </w:r>
      <w:proofErr w:type="spellEnd"/>
      <w:r w:rsidRPr="00B42724">
        <w:rPr>
          <w:rFonts w:ascii="Courier New" w:eastAsiaTheme="minorHAnsi" w:hAnsi="Courier New" w:cs="Courier New"/>
          <w:color w:val="auto"/>
          <w:lang w:eastAsia="en-US"/>
        </w:rPr>
        <w:t xml:space="preserve"> $ORACLE_HOME/</w:t>
      </w:r>
      <w:proofErr w:type="spellStart"/>
      <w:r w:rsidRPr="00B42724">
        <w:rPr>
          <w:rFonts w:ascii="Courier New" w:eastAsiaTheme="minorHAnsi" w:hAnsi="Courier New" w:cs="Courier New"/>
          <w:color w:val="auto"/>
          <w:lang w:eastAsia="en-US"/>
        </w:rPr>
        <w:t>dbs</w:t>
      </w:r>
      <w:proofErr w:type="spellEnd"/>
    </w:p>
    <w:p w:rsidR="00B42724" w:rsidRPr="00B42724" w:rsidRDefault="00B42724" w:rsidP="00B42724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B42724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r w:rsidRPr="00B42724">
        <w:rPr>
          <w:rFonts w:ascii="Courier New" w:eastAsiaTheme="minorHAnsi" w:hAnsi="Courier New" w:cs="Courier New"/>
          <w:color w:val="auto"/>
          <w:lang w:eastAsia="en-US"/>
        </w:rPr>
        <w:t>orapwd</w:t>
      </w:r>
      <w:proofErr w:type="spellEnd"/>
      <w:r w:rsidRPr="00B42724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B42724">
        <w:rPr>
          <w:rFonts w:ascii="Courier New" w:eastAsiaTheme="minorHAnsi" w:hAnsi="Courier New" w:cs="Courier New"/>
          <w:color w:val="auto"/>
          <w:lang w:eastAsia="en-US"/>
        </w:rPr>
        <w:t>file</w:t>
      </w:r>
      <w:proofErr w:type="spellEnd"/>
      <w:r w:rsidRPr="00B42724">
        <w:rPr>
          <w:rFonts w:ascii="Courier New" w:eastAsiaTheme="minorHAnsi" w:hAnsi="Courier New" w:cs="Courier New"/>
          <w:color w:val="auto"/>
          <w:lang w:eastAsia="en-US"/>
        </w:rPr>
        <w:t xml:space="preserve">=orapws160579 </w:t>
      </w:r>
      <w:proofErr w:type="spellStart"/>
      <w:r w:rsidRPr="00B42724">
        <w:rPr>
          <w:rFonts w:ascii="Courier New" w:eastAsiaTheme="minorHAnsi" w:hAnsi="Courier New" w:cs="Courier New"/>
          <w:color w:val="auto"/>
          <w:lang w:eastAsia="en-US"/>
        </w:rPr>
        <w:t>entries</w:t>
      </w:r>
      <w:proofErr w:type="spellEnd"/>
      <w:r w:rsidRPr="00B42724">
        <w:rPr>
          <w:rFonts w:ascii="Courier New" w:eastAsiaTheme="minorHAnsi" w:hAnsi="Courier New" w:cs="Courier New"/>
          <w:color w:val="auto"/>
          <w:lang w:eastAsia="en-US"/>
        </w:rPr>
        <w:t>=10</w:t>
      </w:r>
    </w:p>
    <w:p w:rsidR="00B42724" w:rsidRDefault="00B42724" w:rsidP="00B42724">
      <w:pPr>
        <w:numPr>
          <w:ilvl w:val="0"/>
          <w:numId w:val="9"/>
        </w:numPr>
        <w:tabs>
          <w:tab w:val="clear" w:pos="720"/>
        </w:tabs>
        <w:spacing w:before="240" w:after="120" w:line="240" w:lineRule="auto"/>
        <w:ind w:left="283" w:right="238" w:hanging="357"/>
        <w:rPr>
          <w:rFonts w:asciiTheme="minorHAnsi" w:eastAsia="Times New Roman" w:hAnsiTheme="minorHAnsi" w:cs="Helvetica"/>
          <w:i/>
          <w:sz w:val="28"/>
          <w:szCs w:val="24"/>
        </w:rPr>
      </w:pPr>
      <w:r w:rsidRPr="00B42724">
        <w:rPr>
          <w:rFonts w:asciiTheme="minorHAnsi" w:eastAsia="Times New Roman" w:hAnsiTheme="minorHAnsi" w:cs="Helvetica"/>
          <w:i/>
          <w:sz w:val="28"/>
          <w:szCs w:val="24"/>
        </w:rPr>
        <w:t xml:space="preserve">Создать конфигурационные файлы для экземпляра </w:t>
      </w:r>
      <w:proofErr w:type="spellStart"/>
      <w:r w:rsidRPr="00B42724">
        <w:rPr>
          <w:rFonts w:asciiTheme="minorHAnsi" w:eastAsia="Times New Roman" w:hAnsiTheme="minorHAnsi" w:cs="Helvetica"/>
          <w:i/>
          <w:sz w:val="28"/>
          <w:szCs w:val="24"/>
        </w:rPr>
        <w:t>Oracle</w:t>
      </w:r>
      <w:proofErr w:type="spellEnd"/>
      <w:r w:rsidRPr="00B42724">
        <w:rPr>
          <w:rFonts w:asciiTheme="minorHAnsi" w:eastAsia="Times New Roman" w:hAnsiTheme="minorHAnsi" w:cs="Helvetica"/>
          <w:i/>
          <w:sz w:val="28"/>
          <w:szCs w:val="24"/>
        </w:rPr>
        <w:t>.</w:t>
      </w:r>
    </w:p>
    <w:p w:rsidR="001A68E4" w:rsidRPr="001A68E4" w:rsidRDefault="001A68E4" w:rsidP="001A68E4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 xml:space="preserve">$ </w:t>
      </w:r>
      <w:proofErr w:type="gramStart"/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>mv</w:t>
      </w:r>
      <w:proofErr w:type="gramEnd"/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 xml:space="preserve"> </w:t>
      </w:r>
      <w:proofErr w:type="spellStart"/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>init.ora</w:t>
      </w:r>
      <w:proofErr w:type="spellEnd"/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 xml:space="preserve"> inits160579.ora</w:t>
      </w:r>
    </w:p>
    <w:p w:rsidR="001A68E4" w:rsidRDefault="001A68E4" w:rsidP="001A68E4">
      <w:pPr>
        <w:tabs>
          <w:tab w:val="left" w:pos="0"/>
        </w:tabs>
        <w:spacing w:after="120"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 xml:space="preserve">$ </w:t>
      </w:r>
      <w:proofErr w:type="gramStart"/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>vi</w:t>
      </w:r>
      <w:proofErr w:type="gramEnd"/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 xml:space="preserve"> inits160579.ora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8E4" w:rsidRPr="001A68E4" w:rsidTr="001A68E4">
        <w:tc>
          <w:tcPr>
            <w:tcW w:w="9905" w:type="dxa"/>
          </w:tcPr>
          <w:p w:rsidR="00581EDA" w:rsidRPr="00581EDA" w:rsidRDefault="00581EDA" w:rsidP="00581EDA">
            <w:pPr>
              <w:tabs>
                <w:tab w:val="left" w:pos="0"/>
              </w:tabs>
              <w:spacing w:before="120" w:line="240" w:lineRule="auto"/>
              <w:jc w:val="center"/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</w:pPr>
            <w:r w:rsidRPr="00581EDA"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t>inits160579.ora</w:t>
            </w:r>
          </w:p>
          <w:p w:rsidR="001A68E4" w:rsidRPr="001A68E4" w:rsidRDefault="001A68E4" w:rsidP="00581EDA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db_name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='sicksoup'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memory_target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=1G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sga_target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=500M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processes = 150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audit_file_dest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='/u01/app/oracle/admin/</w:t>
            </w: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orcl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/</w:t>
            </w: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adump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'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audit_trail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='</w:t>
            </w: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db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'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db_block_size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=16384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db_domain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=''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db_recovery_file_dest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='/u01/app/oracle/</w:t>
            </w: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flash_recovery_area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'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db_recovery_file_dest_size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=2G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diagnostic_dest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='/u01/app/oracle'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dispatchers='(PROTOCOL=TCP) (SERVICE=ORCLXDB)'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open_cursors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=300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remote_login_passwordfile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='EXCLUSIVE'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eastAsia="en-US"/>
              </w:rPr>
              <w:t>undo_tablespace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eastAsia="en-US"/>
              </w:rPr>
              <w:t>='UNDOTBS1'</w:t>
            </w:r>
          </w:p>
          <w:p w:rsidR="001A68E4" w:rsidRPr="001A68E4" w:rsidRDefault="001A68E4" w:rsidP="001A68E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control_files</w:t>
            </w:r>
            <w:proofErr w:type="spellEnd"/>
            <w:r w:rsidRPr="001A68E4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= (ora_control1, ora_control2)</w:t>
            </w:r>
          </w:p>
        </w:tc>
      </w:tr>
    </w:tbl>
    <w:p w:rsidR="00AB5022" w:rsidRPr="001A68E4" w:rsidRDefault="00AB5022" w:rsidP="001A68E4">
      <w:pPr>
        <w:tabs>
          <w:tab w:val="left" w:pos="0"/>
        </w:tabs>
        <w:spacing w:before="120"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 xml:space="preserve">$ </w:t>
      </w:r>
      <w:proofErr w:type="spellStart"/>
      <w:proofErr w:type="gramStart"/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>mkdir</w:t>
      </w:r>
      <w:proofErr w:type="spellEnd"/>
      <w:proofErr w:type="gramEnd"/>
      <w:r w:rsidRPr="001A68E4">
        <w:rPr>
          <w:rFonts w:ascii="Courier New" w:eastAsiaTheme="minorHAnsi" w:hAnsi="Courier New" w:cs="Courier New"/>
          <w:color w:val="auto"/>
          <w:lang w:val="en-US" w:eastAsia="en-US"/>
        </w:rPr>
        <w:t xml:space="preserve"> /u01/rfm62</w:t>
      </w:r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chown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oracle:oinstall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/u01/rfm62</w:t>
      </w:r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chmod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750 /u01/rfm62</w:t>
      </w:r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mkdir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/u01/rfm62/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logs</w:t>
      </w:r>
      <w:proofErr w:type="spellEnd"/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mkdir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/u01/rfm62/sicksoup</w:t>
      </w:r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mkdir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/u01/rfm62/sicksoup/node01</w:t>
      </w:r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mkdir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/u01/rfm62/sicksoup/node02</w:t>
      </w:r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mkdir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/u01/rfm62/sicksoup/node03</w:t>
      </w:r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cd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$ORACLE_HOME/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network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>/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admin</w:t>
      </w:r>
      <w:proofErr w:type="spellEnd"/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cp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samples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>/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listener.ora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listener.ora</w:t>
      </w:r>
      <w:proofErr w:type="spellEnd"/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cp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samples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>/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sqlnet.ora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sqlnet.ora</w:t>
      </w:r>
      <w:proofErr w:type="spellEnd"/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proofErr w:type="gramStart"/>
      <w:r w:rsidRPr="00AB5022">
        <w:rPr>
          <w:rFonts w:ascii="Courier New" w:eastAsiaTheme="minorHAnsi" w:hAnsi="Courier New" w:cs="Courier New"/>
          <w:color w:val="auto"/>
          <w:lang w:eastAsia="en-US"/>
        </w:rPr>
        <w:t>cp</w:t>
      </w:r>
      <w:proofErr w:type="spellEnd"/>
      <w:proofErr w:type="gram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samples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>/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tnsnames.ora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tnsnames.ora</w:t>
      </w:r>
      <w:proofErr w:type="spellEnd"/>
    </w:p>
    <w:tbl>
      <w:tblPr>
        <w:tblStyle w:val="a6"/>
        <w:tblpPr w:leftFromText="180" w:rightFromText="180" w:vertAnchor="text" w:horzAnchor="page" w:tblpX="6088" w:tblpY="-20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51AA2" w:rsidRPr="00581EDA" w:rsidTr="00C51AA2">
        <w:tc>
          <w:tcPr>
            <w:tcW w:w="4786" w:type="dxa"/>
          </w:tcPr>
          <w:p w:rsidR="00C51AA2" w:rsidRPr="00581EDA" w:rsidRDefault="00C51AA2" w:rsidP="00C51AA2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</w:pPr>
            <w:proofErr w:type="spellStart"/>
            <w:r w:rsidRPr="00581EDA"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lastRenderedPageBreak/>
              <w:t>sqlnet.ora</w:t>
            </w:r>
            <w:proofErr w:type="spellEnd"/>
          </w:p>
          <w:p w:rsidR="00C51AA2" w:rsidRPr="00581EDA" w:rsidRDefault="00C51AA2" w:rsidP="00C51AA2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proofErr w:type="spellStart"/>
            <w:r w:rsidRPr="00581EDA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names.directory_path</w:t>
            </w:r>
            <w:proofErr w:type="spellEnd"/>
            <w:r w:rsidRPr="00581EDA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= (</w:t>
            </w:r>
            <w:proofErr w:type="spellStart"/>
            <w:r w:rsidRPr="00581EDA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tnsnames</w:t>
            </w:r>
            <w:proofErr w:type="spellEnd"/>
            <w:r w:rsidRPr="00581EDA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)</w:t>
            </w:r>
          </w:p>
        </w:tc>
      </w:tr>
    </w:tbl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vi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listener.ora</w:t>
      </w:r>
      <w:proofErr w:type="spellEnd"/>
    </w:p>
    <w:p w:rsidR="00AB5022" w:rsidRPr="00AB5022" w:rsidRDefault="00AB502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vi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sqlnet.ora</w:t>
      </w:r>
      <w:proofErr w:type="spellEnd"/>
    </w:p>
    <w:p w:rsidR="00AB5022" w:rsidRPr="00C51AA2" w:rsidRDefault="00C51AA2" w:rsidP="00AB5022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r>
        <w:rPr>
          <w:rFonts w:ascii="Courier New" w:eastAsiaTheme="minorHAnsi" w:hAnsi="Courier New" w:cs="Courier New"/>
          <w:color w:val="auto"/>
          <w:lang w:eastAsia="en-US"/>
        </w:rPr>
        <w:t>vi</w:t>
      </w:r>
      <w:proofErr w:type="spellEnd"/>
      <w:r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lang w:eastAsia="en-US"/>
        </w:rPr>
        <w:t>tnsnames.ora</w:t>
      </w:r>
      <w:proofErr w:type="spellEnd"/>
    </w:p>
    <w:tbl>
      <w:tblPr>
        <w:tblStyle w:val="a6"/>
        <w:tblpPr w:leftFromText="180" w:rightFromText="180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6F7B35" w:rsidRPr="00581EDA" w:rsidTr="00C74710">
        <w:tc>
          <w:tcPr>
            <w:tcW w:w="4786" w:type="dxa"/>
          </w:tcPr>
          <w:p w:rsidR="006F7B35" w:rsidRPr="00581EDA" w:rsidRDefault="006F7B35" w:rsidP="006F7B3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t>tnsnames</w:t>
            </w:r>
            <w:r w:rsidRPr="00581EDA"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t>.ora</w:t>
            </w:r>
            <w:proofErr w:type="spellEnd"/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s160579=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(DESCRIPTION=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(ADDRESS_LIST=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  (ADDRESS=(PROTOCOL=</w:t>
            </w:r>
            <w:proofErr w:type="spellStart"/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tcp</w:t>
            </w:r>
            <w:proofErr w:type="spellEnd"/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)(HOST=localhost)(PORT=1521))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) 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(CONNECT_DATA=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  (SERVICE_NAME=s160579)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)</w:t>
            </w:r>
          </w:p>
          <w:p w:rsidR="006F7B35" w:rsidRPr="00581EDA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)</w:t>
            </w:r>
          </w:p>
        </w:tc>
        <w:tc>
          <w:tcPr>
            <w:tcW w:w="4786" w:type="dxa"/>
          </w:tcPr>
          <w:p w:rsidR="006F7B35" w:rsidRPr="00581EDA" w:rsidRDefault="006F7B35" w:rsidP="006F7B3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t>listener</w:t>
            </w:r>
            <w:r w:rsidRPr="00581EDA"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t>.ora</w:t>
            </w:r>
            <w:proofErr w:type="spellEnd"/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LISTENER =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(DESCRIPTION_LIST=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(DESCRIPTION=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  (ADDRESS_LIST=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    (ADDRESS=(PROTOCOL=</w:t>
            </w:r>
            <w:proofErr w:type="spellStart"/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tcp</w:t>
            </w:r>
            <w:proofErr w:type="spellEnd"/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)(HOST=localhost)(PORT=1521))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  )</w:t>
            </w:r>
          </w:p>
          <w:p w:rsidR="006F7B35" w:rsidRPr="006F7B35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)</w:t>
            </w:r>
          </w:p>
          <w:p w:rsidR="006F7B35" w:rsidRPr="00581EDA" w:rsidRDefault="006F7B35" w:rsidP="006F7B35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6F7B35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)</w:t>
            </w:r>
          </w:p>
        </w:tc>
      </w:tr>
    </w:tbl>
    <w:p w:rsidR="00B42724" w:rsidRPr="00B42724" w:rsidRDefault="00AB5022" w:rsidP="007B7580">
      <w:pPr>
        <w:tabs>
          <w:tab w:val="left" w:pos="0"/>
        </w:tabs>
        <w:spacing w:before="120"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$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lsnrctl</w:t>
      </w:r>
      <w:proofErr w:type="spellEnd"/>
      <w:r w:rsidRPr="00AB5022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AB5022">
        <w:rPr>
          <w:rFonts w:ascii="Courier New" w:eastAsiaTheme="minorHAnsi" w:hAnsi="Courier New" w:cs="Courier New"/>
          <w:color w:val="auto"/>
          <w:lang w:eastAsia="en-US"/>
        </w:rPr>
        <w:t>start</w:t>
      </w:r>
      <w:proofErr w:type="spellEnd"/>
    </w:p>
    <w:p w:rsidR="00B42724" w:rsidRDefault="00B42724" w:rsidP="00B42724">
      <w:pPr>
        <w:numPr>
          <w:ilvl w:val="0"/>
          <w:numId w:val="9"/>
        </w:numPr>
        <w:tabs>
          <w:tab w:val="clear" w:pos="720"/>
        </w:tabs>
        <w:spacing w:before="240" w:after="120" w:line="240" w:lineRule="auto"/>
        <w:ind w:left="283" w:right="238" w:hanging="357"/>
        <w:rPr>
          <w:rFonts w:asciiTheme="minorHAnsi" w:eastAsia="Times New Roman" w:hAnsiTheme="minorHAnsi" w:cs="Helvetica"/>
          <w:i/>
          <w:sz w:val="28"/>
          <w:szCs w:val="24"/>
        </w:rPr>
      </w:pPr>
      <w:r w:rsidRPr="00B42724">
        <w:rPr>
          <w:rFonts w:asciiTheme="minorHAnsi" w:eastAsia="Times New Roman" w:hAnsiTheme="minorHAnsi" w:cs="Helvetica"/>
          <w:i/>
          <w:sz w:val="28"/>
          <w:szCs w:val="24"/>
        </w:rPr>
        <w:t xml:space="preserve">Запустить экземпляр </w:t>
      </w:r>
      <w:proofErr w:type="spellStart"/>
      <w:r w:rsidRPr="00B42724">
        <w:rPr>
          <w:rFonts w:asciiTheme="minorHAnsi" w:eastAsia="Times New Roman" w:hAnsiTheme="minorHAnsi" w:cs="Helvetica"/>
          <w:i/>
          <w:sz w:val="28"/>
          <w:szCs w:val="24"/>
        </w:rPr>
        <w:t>Oracle</w:t>
      </w:r>
      <w:proofErr w:type="spellEnd"/>
      <w:r w:rsidRPr="00B42724">
        <w:rPr>
          <w:rFonts w:asciiTheme="minorHAnsi" w:eastAsia="Times New Roman" w:hAnsiTheme="minorHAnsi" w:cs="Helvetica"/>
          <w:i/>
          <w:sz w:val="28"/>
          <w:szCs w:val="24"/>
        </w:rPr>
        <w:t>.</w:t>
      </w:r>
    </w:p>
    <w:p w:rsidR="00CB08F6" w:rsidRPr="00CB08F6" w:rsidRDefault="00CB08F6" w:rsidP="00CB08F6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 xml:space="preserve">$ </w:t>
      </w:r>
      <w:proofErr w:type="spellStart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sqlplus</w:t>
      </w:r>
      <w:proofErr w:type="spellEnd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 xml:space="preserve"> /</w:t>
      </w:r>
      <w:proofErr w:type="spellStart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nolog</w:t>
      </w:r>
      <w:proofErr w:type="spellEnd"/>
    </w:p>
    <w:p w:rsidR="00CB08F6" w:rsidRPr="00CB08F6" w:rsidRDefault="00CB08F6" w:rsidP="00CB08F6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 xml:space="preserve">SQL&gt; connect / as </w:t>
      </w:r>
      <w:proofErr w:type="spellStart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sysdba</w:t>
      </w:r>
      <w:proofErr w:type="spellEnd"/>
    </w:p>
    <w:p w:rsidR="00CB08F6" w:rsidRPr="00CB08F6" w:rsidRDefault="00CB08F6" w:rsidP="00CB08F6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SQL&gt; create SPFILE from PFILE;</w:t>
      </w:r>
    </w:p>
    <w:p w:rsidR="00B42724" w:rsidRPr="00B42724" w:rsidRDefault="00CB08F6" w:rsidP="00CB08F6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 xml:space="preserve">SQL&gt; startup </w:t>
      </w:r>
      <w:proofErr w:type="spellStart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nomount</w:t>
      </w:r>
      <w:proofErr w:type="spellEnd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;</w:t>
      </w:r>
    </w:p>
    <w:p w:rsidR="00B42724" w:rsidRDefault="00D50BF7" w:rsidP="00B42724">
      <w:pPr>
        <w:numPr>
          <w:ilvl w:val="0"/>
          <w:numId w:val="9"/>
        </w:numPr>
        <w:tabs>
          <w:tab w:val="clear" w:pos="720"/>
        </w:tabs>
        <w:spacing w:before="240" w:after="120" w:line="240" w:lineRule="auto"/>
        <w:ind w:left="283" w:right="238" w:hanging="357"/>
        <w:rPr>
          <w:rFonts w:asciiTheme="minorHAnsi" w:eastAsia="Times New Roman" w:hAnsiTheme="minorHAnsi" w:cs="Helvetica"/>
          <w:i/>
          <w:sz w:val="28"/>
          <w:szCs w:val="24"/>
        </w:rPr>
      </w:pPr>
      <w:r>
        <w:rPr>
          <w:rFonts w:asciiTheme="minorHAnsi" w:eastAsia="Times New Roman" w:hAnsiTheme="minorHAnsi" w:cs="Helvetica"/>
          <w:i/>
          <w:sz w:val="28"/>
          <w:szCs w:val="24"/>
        </w:rPr>
        <w:t>Создать новую базу данных.</w:t>
      </w:r>
    </w:p>
    <w:p w:rsidR="00B42724" w:rsidRDefault="00CB08F6" w:rsidP="005B2975">
      <w:pPr>
        <w:tabs>
          <w:tab w:val="left" w:pos="0"/>
        </w:tabs>
        <w:spacing w:after="120"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SQL&gt; @</w:t>
      </w:r>
      <w:proofErr w:type="spellStart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cr.sql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05"/>
      </w:tblGrid>
      <w:tr w:rsidR="00586CC8" w:rsidTr="00586CC8">
        <w:tc>
          <w:tcPr>
            <w:tcW w:w="9905" w:type="dxa"/>
          </w:tcPr>
          <w:p w:rsidR="00586CC8" w:rsidRPr="00586CC8" w:rsidRDefault="00586CC8" w:rsidP="00586CC8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</w:pPr>
            <w:proofErr w:type="spellStart"/>
            <w:r w:rsidRPr="00586CC8"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t>cr.sql</w:t>
            </w:r>
            <w:proofErr w:type="spellEnd"/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>CREATE DATABASE sicksoup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USER SYS IDENTIFIED BY admin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USER SYSTEM IDENTIFIED BY admin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LOGFILE GROUP 1 ('/u01/rfm62/logs/redo01a.log') SIZE 10M,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       GROUP 2 ('/u01/rfm62/logs/redo02a.log') SIZE 10M,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       GROUP 3 ('/u01/rfm62/logs/redo03a.log') SIZE 10M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MAXLOGFILES 5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MAXLOGMEMBERS 5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MAXLOGHISTORY 10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MAXDATAFILES 50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CHARACTER SET UTF8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NATIONAL CHARACTER SET UTF8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EXTENT MANAGEMENT LOCAL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DATAFILE '/u01/rfm62/sicksoup/node02/agaxa33.dbf' SIZE 100M REUSE AUTOEXTEND ON,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'/u01/rfm62/sicksoup/node03/eqije62.dbf' SIZE 100M REUSE AUTOEXTEND ON,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'/u01/rfm62/sicksoup/node03/asini53.dbf' SIZE 100M REUSE AUTOEXTEND ON MAXSIZE UNLIMITED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SYSAUX DATAFILE '/u01/rfm62/sicksoup/node02/duy73.dbf' SIZE 100M REUSE AUTOEXTEND ON,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'/u01/rfm62/sicksoup/node01/hew63.dbf' SIZE 100M REUSE AUTOEXTEND ON MAXSIZE UNLIMITED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lastRenderedPageBreak/>
              <w:t xml:space="preserve">   DEFAULT TABLESPACE users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  DATAFILE '/u01/rfm62/sicksoup/node03/aqeteri261.dbf'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   SIZE 50M REUSE AUTOEXTEND ON MAXSIZE UNLIMITED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DEFAULT TEMPORARY TABLESPACE temp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TEMPFILE '/u01/rfm62/sicksoup/temp01.dbf' SIZE 100M REUSE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UNDO TABLESPACE undotbs1</w:t>
            </w:r>
          </w:p>
          <w:p w:rsidR="00586CC8" w:rsidRP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DATAFILE '/u01/rfm62/sicksoup/undotbs01.dbf' SIZE 100M REUSE </w:t>
            </w:r>
          </w:p>
          <w:p w:rsidR="00586CC8" w:rsidRDefault="00586CC8" w:rsidP="00586CC8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586CC8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AUTOEXTEND ON MAXSIZE UNLIMITED;</w:t>
            </w:r>
          </w:p>
        </w:tc>
      </w:tr>
    </w:tbl>
    <w:p w:rsidR="00B42724" w:rsidRDefault="00B42724" w:rsidP="00B42724">
      <w:pPr>
        <w:numPr>
          <w:ilvl w:val="0"/>
          <w:numId w:val="9"/>
        </w:numPr>
        <w:tabs>
          <w:tab w:val="clear" w:pos="720"/>
        </w:tabs>
        <w:spacing w:before="240" w:after="120" w:line="240" w:lineRule="auto"/>
        <w:ind w:left="283" w:right="238" w:hanging="357"/>
        <w:rPr>
          <w:rFonts w:asciiTheme="minorHAnsi" w:eastAsia="Times New Roman" w:hAnsiTheme="minorHAnsi" w:cs="Helvetica"/>
          <w:i/>
          <w:sz w:val="28"/>
          <w:szCs w:val="24"/>
        </w:rPr>
      </w:pPr>
      <w:r w:rsidRPr="00B42724">
        <w:rPr>
          <w:rFonts w:asciiTheme="minorHAnsi" w:eastAsia="Times New Roman" w:hAnsiTheme="minorHAnsi" w:cs="Helvetica"/>
          <w:i/>
          <w:sz w:val="28"/>
          <w:szCs w:val="24"/>
        </w:rPr>
        <w:lastRenderedPageBreak/>
        <w:t>Создать дополнительные табличные пространства.</w:t>
      </w:r>
    </w:p>
    <w:p w:rsidR="00B42724" w:rsidRDefault="00CB08F6" w:rsidP="005525C6">
      <w:pPr>
        <w:tabs>
          <w:tab w:val="left" w:pos="0"/>
        </w:tabs>
        <w:spacing w:after="120"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SQL&gt; @cr2.sql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795F" w:rsidTr="001A795F">
        <w:tc>
          <w:tcPr>
            <w:tcW w:w="9905" w:type="dxa"/>
          </w:tcPr>
          <w:p w:rsidR="001A795F" w:rsidRPr="001A795F" w:rsidRDefault="001A795F" w:rsidP="001A795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</w:pPr>
            <w:r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t>c</w:t>
            </w:r>
            <w:r w:rsidRPr="00586CC8"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t>r</w:t>
            </w:r>
            <w:r>
              <w:rPr>
                <w:rFonts w:ascii="Courier New" w:eastAsiaTheme="minorHAnsi" w:hAnsi="Courier New" w:cs="Courier New"/>
                <w:i/>
                <w:color w:val="auto"/>
                <w:lang w:val="en-US" w:eastAsia="en-US"/>
              </w:rPr>
              <w:t>2.sql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CREATE TABLESPACE BUSY_BLUE_CITY 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DATAFILE '/u01/rfm62/sicksoup/node02/busybluecity01.dbf' SIZE 10M,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'/u01/rfm62/sicksoup/node03/busybluecity02.dbf' SIZE 10M,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'/u01/rfm62/sicksoup/node02/busybluecity03.dbf' SIZE 10M,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'/u01/rfm62/sicksoup/node01/busybluecity04.dbf' SIZE 10M;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CREATE TABLESPACE LEFT_ORANGE_LOVE 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DATAFILE '/u01/rfm62/sicksoup/node03/leftorangelove01.dbf' SIZE 10M,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'/u01/rfm62/sicksoup/node01/leftorangelove02.dbf' SIZE 10M,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'/u01/rfm62/sicksoup/node03/leftorangelove03.dbf' SIZE 10M;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CREATE TABLESPACE BUSY_GREEN_HAIR 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DATAFILE '/u01/rfm62/sicksoup/node01/busygreenhair01.dbf' SIZE 10M,</w:t>
            </w:r>
          </w:p>
          <w:p w:rsidR="001A795F" w:rsidRP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'/u01/rfm62/sicksoup/node02/busygreenhair02.dbf' SIZE 10M,</w:t>
            </w:r>
          </w:p>
          <w:p w:rsidR="001A795F" w:rsidRDefault="001A795F" w:rsidP="001A795F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eastAsiaTheme="minorHAnsi" w:hAnsi="Courier New" w:cs="Courier New"/>
                <w:color w:val="auto"/>
                <w:lang w:val="en-US" w:eastAsia="en-US"/>
              </w:rPr>
            </w:pPr>
            <w:r w:rsidRPr="001A795F">
              <w:rPr>
                <w:rFonts w:ascii="Courier New" w:eastAsiaTheme="minorHAnsi" w:hAnsi="Courier New" w:cs="Courier New"/>
                <w:color w:val="auto"/>
                <w:lang w:val="en-US" w:eastAsia="en-US"/>
              </w:rPr>
              <w:t xml:space="preserve">   '/u01/rfm62/sicksoup/node03/busygreenhair03.dbf' SIZE 10M;</w:t>
            </w:r>
          </w:p>
        </w:tc>
      </w:tr>
    </w:tbl>
    <w:p w:rsidR="00B42724" w:rsidRPr="00B42724" w:rsidRDefault="00B42724" w:rsidP="00B42724">
      <w:pPr>
        <w:numPr>
          <w:ilvl w:val="0"/>
          <w:numId w:val="9"/>
        </w:numPr>
        <w:tabs>
          <w:tab w:val="clear" w:pos="720"/>
        </w:tabs>
        <w:spacing w:before="240" w:after="120" w:line="240" w:lineRule="auto"/>
        <w:ind w:left="283" w:right="238" w:hanging="357"/>
        <w:rPr>
          <w:rFonts w:asciiTheme="minorHAnsi" w:eastAsia="Times New Roman" w:hAnsiTheme="minorHAnsi" w:cs="Helvetica"/>
          <w:i/>
          <w:sz w:val="28"/>
          <w:szCs w:val="24"/>
        </w:rPr>
      </w:pPr>
      <w:r w:rsidRPr="00B42724">
        <w:rPr>
          <w:rFonts w:asciiTheme="minorHAnsi" w:eastAsia="Times New Roman" w:hAnsiTheme="minorHAnsi" w:cs="Helvetica"/>
          <w:i/>
          <w:sz w:val="28"/>
          <w:szCs w:val="24"/>
        </w:rPr>
        <w:t>Сформировать представления словаря данных.</w:t>
      </w:r>
    </w:p>
    <w:p w:rsidR="00CB08F6" w:rsidRPr="00CB08F6" w:rsidRDefault="00CB08F6" w:rsidP="00CB08F6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val="en-US" w:eastAsia="en-US"/>
        </w:rPr>
      </w:pPr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SQL&gt; @?/</w:t>
      </w:r>
      <w:proofErr w:type="spellStart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rdbms</w:t>
      </w:r>
      <w:proofErr w:type="spellEnd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/admin/</w:t>
      </w:r>
      <w:proofErr w:type="spellStart"/>
      <w:r w:rsidRPr="00CB08F6">
        <w:rPr>
          <w:rFonts w:ascii="Courier New" w:eastAsiaTheme="minorHAnsi" w:hAnsi="Courier New" w:cs="Courier New"/>
          <w:color w:val="auto"/>
          <w:lang w:val="en-US" w:eastAsia="en-US"/>
        </w:rPr>
        <w:t>catalog.sql</w:t>
      </w:r>
      <w:proofErr w:type="spellEnd"/>
    </w:p>
    <w:p w:rsidR="00CB08F6" w:rsidRPr="00CB08F6" w:rsidRDefault="00CB08F6" w:rsidP="00CB08F6">
      <w:pPr>
        <w:tabs>
          <w:tab w:val="left" w:pos="0"/>
        </w:tabs>
        <w:spacing w:line="240" w:lineRule="auto"/>
        <w:jc w:val="both"/>
        <w:rPr>
          <w:rFonts w:ascii="Courier New" w:eastAsiaTheme="minorHAnsi" w:hAnsi="Courier New" w:cs="Courier New"/>
          <w:color w:val="auto"/>
          <w:lang w:eastAsia="en-US"/>
        </w:rPr>
      </w:pPr>
      <w:r w:rsidRPr="00CB08F6">
        <w:rPr>
          <w:rFonts w:ascii="Courier New" w:eastAsiaTheme="minorHAnsi" w:hAnsi="Courier New" w:cs="Courier New"/>
          <w:color w:val="auto"/>
          <w:lang w:eastAsia="en-US"/>
        </w:rPr>
        <w:t xml:space="preserve">SQL&gt; </w:t>
      </w:r>
      <w:proofErr w:type="gramStart"/>
      <w:r w:rsidRPr="00CB08F6">
        <w:rPr>
          <w:rFonts w:ascii="Courier New" w:eastAsiaTheme="minorHAnsi" w:hAnsi="Courier New" w:cs="Courier New"/>
          <w:color w:val="auto"/>
          <w:lang w:eastAsia="en-US"/>
        </w:rPr>
        <w:t>@?/</w:t>
      </w:r>
      <w:proofErr w:type="spellStart"/>
      <w:r w:rsidRPr="00CB08F6">
        <w:rPr>
          <w:rFonts w:ascii="Courier New" w:eastAsiaTheme="minorHAnsi" w:hAnsi="Courier New" w:cs="Courier New"/>
          <w:color w:val="auto"/>
          <w:lang w:eastAsia="en-US"/>
        </w:rPr>
        <w:t>rdbms</w:t>
      </w:r>
      <w:proofErr w:type="spellEnd"/>
      <w:r w:rsidRPr="00CB08F6">
        <w:rPr>
          <w:rFonts w:ascii="Courier New" w:eastAsiaTheme="minorHAnsi" w:hAnsi="Courier New" w:cs="Courier New"/>
          <w:color w:val="auto"/>
          <w:lang w:eastAsia="en-US"/>
        </w:rPr>
        <w:t>/</w:t>
      </w:r>
      <w:proofErr w:type="spellStart"/>
      <w:r w:rsidRPr="00CB08F6">
        <w:rPr>
          <w:rFonts w:ascii="Courier New" w:eastAsiaTheme="minorHAnsi" w:hAnsi="Courier New" w:cs="Courier New"/>
          <w:color w:val="auto"/>
          <w:lang w:eastAsia="en-US"/>
        </w:rPr>
        <w:t>admin</w:t>
      </w:r>
      <w:proofErr w:type="spellEnd"/>
      <w:r w:rsidRPr="00CB08F6">
        <w:rPr>
          <w:rFonts w:ascii="Courier New" w:eastAsiaTheme="minorHAnsi" w:hAnsi="Courier New" w:cs="Courier New"/>
          <w:color w:val="auto"/>
          <w:lang w:eastAsia="en-US"/>
        </w:rPr>
        <w:t>/</w:t>
      </w:r>
      <w:proofErr w:type="spellStart"/>
      <w:r w:rsidRPr="00CB08F6">
        <w:rPr>
          <w:rFonts w:ascii="Courier New" w:eastAsiaTheme="minorHAnsi" w:hAnsi="Courier New" w:cs="Courier New"/>
          <w:color w:val="auto"/>
          <w:lang w:eastAsia="en-US"/>
        </w:rPr>
        <w:t>catproc.sql</w:t>
      </w:r>
      <w:proofErr w:type="spellEnd"/>
      <w:proofErr w:type="gramEnd"/>
    </w:p>
    <w:p w:rsidR="00000603" w:rsidRPr="00CE4033" w:rsidRDefault="00CB08F6" w:rsidP="00C9616A">
      <w:pPr>
        <w:tabs>
          <w:tab w:val="left" w:pos="0"/>
        </w:tabs>
        <w:spacing w:line="240" w:lineRule="auto"/>
        <w:jc w:val="both"/>
        <w:rPr>
          <w:rFonts w:asciiTheme="minorHAnsi" w:eastAsiaTheme="minorHAnsi" w:hAnsiTheme="minorHAnsi" w:cstheme="minorBidi"/>
          <w:color w:val="auto"/>
          <w:sz w:val="28"/>
          <w:lang w:eastAsia="en-US"/>
        </w:rPr>
      </w:pPr>
      <w:r w:rsidRPr="00CB08F6">
        <w:rPr>
          <w:rFonts w:ascii="Courier New" w:eastAsiaTheme="minorHAnsi" w:hAnsi="Courier New" w:cs="Courier New"/>
          <w:color w:val="auto"/>
          <w:lang w:eastAsia="en-US"/>
        </w:rPr>
        <w:t xml:space="preserve">SQL&gt; </w:t>
      </w:r>
      <w:proofErr w:type="spellStart"/>
      <w:r w:rsidRPr="00CB08F6">
        <w:rPr>
          <w:rFonts w:ascii="Courier New" w:eastAsiaTheme="minorHAnsi" w:hAnsi="Courier New" w:cs="Courier New"/>
          <w:color w:val="auto"/>
          <w:lang w:eastAsia="en-US"/>
        </w:rPr>
        <w:t>grant</w:t>
      </w:r>
      <w:proofErr w:type="spellEnd"/>
      <w:r w:rsidRPr="00CB08F6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CB08F6">
        <w:rPr>
          <w:rFonts w:ascii="Courier New" w:eastAsiaTheme="minorHAnsi" w:hAnsi="Courier New" w:cs="Courier New"/>
          <w:color w:val="auto"/>
          <w:lang w:eastAsia="en-US"/>
        </w:rPr>
        <w:t>sysdba</w:t>
      </w:r>
      <w:proofErr w:type="spellEnd"/>
      <w:r w:rsidRPr="00CB08F6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CB08F6">
        <w:rPr>
          <w:rFonts w:ascii="Courier New" w:eastAsiaTheme="minorHAnsi" w:hAnsi="Courier New" w:cs="Courier New"/>
          <w:color w:val="auto"/>
          <w:lang w:eastAsia="en-US"/>
        </w:rPr>
        <w:t>to</w:t>
      </w:r>
      <w:proofErr w:type="spellEnd"/>
      <w:r w:rsidRPr="00CB08F6">
        <w:rPr>
          <w:rFonts w:ascii="Courier New" w:eastAsiaTheme="minorHAnsi" w:hAnsi="Courier New" w:cs="Courier New"/>
          <w:color w:val="auto"/>
          <w:lang w:eastAsia="en-US"/>
        </w:rPr>
        <w:t xml:space="preserve"> </w:t>
      </w:r>
      <w:proofErr w:type="spellStart"/>
      <w:r w:rsidRPr="00CB08F6">
        <w:rPr>
          <w:rFonts w:ascii="Courier New" w:eastAsiaTheme="minorHAnsi" w:hAnsi="Courier New" w:cs="Courier New"/>
          <w:color w:val="auto"/>
          <w:lang w:eastAsia="en-US"/>
        </w:rPr>
        <w:t>sys</w:t>
      </w:r>
      <w:proofErr w:type="spellEnd"/>
      <w:r w:rsidRPr="00CB08F6">
        <w:rPr>
          <w:rFonts w:ascii="Courier New" w:eastAsiaTheme="minorHAnsi" w:hAnsi="Courier New" w:cs="Courier New"/>
          <w:color w:val="auto"/>
          <w:lang w:eastAsia="en-US"/>
        </w:rPr>
        <w:t>;</w:t>
      </w:r>
      <w:bookmarkStart w:id="0" w:name="_GoBack"/>
      <w:bookmarkEnd w:id="0"/>
    </w:p>
    <w:p w:rsidR="008D32C4" w:rsidRDefault="008D32C4" w:rsidP="00790CC0">
      <w:pPr>
        <w:pStyle w:val="a5"/>
        <w:numPr>
          <w:ilvl w:val="0"/>
          <w:numId w:val="1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r>
        <w:rPr>
          <w:b/>
          <w:sz w:val="32"/>
        </w:rPr>
        <w:t>Вывод</w:t>
      </w:r>
    </w:p>
    <w:p w:rsidR="00F44AE4" w:rsidRPr="00EB3F59" w:rsidRDefault="00EB3F59" w:rsidP="00EB3F59">
      <w:pPr>
        <w:tabs>
          <w:tab w:val="left" w:pos="-426"/>
        </w:tabs>
        <w:spacing w:before="240" w:line="240" w:lineRule="auto"/>
        <w:jc w:val="both"/>
        <w:rPr>
          <w:rFonts w:asciiTheme="minorHAnsi" w:eastAsiaTheme="minorHAnsi" w:hAnsiTheme="minorHAnsi" w:cstheme="minorBidi"/>
          <w:color w:val="auto"/>
          <w:sz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8"/>
          <w:lang w:eastAsia="en-US"/>
        </w:rPr>
        <w:tab/>
      </w:r>
      <w:r w:rsidR="004C4C85" w:rsidRPr="004C4C85">
        <w:rPr>
          <w:rFonts w:asciiTheme="minorHAnsi" w:eastAsiaTheme="minorHAnsi" w:hAnsiTheme="minorHAnsi" w:cstheme="minorBidi"/>
          <w:color w:val="auto"/>
          <w:sz w:val="28"/>
          <w:lang w:eastAsia="en-US"/>
        </w:rPr>
        <w:t>В ходе данной работ</w:t>
      </w:r>
      <w:r w:rsidR="00F44AE4" w:rsidRPr="00F44AE4">
        <w:rPr>
          <w:rFonts w:asciiTheme="minorHAnsi" w:eastAsiaTheme="minorHAnsi" w:hAnsiTheme="minorHAnsi" w:cstheme="minorBidi"/>
          <w:color w:val="auto"/>
          <w:sz w:val="28"/>
          <w:lang w:eastAsia="en-US"/>
        </w:rPr>
        <w:t>ы</w:t>
      </w:r>
      <w:r w:rsidR="004C4C85" w:rsidRPr="004C4C85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</w:t>
      </w:r>
      <w:r w:rsidR="00F44AE4" w:rsidRPr="00F44AE4">
        <w:rPr>
          <w:rFonts w:asciiTheme="minorHAnsi" w:eastAsiaTheme="minorHAnsi" w:hAnsiTheme="minorHAnsi" w:cstheme="minorBidi"/>
          <w:color w:val="auto"/>
          <w:sz w:val="28"/>
          <w:lang w:eastAsia="en-US"/>
        </w:rPr>
        <w:t>была изучена проблема мутирующих таблиц. Ошибка при работе с мутирующими таблицами была продемонстрирована на практике с использованием реальных данных. Были предложены несколько способов исправления данной ошибки</w:t>
      </w:r>
      <w:r w:rsidR="00F44AE4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и был выбран наиболее оптимальный.</w:t>
      </w:r>
    </w:p>
    <w:sectPr w:rsidR="00F44AE4" w:rsidRPr="00EB3F59" w:rsidSect="006212C3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E36"/>
    <w:multiLevelType w:val="multilevel"/>
    <w:tmpl w:val="109CB3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C536A"/>
    <w:multiLevelType w:val="multilevel"/>
    <w:tmpl w:val="B34A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0BDF"/>
    <w:multiLevelType w:val="hybridMultilevel"/>
    <w:tmpl w:val="3F1EC3B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5A5136C"/>
    <w:multiLevelType w:val="hybridMultilevel"/>
    <w:tmpl w:val="939A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10BA"/>
    <w:multiLevelType w:val="multilevel"/>
    <w:tmpl w:val="D97E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0756A"/>
    <w:multiLevelType w:val="hybridMultilevel"/>
    <w:tmpl w:val="A4E22302"/>
    <w:lvl w:ilvl="0" w:tplc="4C5E23BC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4DC"/>
    <w:multiLevelType w:val="multilevel"/>
    <w:tmpl w:val="56E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1241B1"/>
    <w:multiLevelType w:val="hybridMultilevel"/>
    <w:tmpl w:val="C1B6EDA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3ED772B1"/>
    <w:multiLevelType w:val="hybridMultilevel"/>
    <w:tmpl w:val="A2C8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D6DB0"/>
    <w:multiLevelType w:val="hybridMultilevel"/>
    <w:tmpl w:val="AD669094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55670B2A"/>
    <w:multiLevelType w:val="hybridMultilevel"/>
    <w:tmpl w:val="DB3C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1125"/>
    <w:rsid w:val="00000603"/>
    <w:rsid w:val="000645D0"/>
    <w:rsid w:val="000824B6"/>
    <w:rsid w:val="00117A88"/>
    <w:rsid w:val="00121E11"/>
    <w:rsid w:val="0014706B"/>
    <w:rsid w:val="001A0ECB"/>
    <w:rsid w:val="001A68E4"/>
    <w:rsid w:val="001A795F"/>
    <w:rsid w:val="001E0E34"/>
    <w:rsid w:val="001E3D08"/>
    <w:rsid w:val="00221940"/>
    <w:rsid w:val="0025130D"/>
    <w:rsid w:val="00265C22"/>
    <w:rsid w:val="00272A56"/>
    <w:rsid w:val="002748CB"/>
    <w:rsid w:val="00293990"/>
    <w:rsid w:val="002C76A4"/>
    <w:rsid w:val="002D6B52"/>
    <w:rsid w:val="00303C0D"/>
    <w:rsid w:val="00304D0A"/>
    <w:rsid w:val="00335F19"/>
    <w:rsid w:val="003408CC"/>
    <w:rsid w:val="00342341"/>
    <w:rsid w:val="00342F91"/>
    <w:rsid w:val="00350C66"/>
    <w:rsid w:val="00352F2D"/>
    <w:rsid w:val="00356B64"/>
    <w:rsid w:val="003877E5"/>
    <w:rsid w:val="003B377C"/>
    <w:rsid w:val="003E178C"/>
    <w:rsid w:val="003E2CF5"/>
    <w:rsid w:val="004166B6"/>
    <w:rsid w:val="00443EE0"/>
    <w:rsid w:val="00486705"/>
    <w:rsid w:val="004C4C85"/>
    <w:rsid w:val="004D5ADF"/>
    <w:rsid w:val="004E3559"/>
    <w:rsid w:val="004E4EBD"/>
    <w:rsid w:val="004F5330"/>
    <w:rsid w:val="005001FF"/>
    <w:rsid w:val="0052346C"/>
    <w:rsid w:val="005241B8"/>
    <w:rsid w:val="00526415"/>
    <w:rsid w:val="005419F5"/>
    <w:rsid w:val="00543732"/>
    <w:rsid w:val="005439E1"/>
    <w:rsid w:val="005525C6"/>
    <w:rsid w:val="00560CA9"/>
    <w:rsid w:val="00572F78"/>
    <w:rsid w:val="00581EDA"/>
    <w:rsid w:val="00586CC8"/>
    <w:rsid w:val="0059063E"/>
    <w:rsid w:val="005939CF"/>
    <w:rsid w:val="005B00C1"/>
    <w:rsid w:val="005B2975"/>
    <w:rsid w:val="005B7761"/>
    <w:rsid w:val="005D2CBA"/>
    <w:rsid w:val="005E3C46"/>
    <w:rsid w:val="00610AF6"/>
    <w:rsid w:val="006212C3"/>
    <w:rsid w:val="00655C3F"/>
    <w:rsid w:val="0066017C"/>
    <w:rsid w:val="006E500E"/>
    <w:rsid w:val="006F7B35"/>
    <w:rsid w:val="007251A7"/>
    <w:rsid w:val="007365A7"/>
    <w:rsid w:val="00740D30"/>
    <w:rsid w:val="00761BA5"/>
    <w:rsid w:val="00766C78"/>
    <w:rsid w:val="00780FE1"/>
    <w:rsid w:val="00790CC0"/>
    <w:rsid w:val="007B7580"/>
    <w:rsid w:val="007D5387"/>
    <w:rsid w:val="00813D07"/>
    <w:rsid w:val="00833036"/>
    <w:rsid w:val="00843120"/>
    <w:rsid w:val="00855486"/>
    <w:rsid w:val="00873F5D"/>
    <w:rsid w:val="008927EE"/>
    <w:rsid w:val="008B316F"/>
    <w:rsid w:val="008B44B1"/>
    <w:rsid w:val="008C3F75"/>
    <w:rsid w:val="008C71BF"/>
    <w:rsid w:val="008D1125"/>
    <w:rsid w:val="008D32C4"/>
    <w:rsid w:val="008E24FC"/>
    <w:rsid w:val="008F0E64"/>
    <w:rsid w:val="008F22E3"/>
    <w:rsid w:val="0090406D"/>
    <w:rsid w:val="009364D5"/>
    <w:rsid w:val="009377F3"/>
    <w:rsid w:val="00945BCE"/>
    <w:rsid w:val="009472F9"/>
    <w:rsid w:val="00967646"/>
    <w:rsid w:val="00A011B3"/>
    <w:rsid w:val="00A14F38"/>
    <w:rsid w:val="00A21146"/>
    <w:rsid w:val="00A25716"/>
    <w:rsid w:val="00A34D3E"/>
    <w:rsid w:val="00A80BCA"/>
    <w:rsid w:val="00AA361A"/>
    <w:rsid w:val="00AB5022"/>
    <w:rsid w:val="00AD78A2"/>
    <w:rsid w:val="00AE5D7B"/>
    <w:rsid w:val="00B03D9F"/>
    <w:rsid w:val="00B156E3"/>
    <w:rsid w:val="00B201FE"/>
    <w:rsid w:val="00B371C3"/>
    <w:rsid w:val="00B42724"/>
    <w:rsid w:val="00B575A3"/>
    <w:rsid w:val="00B6431E"/>
    <w:rsid w:val="00BA6FE0"/>
    <w:rsid w:val="00BB13A8"/>
    <w:rsid w:val="00BB354F"/>
    <w:rsid w:val="00BB446A"/>
    <w:rsid w:val="00BD3737"/>
    <w:rsid w:val="00C122E0"/>
    <w:rsid w:val="00C22EFE"/>
    <w:rsid w:val="00C31134"/>
    <w:rsid w:val="00C312BF"/>
    <w:rsid w:val="00C375D4"/>
    <w:rsid w:val="00C51AA2"/>
    <w:rsid w:val="00C5447A"/>
    <w:rsid w:val="00C7191C"/>
    <w:rsid w:val="00C71E4D"/>
    <w:rsid w:val="00C871DB"/>
    <w:rsid w:val="00C946DD"/>
    <w:rsid w:val="00C9616A"/>
    <w:rsid w:val="00CA023C"/>
    <w:rsid w:val="00CB08F6"/>
    <w:rsid w:val="00CE4033"/>
    <w:rsid w:val="00CE54BD"/>
    <w:rsid w:val="00CE5519"/>
    <w:rsid w:val="00CF28C7"/>
    <w:rsid w:val="00D328C9"/>
    <w:rsid w:val="00D37ED3"/>
    <w:rsid w:val="00D50BF7"/>
    <w:rsid w:val="00D651C1"/>
    <w:rsid w:val="00D67A6C"/>
    <w:rsid w:val="00D76038"/>
    <w:rsid w:val="00D76D6F"/>
    <w:rsid w:val="00D81B4D"/>
    <w:rsid w:val="00D83EDE"/>
    <w:rsid w:val="00D856F1"/>
    <w:rsid w:val="00D94356"/>
    <w:rsid w:val="00DA09A2"/>
    <w:rsid w:val="00DD6099"/>
    <w:rsid w:val="00E111C1"/>
    <w:rsid w:val="00E25997"/>
    <w:rsid w:val="00E36799"/>
    <w:rsid w:val="00E44F8F"/>
    <w:rsid w:val="00E8363C"/>
    <w:rsid w:val="00EA57E3"/>
    <w:rsid w:val="00EB21FD"/>
    <w:rsid w:val="00EB3F59"/>
    <w:rsid w:val="00ED3C18"/>
    <w:rsid w:val="00F44AE4"/>
    <w:rsid w:val="00F62F41"/>
    <w:rsid w:val="00F64B58"/>
    <w:rsid w:val="00F73CCB"/>
    <w:rsid w:val="00F76619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5EB9-9B96-4391-963D-6177F7AA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0C66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350C6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350C6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350C6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350C6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350C6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350C6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50C6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350C6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List Paragraph"/>
    <w:basedOn w:val="a"/>
    <w:uiPriority w:val="34"/>
    <w:qFormat/>
    <w:rsid w:val="006212C3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6">
    <w:name w:val="Table Grid"/>
    <w:basedOn w:val="a1"/>
    <w:uiPriority w:val="39"/>
    <w:rsid w:val="0014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7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D4"/>
    <w:rPr>
      <w:rFonts w:ascii="Tahoma" w:eastAsia="Arial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D2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CBA"/>
    <w:rPr>
      <w:rFonts w:ascii="Courier New" w:eastAsia="Times New Roman" w:hAnsi="Courier New" w:cs="Courier New"/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9676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6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DZ1.docx</vt:lpstr>
    </vt:vector>
  </TitlesOfParts>
  <Company>b4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DZ1.docx</dc:title>
  <cp:lastModifiedBy>Станислав 4eRT</cp:lastModifiedBy>
  <cp:revision>148</cp:revision>
  <dcterms:created xsi:type="dcterms:W3CDTF">2014-03-20T08:38:00Z</dcterms:created>
  <dcterms:modified xsi:type="dcterms:W3CDTF">2014-11-30T18:20:00Z</dcterms:modified>
</cp:coreProperties>
</file>