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Университет ИТМО</w:t>
      </w: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Кафедра ВТ</w:t>
      </w: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и средства защиты компьютерной информации</w:t>
      </w:r>
    </w:p>
    <w:p w:rsidR="00621091" w:rsidRDefault="00080F7D" w:rsidP="006210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Лабораторная работа №4</w:t>
      </w: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9</w:t>
      </w: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091" w:rsidRDefault="00621091" w:rsidP="006210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Фролов Сергей</w:t>
      </w:r>
    </w:p>
    <w:p w:rsidR="00621091" w:rsidRDefault="00621091" w:rsidP="006210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Р3415</w:t>
      </w:r>
    </w:p>
    <w:p w:rsidR="00621091" w:rsidRDefault="00621091" w:rsidP="00621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1091" w:rsidRDefault="00621091" w:rsidP="00621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1091" w:rsidRDefault="00621091" w:rsidP="00621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1091" w:rsidRDefault="00621091" w:rsidP="00621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1091" w:rsidRDefault="00621091" w:rsidP="00621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621091" w:rsidRDefault="00621091" w:rsidP="00621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9F00EA" w:rsidRDefault="009F00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Расшифровать криптограмму, зашифрованную шифром </w:t>
      </w:r>
      <w:proofErr w:type="spellStart"/>
      <w:r>
        <w:rPr>
          <w:rFonts w:ascii="Times New Roman" w:hAnsi="Times New Roman" w:cs="Times New Roman"/>
          <w:sz w:val="28"/>
        </w:rPr>
        <w:t>Веженера</w:t>
      </w:r>
      <w:proofErr w:type="spellEnd"/>
      <w:r>
        <w:rPr>
          <w:rFonts w:ascii="Times New Roman" w:hAnsi="Times New Roman" w:cs="Times New Roman"/>
          <w:sz w:val="28"/>
        </w:rPr>
        <w:t>, методом вероятных слов, получить ключ шифрования.</w:t>
      </w:r>
    </w:p>
    <w:p w:rsidR="009F00EA" w:rsidRDefault="009F00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Расшифровать криптограмму, зашифрованную «бегущим» ключом, методом вероятных слов, получить «бегущий» ключ.</w:t>
      </w:r>
    </w:p>
    <w:p w:rsidR="009F00EA" w:rsidRDefault="009F00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Выполнение</w:t>
      </w:r>
    </w:p>
    <w:p w:rsidR="00983072" w:rsidRPr="00983072" w:rsidRDefault="009F00EA" w:rsidP="00983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3072">
        <w:rPr>
          <w:rFonts w:ascii="Times New Roman" w:hAnsi="Times New Roman" w:cs="Times New Roman"/>
          <w:sz w:val="28"/>
        </w:rPr>
        <w:t xml:space="preserve"> </w:t>
      </w:r>
      <w:r w:rsidR="00983072" w:rsidRPr="00983072">
        <w:rPr>
          <w:rFonts w:ascii="Times New Roman" w:hAnsi="Times New Roman" w:cs="Times New Roman"/>
          <w:sz w:val="28"/>
        </w:rPr>
        <w:t xml:space="preserve">Шифр </w:t>
      </w:r>
      <w:proofErr w:type="spellStart"/>
      <w:r w:rsidR="00983072" w:rsidRPr="00983072">
        <w:rPr>
          <w:rFonts w:ascii="Times New Roman" w:hAnsi="Times New Roman" w:cs="Times New Roman"/>
          <w:sz w:val="28"/>
        </w:rPr>
        <w:t>Виженера</w:t>
      </w:r>
      <w:proofErr w:type="spellEnd"/>
    </w:p>
    <w:p w:rsidR="00983072" w:rsidRPr="00983072" w:rsidRDefault="00983072" w:rsidP="00983072">
      <w:pPr>
        <w:rPr>
          <w:rFonts w:ascii="Times New Roman" w:hAnsi="Times New Roman" w:cs="Times New Roman"/>
          <w:i/>
          <w:sz w:val="28"/>
        </w:rPr>
      </w:pPr>
      <w:r w:rsidRPr="00983072">
        <w:rPr>
          <w:rFonts w:ascii="Times New Roman" w:hAnsi="Times New Roman" w:cs="Times New Roman"/>
          <w:i/>
          <w:sz w:val="28"/>
        </w:rPr>
        <w:t>Криптограмма:</w:t>
      </w:r>
    </w:p>
    <w:p w:rsidR="00983072" w:rsidRDefault="00983072" w:rsidP="00983072">
      <w:pPr>
        <w:rPr>
          <w:rFonts w:ascii="Times New Roman" w:hAnsi="Times New Roman" w:cs="Times New Roman"/>
          <w:sz w:val="28"/>
        </w:rPr>
      </w:pPr>
      <w:r w:rsidRPr="00983072">
        <w:rPr>
          <w:rFonts w:ascii="Times New Roman" w:hAnsi="Times New Roman" w:cs="Times New Roman"/>
          <w:sz w:val="28"/>
        </w:rPr>
        <w:t xml:space="preserve">ШЪШПЪЫАЫКЫИЪХКНОЮЛОТННЫЭАЯНЛОЙЮПШТДУХШТГМПУЪШОММПЮПЮБШНЗЬМРТГМШЦЮ ОЛЭАЪЦВ КММОЬ </w:t>
      </w:r>
      <w:proofErr w:type="gramStart"/>
      <w:r w:rsidRPr="00983072">
        <w:rPr>
          <w:rFonts w:ascii="Times New Roman" w:hAnsi="Times New Roman" w:cs="Times New Roman"/>
          <w:sz w:val="28"/>
        </w:rPr>
        <w:t>ИЮ  ТХО</w:t>
      </w:r>
      <w:proofErr w:type="gramEnd"/>
      <w:r w:rsidRPr="00983072">
        <w:rPr>
          <w:rFonts w:ascii="Times New Roman" w:hAnsi="Times New Roman" w:cs="Times New Roman"/>
          <w:sz w:val="28"/>
        </w:rPr>
        <w:t xml:space="preserve"> ЧЭЕТЩЮЛИРАУЦЮГЦМПУЪШОМН ЦЙШСЧЫЛЙСЮВИЯЬНОЫЯЗЧАФОЮГЦМС ШЫБЮН ЪПБОМЗ ШЪШПЪЫАЫКЫИПН ЪШЭОИШФОМШТХЗХНБШФШЫВ</w:t>
      </w:r>
    </w:p>
    <w:p w:rsidR="00983072" w:rsidRPr="00983072" w:rsidRDefault="00983072" w:rsidP="00983072">
      <w:pPr>
        <w:rPr>
          <w:rFonts w:ascii="Times New Roman" w:hAnsi="Times New Roman" w:cs="Times New Roman"/>
          <w:i/>
          <w:sz w:val="28"/>
        </w:rPr>
      </w:pPr>
      <w:r w:rsidRPr="00983072">
        <w:rPr>
          <w:rFonts w:ascii="Times New Roman" w:hAnsi="Times New Roman" w:cs="Times New Roman"/>
          <w:i/>
          <w:sz w:val="28"/>
        </w:rPr>
        <w:t>Открытый текст:</w:t>
      </w:r>
    </w:p>
    <w:p w:rsidR="00983072" w:rsidRDefault="00983072" w:rsidP="00983072">
      <w:pPr>
        <w:rPr>
          <w:rFonts w:ascii="Times New Roman" w:hAnsi="Times New Roman" w:cs="Times New Roman"/>
          <w:sz w:val="28"/>
        </w:rPr>
      </w:pPr>
      <w:r w:rsidRPr="00983072">
        <w:rPr>
          <w:rFonts w:ascii="Times New Roman" w:hAnsi="Times New Roman" w:cs="Times New Roman"/>
          <w:sz w:val="28"/>
        </w:rPr>
        <w:t>КРИПТОАНАЛИТИК ДОЛЖЕН СНАЧАЛА ОПРЕДЕЛИТЬ ПЕРИОД ПРЕОБРАЗОВАТЬ ШИФРОГРАММУ В МАТРИЦУ ДЛЯ ПРЕДПОЛАГАЕМОГО ПЕРИОДА И ИСПОЛЬЗОВАТЬ ДЛЯ КАЖДОГО СТОЛБЦА МЕТОДЫ КРИПТОАНАЛИЗА МОНОАЛФАВИТНЫХ ШИФРОВ</w:t>
      </w:r>
    </w:p>
    <w:p w:rsidR="00983072" w:rsidRPr="00983072" w:rsidRDefault="00983072" w:rsidP="00983072">
      <w:pPr>
        <w:rPr>
          <w:rFonts w:ascii="Times New Roman" w:hAnsi="Times New Roman" w:cs="Times New Roman"/>
          <w:i/>
          <w:sz w:val="28"/>
        </w:rPr>
      </w:pPr>
      <w:r w:rsidRPr="00983072">
        <w:rPr>
          <w:rFonts w:ascii="Times New Roman" w:hAnsi="Times New Roman" w:cs="Times New Roman"/>
          <w:i/>
          <w:sz w:val="28"/>
        </w:rPr>
        <w:t>Ключ:</w:t>
      </w:r>
    </w:p>
    <w:p w:rsidR="00983072" w:rsidRDefault="00983072" w:rsidP="00983072">
      <w:pPr>
        <w:rPr>
          <w:rFonts w:ascii="Times New Roman" w:hAnsi="Times New Roman" w:cs="Times New Roman"/>
          <w:sz w:val="28"/>
        </w:rPr>
      </w:pPr>
      <w:r w:rsidRPr="00983072">
        <w:rPr>
          <w:rFonts w:ascii="Times New Roman" w:hAnsi="Times New Roman" w:cs="Times New Roman"/>
          <w:sz w:val="28"/>
        </w:rPr>
        <w:t>ОКРАИНА</w:t>
      </w:r>
    </w:p>
    <w:p w:rsidR="00983072" w:rsidRDefault="00983072" w:rsidP="0098307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i/>
          <w:sz w:val="28"/>
        </w:rPr>
        <w:t>криптоанализа</w:t>
      </w:r>
      <w:proofErr w:type="spellEnd"/>
      <w:r>
        <w:rPr>
          <w:rFonts w:ascii="Times New Roman" w:hAnsi="Times New Roman" w:cs="Times New Roman"/>
          <w:i/>
          <w:sz w:val="28"/>
        </w:rPr>
        <w:t>:</w:t>
      </w:r>
    </w:p>
    <w:p w:rsidR="00983072" w:rsidRDefault="00983072" w:rsidP="009830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строки было введено КРИПТО, что дало ключ ОКРАИН. Это навело на мысль что ключом является слово «окраина» и это предположение подтвердилось.</w:t>
      </w:r>
    </w:p>
    <w:p w:rsidR="004E195E" w:rsidRDefault="004E195E" w:rsidP="00983072">
      <w:pPr>
        <w:rPr>
          <w:rFonts w:ascii="Times New Roman" w:hAnsi="Times New Roman" w:cs="Times New Roman"/>
          <w:sz w:val="28"/>
        </w:rPr>
      </w:pPr>
    </w:p>
    <w:p w:rsidR="004E195E" w:rsidRDefault="004E195E" w:rsidP="004E1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«Бегущая строка»</w:t>
      </w:r>
    </w:p>
    <w:p w:rsidR="004E195E" w:rsidRPr="004E195E" w:rsidRDefault="004E195E" w:rsidP="004E195E">
      <w:pPr>
        <w:rPr>
          <w:rFonts w:ascii="Times New Roman" w:hAnsi="Times New Roman" w:cs="Times New Roman"/>
          <w:i/>
          <w:sz w:val="28"/>
        </w:rPr>
      </w:pPr>
      <w:r w:rsidRPr="004E195E">
        <w:rPr>
          <w:rFonts w:ascii="Times New Roman" w:hAnsi="Times New Roman" w:cs="Times New Roman"/>
          <w:i/>
          <w:sz w:val="28"/>
        </w:rPr>
        <w:t>Криптограмма:</w:t>
      </w:r>
    </w:p>
    <w:p w:rsidR="004E195E" w:rsidRDefault="004E195E" w:rsidP="004E195E">
      <w:pPr>
        <w:rPr>
          <w:rFonts w:ascii="Times New Roman" w:hAnsi="Times New Roman" w:cs="Times New Roman"/>
          <w:sz w:val="28"/>
        </w:rPr>
      </w:pPr>
      <w:r w:rsidRPr="004E195E">
        <w:rPr>
          <w:rFonts w:ascii="Times New Roman" w:hAnsi="Times New Roman" w:cs="Times New Roman"/>
          <w:sz w:val="28"/>
        </w:rPr>
        <w:t xml:space="preserve">ДЦКЛНСРЫСЙДЮДЯОХ </w:t>
      </w:r>
      <w:proofErr w:type="gramStart"/>
      <w:r w:rsidRPr="004E195E">
        <w:rPr>
          <w:rFonts w:ascii="Times New Roman" w:hAnsi="Times New Roman" w:cs="Times New Roman"/>
          <w:sz w:val="28"/>
        </w:rPr>
        <w:t>ММФЧПШВБОММУЧЦДНУТЮ  ЮД</w:t>
      </w:r>
      <w:proofErr w:type="gramEnd"/>
      <w:r w:rsidRPr="004E195E">
        <w:rPr>
          <w:rFonts w:ascii="Times New Roman" w:hAnsi="Times New Roman" w:cs="Times New Roman"/>
          <w:sz w:val="28"/>
        </w:rPr>
        <w:t xml:space="preserve"> ЮТЫФДЭЕБССМ РЛУИРОРЗ КЫРЦЙСЩ ИЫТИ ЯАХШЪЦЕСОЭЮОДНЧДЧОВ ЭОЗЯЯЭЫТЪККАМ ИОРП</w:t>
      </w:r>
    </w:p>
    <w:p w:rsidR="004E195E" w:rsidRDefault="004E195E" w:rsidP="004E195E">
      <w:pPr>
        <w:rPr>
          <w:rFonts w:ascii="Times New Roman" w:hAnsi="Times New Roman" w:cs="Times New Roman"/>
          <w:sz w:val="28"/>
        </w:rPr>
      </w:pPr>
    </w:p>
    <w:p w:rsidR="004E195E" w:rsidRDefault="004E195E" w:rsidP="004E195E">
      <w:pPr>
        <w:rPr>
          <w:rFonts w:ascii="Times New Roman" w:hAnsi="Times New Roman" w:cs="Times New Roman"/>
          <w:sz w:val="28"/>
        </w:rPr>
      </w:pPr>
    </w:p>
    <w:p w:rsidR="004E195E" w:rsidRPr="004E195E" w:rsidRDefault="004E195E" w:rsidP="004E195E">
      <w:pPr>
        <w:rPr>
          <w:rFonts w:ascii="Times New Roman" w:hAnsi="Times New Roman" w:cs="Times New Roman"/>
          <w:i/>
          <w:sz w:val="28"/>
        </w:rPr>
      </w:pPr>
      <w:r w:rsidRPr="004E195E">
        <w:rPr>
          <w:rFonts w:ascii="Times New Roman" w:hAnsi="Times New Roman" w:cs="Times New Roman"/>
          <w:i/>
          <w:sz w:val="28"/>
        </w:rPr>
        <w:lastRenderedPageBreak/>
        <w:t>Открытый текст:</w:t>
      </w:r>
    </w:p>
    <w:p w:rsidR="004E195E" w:rsidRDefault="004E195E" w:rsidP="004E195E">
      <w:pPr>
        <w:rPr>
          <w:rFonts w:ascii="Times New Roman" w:hAnsi="Times New Roman" w:cs="Times New Roman"/>
          <w:sz w:val="28"/>
        </w:rPr>
      </w:pPr>
      <w:r w:rsidRPr="004E195E">
        <w:rPr>
          <w:rFonts w:ascii="Times New Roman" w:hAnsi="Times New Roman" w:cs="Times New Roman"/>
          <w:sz w:val="28"/>
        </w:rPr>
        <w:t>ШИФРОВАНИЕ МЕТОДОМ ПЕРЕСТАНОВКИ ОСНОВАНО НА ПЕРЕСТАНОВКЕ СИМВОЛОВ ОТКРЫТОГО ТЕКСТА ПОРЯДОК КОТОРОЙ ОПРЕДЕЛЯЕТ КЛЮ</w:t>
      </w:r>
    </w:p>
    <w:p w:rsidR="004E195E" w:rsidRPr="004E195E" w:rsidRDefault="004E195E" w:rsidP="004E195E">
      <w:pPr>
        <w:rPr>
          <w:rFonts w:ascii="Times New Roman" w:hAnsi="Times New Roman" w:cs="Times New Roman"/>
          <w:i/>
          <w:sz w:val="28"/>
        </w:rPr>
      </w:pPr>
      <w:r w:rsidRPr="004E195E">
        <w:rPr>
          <w:rFonts w:ascii="Times New Roman" w:hAnsi="Times New Roman" w:cs="Times New Roman"/>
          <w:i/>
          <w:sz w:val="28"/>
        </w:rPr>
        <w:t>Ключ:</w:t>
      </w:r>
    </w:p>
    <w:p w:rsidR="004E195E" w:rsidRDefault="004E195E" w:rsidP="004E195E">
      <w:pPr>
        <w:rPr>
          <w:rFonts w:ascii="Times New Roman" w:hAnsi="Times New Roman" w:cs="Times New Roman"/>
          <w:sz w:val="28"/>
        </w:rPr>
      </w:pPr>
      <w:r w:rsidRPr="004E195E">
        <w:rPr>
          <w:rFonts w:ascii="Times New Roman" w:hAnsi="Times New Roman" w:cs="Times New Roman"/>
          <w:sz w:val="28"/>
        </w:rPr>
        <w:t xml:space="preserve">НОЧЬ ПРОЙДЕТ НАСТАНЕТ УТРО ЯСНОЕ ВЕРЮ СЧАСТЬЕ НАС С ТОБОЙ ЖДЕТ НОЧЬ ПРОЙДЕТ </w:t>
      </w:r>
      <w:proofErr w:type="spellStart"/>
      <w:r w:rsidRPr="004E195E">
        <w:rPr>
          <w:rFonts w:ascii="Times New Roman" w:hAnsi="Times New Roman" w:cs="Times New Roman"/>
          <w:sz w:val="28"/>
        </w:rPr>
        <w:t>ПРОЙДЕТ</w:t>
      </w:r>
      <w:proofErr w:type="spellEnd"/>
      <w:r w:rsidRPr="004E195E">
        <w:rPr>
          <w:rFonts w:ascii="Times New Roman" w:hAnsi="Times New Roman" w:cs="Times New Roman"/>
          <w:sz w:val="28"/>
        </w:rPr>
        <w:t xml:space="preserve"> ПОРА НЕНАСТНАЯ СОЛНЦЕ ВЗОЙДЕТ</w:t>
      </w:r>
    </w:p>
    <w:p w:rsidR="008768C5" w:rsidRPr="008768C5" w:rsidRDefault="008768C5" w:rsidP="004E195E">
      <w:pPr>
        <w:rPr>
          <w:rFonts w:ascii="Times New Roman" w:hAnsi="Times New Roman" w:cs="Times New Roman"/>
          <w:i/>
          <w:sz w:val="28"/>
        </w:rPr>
      </w:pPr>
      <w:r w:rsidRPr="008768C5">
        <w:rPr>
          <w:rFonts w:ascii="Times New Roman" w:hAnsi="Times New Roman" w:cs="Times New Roman"/>
          <w:i/>
          <w:sz w:val="28"/>
        </w:rPr>
        <w:t xml:space="preserve">Протокол </w:t>
      </w:r>
      <w:proofErr w:type="spellStart"/>
      <w:r w:rsidRPr="008768C5">
        <w:rPr>
          <w:rFonts w:ascii="Times New Roman" w:hAnsi="Times New Roman" w:cs="Times New Roman"/>
          <w:i/>
          <w:sz w:val="28"/>
        </w:rPr>
        <w:t>криптоанализа</w:t>
      </w:r>
      <w:proofErr w:type="spellEnd"/>
      <w:r w:rsidRPr="008768C5">
        <w:rPr>
          <w:rFonts w:ascii="Times New Roman" w:hAnsi="Times New Roman" w:cs="Times New Roman"/>
          <w:i/>
          <w:sz w:val="28"/>
        </w:rPr>
        <w:t xml:space="preserve"> </w:t>
      </w:r>
    </w:p>
    <w:p w:rsidR="008768C5" w:rsidRPr="00983072" w:rsidRDefault="008768C5" w:rsidP="009830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из вариантов первого слова ШИФР_ оказался удачным. Пробел после слова ШИФР не дал результата и путем подбора однокоренных слов, выяснилось, что первое слово ШИФРОВАНИЕ. После еще нескольких угаданных слов прояснились первые слова песни и стало ясно, что это слова песни из м/ф «Бременские музыканты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sectPr w:rsidR="008768C5" w:rsidRPr="009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FF1"/>
    <w:multiLevelType w:val="hybridMultilevel"/>
    <w:tmpl w:val="E7FE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6C"/>
    <w:rsid w:val="00080F7D"/>
    <w:rsid w:val="004E195E"/>
    <w:rsid w:val="00621091"/>
    <w:rsid w:val="00644A6C"/>
    <w:rsid w:val="008768C5"/>
    <w:rsid w:val="009063AA"/>
    <w:rsid w:val="00983072"/>
    <w:rsid w:val="009D04E3"/>
    <w:rsid w:val="009F00EA"/>
    <w:rsid w:val="00F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3D0E"/>
  <w15:chartTrackingRefBased/>
  <w15:docId w15:val="{277D0768-DAB9-4240-9D59-62D7F83F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10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Сергей</dc:creator>
  <cp:keywords/>
  <dc:description/>
  <cp:lastModifiedBy>Фролов Сергей</cp:lastModifiedBy>
  <cp:revision>7</cp:revision>
  <dcterms:created xsi:type="dcterms:W3CDTF">2017-02-17T11:13:00Z</dcterms:created>
  <dcterms:modified xsi:type="dcterms:W3CDTF">2017-02-22T03:32:00Z</dcterms:modified>
</cp:coreProperties>
</file>