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7F2AC" w14:textId="77777777" w:rsidR="000A7FF3" w:rsidRPr="008F58E3" w:rsidRDefault="00C16D41" w:rsidP="00C16D41">
      <w:pPr>
        <w:pStyle w:val="a3"/>
        <w:jc w:val="center"/>
        <w:rPr>
          <w:b/>
          <w:sz w:val="22"/>
        </w:rPr>
      </w:pPr>
      <w:r w:rsidRPr="008F58E3">
        <w:rPr>
          <w:b/>
          <w:sz w:val="22"/>
        </w:rPr>
        <w:t>Определение дозы облучения источником ионизирующего излучения</w:t>
      </w:r>
    </w:p>
    <w:p w14:paraId="40558946" w14:textId="77777777" w:rsidR="00C16D41" w:rsidRPr="003E7C77" w:rsidRDefault="00C16D41" w:rsidP="00C16D41">
      <w:pPr>
        <w:pStyle w:val="a3"/>
        <w:numPr>
          <w:ilvl w:val="0"/>
          <w:numId w:val="2"/>
        </w:numPr>
        <w:rPr>
          <w:b/>
          <w:sz w:val="20"/>
        </w:rPr>
      </w:pPr>
      <w:r w:rsidRPr="003E7C77">
        <w:rPr>
          <w:b/>
          <w:sz w:val="20"/>
        </w:rPr>
        <w:t>Что такое ионизирующее излучение? Какие различают его виды?</w:t>
      </w:r>
    </w:p>
    <w:p w14:paraId="2C8025A3" w14:textId="77777777" w:rsidR="00E95547" w:rsidRPr="003E7C77" w:rsidRDefault="00E95547" w:rsidP="00E95547">
      <w:pPr>
        <w:pStyle w:val="a3"/>
        <w:ind w:left="720"/>
        <w:rPr>
          <w:sz w:val="20"/>
        </w:rPr>
      </w:pPr>
      <w:r w:rsidRPr="003E7C77">
        <w:rPr>
          <w:sz w:val="20"/>
        </w:rPr>
        <w:t>Излучение, взаимодействие которого с веществом приводит к образованию в этом веществе ионов разного знака. Виды: альфа-излучение, бета-излучение, гамма-излучение и рентгеновское, нейтронное излучение.</w:t>
      </w:r>
    </w:p>
    <w:p w14:paraId="4B30A492" w14:textId="77777777" w:rsidR="00C16D41" w:rsidRPr="003E7C77" w:rsidRDefault="00C16D41" w:rsidP="00C16D41">
      <w:pPr>
        <w:pStyle w:val="a3"/>
        <w:numPr>
          <w:ilvl w:val="0"/>
          <w:numId w:val="2"/>
        </w:numPr>
        <w:rPr>
          <w:b/>
          <w:sz w:val="20"/>
        </w:rPr>
      </w:pPr>
      <w:r w:rsidRPr="003E7C77">
        <w:rPr>
          <w:b/>
          <w:sz w:val="20"/>
        </w:rPr>
        <w:t>Чем опасна ионизация живой ткани?</w:t>
      </w:r>
    </w:p>
    <w:p w14:paraId="24266462" w14:textId="77777777" w:rsidR="00E95547" w:rsidRPr="003E7C77" w:rsidRDefault="00E95547" w:rsidP="00E95547">
      <w:pPr>
        <w:pStyle w:val="a3"/>
        <w:ind w:left="720"/>
        <w:rPr>
          <w:sz w:val="20"/>
        </w:rPr>
      </w:pPr>
      <w:r w:rsidRPr="003E7C77">
        <w:rPr>
          <w:sz w:val="20"/>
        </w:rPr>
        <w:t>Ионизация живой ткани приводит к разрыву молекулярных связей, образованию вредных химических соединений, не свойственных организму. Это приводит к гибели клеток, нарушению биологических процессов и обмена веществ. Даже при незначительных дозах облучения происходит торможение функций кроветворных органов, нарушение свертываемости крови, увеличение хрупкости кровеносных сосудов, ослабление действия иммунной системы.</w:t>
      </w:r>
    </w:p>
    <w:p w14:paraId="6FE5DA4A" w14:textId="77777777" w:rsidR="00C16D41" w:rsidRPr="003E7C77" w:rsidRDefault="00C16D41" w:rsidP="00C16D41">
      <w:pPr>
        <w:pStyle w:val="a3"/>
        <w:numPr>
          <w:ilvl w:val="0"/>
          <w:numId w:val="2"/>
        </w:numPr>
        <w:rPr>
          <w:b/>
          <w:sz w:val="20"/>
        </w:rPr>
      </w:pPr>
      <w:r w:rsidRPr="003E7C77">
        <w:rPr>
          <w:b/>
          <w:sz w:val="20"/>
        </w:rPr>
        <w:t>От каких характеристик зависит степень вредного действия разных</w:t>
      </w:r>
      <w:r w:rsidRPr="003E7C77">
        <w:rPr>
          <w:b/>
          <w:sz w:val="20"/>
        </w:rPr>
        <w:t xml:space="preserve"> </w:t>
      </w:r>
      <w:r w:rsidRPr="003E7C77">
        <w:rPr>
          <w:b/>
          <w:sz w:val="20"/>
        </w:rPr>
        <w:t>видов ионизирующего излучения?</w:t>
      </w:r>
    </w:p>
    <w:p w14:paraId="5FF44F27" w14:textId="77777777" w:rsidR="00E95547" w:rsidRPr="003E7C77" w:rsidRDefault="00E95547" w:rsidP="00E95547">
      <w:pPr>
        <w:pStyle w:val="a3"/>
        <w:ind w:left="720"/>
        <w:rPr>
          <w:sz w:val="20"/>
        </w:rPr>
      </w:pPr>
      <w:r w:rsidRPr="003E7C77">
        <w:rPr>
          <w:sz w:val="20"/>
        </w:rPr>
        <w:t>Зависит от их проникающей способности и удельной ионизации – числа пар ионов, образующих в тканях организма на каждом сантиметре пути пробега.</w:t>
      </w:r>
    </w:p>
    <w:p w14:paraId="3A8D7830" w14:textId="77777777" w:rsidR="00C16D41" w:rsidRPr="003E7C77" w:rsidRDefault="00C16D41" w:rsidP="00C16D41">
      <w:pPr>
        <w:pStyle w:val="a3"/>
        <w:numPr>
          <w:ilvl w:val="0"/>
          <w:numId w:val="2"/>
        </w:numPr>
        <w:rPr>
          <w:b/>
          <w:sz w:val="20"/>
        </w:rPr>
      </w:pPr>
      <w:r w:rsidRPr="003E7C77">
        <w:rPr>
          <w:b/>
          <w:sz w:val="20"/>
        </w:rPr>
        <w:t>Какие виды облучения могут возникнуть при работе с источниками</w:t>
      </w:r>
      <w:r w:rsidRPr="003E7C77">
        <w:rPr>
          <w:b/>
          <w:sz w:val="20"/>
        </w:rPr>
        <w:t xml:space="preserve"> </w:t>
      </w:r>
      <w:r w:rsidRPr="003E7C77">
        <w:rPr>
          <w:b/>
          <w:sz w:val="20"/>
        </w:rPr>
        <w:t>ионизирующего излучения? Какой вид облучения наиболее опасен?</w:t>
      </w:r>
    </w:p>
    <w:p w14:paraId="6048AE4A" w14:textId="77777777" w:rsidR="00E95547" w:rsidRPr="003E7C77" w:rsidRDefault="00E95547" w:rsidP="00E95547">
      <w:pPr>
        <w:pStyle w:val="a3"/>
        <w:ind w:left="720"/>
        <w:rPr>
          <w:sz w:val="20"/>
        </w:rPr>
      </w:pPr>
      <w:r w:rsidRPr="003E7C77">
        <w:rPr>
          <w:sz w:val="20"/>
        </w:rPr>
        <w:t>При работе с источниками ионизирующего излучения может возникнуть внешнее, внутреннее и комбинированное облучение персонала. При внешнем облучении наиболее опасны рентгеновское и гамма-излучения. При внутреннем – все виды излучения (особенно альфа), действующие непрерывно и практически на все органы.</w:t>
      </w:r>
    </w:p>
    <w:p w14:paraId="5F533974" w14:textId="77777777" w:rsidR="00C16D41" w:rsidRPr="003E7C77" w:rsidRDefault="00C16D41" w:rsidP="00C16D41">
      <w:pPr>
        <w:pStyle w:val="a3"/>
        <w:numPr>
          <w:ilvl w:val="0"/>
          <w:numId w:val="2"/>
        </w:numPr>
        <w:rPr>
          <w:b/>
          <w:sz w:val="20"/>
        </w:rPr>
      </w:pPr>
      <w:r w:rsidRPr="003E7C77">
        <w:rPr>
          <w:b/>
          <w:sz w:val="20"/>
        </w:rPr>
        <w:t>Чем может быть вызвано внешн</w:t>
      </w:r>
      <w:r w:rsidRPr="003E7C77">
        <w:rPr>
          <w:b/>
          <w:sz w:val="20"/>
        </w:rPr>
        <w:t>ее облучение? Какие виды ионизи</w:t>
      </w:r>
      <w:r w:rsidRPr="003E7C77">
        <w:rPr>
          <w:b/>
          <w:sz w:val="20"/>
        </w:rPr>
        <w:t>рующего излучения наиболее опасны при внешнем облучении?</w:t>
      </w:r>
    </w:p>
    <w:p w14:paraId="16CFF88D" w14:textId="77777777" w:rsidR="00E95547" w:rsidRPr="003E7C77" w:rsidRDefault="00E95547" w:rsidP="00E95547">
      <w:pPr>
        <w:pStyle w:val="a3"/>
        <w:ind w:left="720"/>
        <w:rPr>
          <w:sz w:val="20"/>
        </w:rPr>
      </w:pPr>
      <w:r w:rsidRPr="003E7C77">
        <w:rPr>
          <w:sz w:val="20"/>
        </w:rPr>
        <w:t>Внешнее облучение обусловлено действием источников, находящихся на рабочих местах и в помещениях. Наиболее опасны рентгеновское и гамма-излучение.</w:t>
      </w:r>
    </w:p>
    <w:p w14:paraId="437EF1CB" w14:textId="77777777" w:rsidR="00C16D41" w:rsidRPr="003E7C77" w:rsidRDefault="00C16D41" w:rsidP="00C16D41">
      <w:pPr>
        <w:pStyle w:val="a3"/>
        <w:numPr>
          <w:ilvl w:val="0"/>
          <w:numId w:val="2"/>
        </w:numPr>
        <w:rPr>
          <w:b/>
          <w:sz w:val="20"/>
        </w:rPr>
      </w:pPr>
      <w:r w:rsidRPr="003E7C77">
        <w:rPr>
          <w:b/>
          <w:sz w:val="20"/>
        </w:rPr>
        <w:t>Чем может быть вызвано внутрен</w:t>
      </w:r>
      <w:r w:rsidRPr="003E7C77">
        <w:rPr>
          <w:b/>
          <w:sz w:val="20"/>
        </w:rPr>
        <w:t>нее облучение? Какой вид ионизи</w:t>
      </w:r>
      <w:r w:rsidRPr="003E7C77">
        <w:rPr>
          <w:b/>
          <w:sz w:val="20"/>
        </w:rPr>
        <w:t>рующего излучения наиболее опасен при таком облучении?</w:t>
      </w:r>
    </w:p>
    <w:p w14:paraId="780ED7E7" w14:textId="77777777" w:rsidR="00E95547" w:rsidRPr="003E7C77" w:rsidRDefault="00E95547" w:rsidP="00E95547">
      <w:pPr>
        <w:pStyle w:val="a3"/>
        <w:ind w:left="720"/>
        <w:rPr>
          <w:sz w:val="20"/>
        </w:rPr>
      </w:pPr>
      <w:r w:rsidRPr="003E7C77">
        <w:rPr>
          <w:sz w:val="20"/>
        </w:rPr>
        <w:t>Внутреннее облучение обусловлено радиоактивной пылью, попавшей в организм вместе с воздухом, пищей, водой.</w:t>
      </w:r>
      <w:r w:rsidR="00823504" w:rsidRPr="003E7C77">
        <w:rPr>
          <w:sz w:val="20"/>
        </w:rPr>
        <w:t xml:space="preserve"> Наиболее опасно альфа-излучение.</w:t>
      </w:r>
    </w:p>
    <w:p w14:paraId="6C7DACFB" w14:textId="77777777" w:rsidR="00C16D41" w:rsidRPr="003E7C77" w:rsidRDefault="00C16D41" w:rsidP="00C16D41">
      <w:pPr>
        <w:pStyle w:val="a3"/>
        <w:numPr>
          <w:ilvl w:val="0"/>
          <w:numId w:val="2"/>
        </w:numPr>
        <w:rPr>
          <w:b/>
          <w:sz w:val="20"/>
        </w:rPr>
      </w:pPr>
      <w:r w:rsidRPr="003E7C77">
        <w:rPr>
          <w:b/>
          <w:sz w:val="20"/>
        </w:rPr>
        <w:t>Какие показатели используются для оценки радиационной обстановки</w:t>
      </w:r>
      <w:r w:rsidRPr="003E7C77">
        <w:rPr>
          <w:b/>
          <w:sz w:val="20"/>
        </w:rPr>
        <w:t xml:space="preserve"> </w:t>
      </w:r>
      <w:r w:rsidRPr="003E7C77">
        <w:rPr>
          <w:b/>
          <w:sz w:val="20"/>
        </w:rPr>
        <w:t>и ожидаемых последствий облучения?</w:t>
      </w:r>
    </w:p>
    <w:p w14:paraId="2C6200F6" w14:textId="77777777" w:rsidR="00823504" w:rsidRPr="003E7C77" w:rsidRDefault="00823504" w:rsidP="00823504">
      <w:pPr>
        <w:pStyle w:val="a3"/>
        <w:ind w:left="720"/>
        <w:rPr>
          <w:sz w:val="20"/>
        </w:rPr>
      </w:pPr>
      <w:r w:rsidRPr="003E7C77">
        <w:rPr>
          <w:sz w:val="20"/>
        </w:rPr>
        <w:t>Активность, поглощенная доза, эквивалентная доза.</w:t>
      </w:r>
    </w:p>
    <w:p w14:paraId="46CBA6DF" w14:textId="77777777" w:rsidR="00823504" w:rsidRPr="003E7C77" w:rsidRDefault="00823504" w:rsidP="00823504">
      <w:pPr>
        <w:pStyle w:val="a3"/>
        <w:ind w:left="720"/>
        <w:rPr>
          <w:sz w:val="20"/>
        </w:rPr>
      </w:pPr>
      <w:r w:rsidRPr="003E7C77">
        <w:rPr>
          <w:sz w:val="20"/>
        </w:rPr>
        <w:t>Активность – мера радиоактивности какого-либо количества радионуклида.</w:t>
      </w:r>
    </w:p>
    <w:p w14:paraId="0DCD9A1F" w14:textId="77777777" w:rsidR="00823504" w:rsidRPr="003E7C77" w:rsidRDefault="00823504" w:rsidP="00823504">
      <w:pPr>
        <w:pStyle w:val="a3"/>
        <w:ind w:left="720"/>
        <w:rPr>
          <w:sz w:val="20"/>
        </w:rPr>
      </w:pPr>
      <w:r w:rsidRPr="003E7C77">
        <w:rPr>
          <w:sz w:val="20"/>
        </w:rPr>
        <w:t>Поглощенная доза – величина энергии ионизирующего излучения, переданная облучаемому веществу.</w:t>
      </w:r>
    </w:p>
    <w:p w14:paraId="239E5A53" w14:textId="77777777" w:rsidR="00823504" w:rsidRPr="003E7C77" w:rsidRDefault="00823504" w:rsidP="00823504">
      <w:pPr>
        <w:pStyle w:val="a3"/>
        <w:ind w:left="720"/>
        <w:rPr>
          <w:sz w:val="20"/>
        </w:rPr>
      </w:pPr>
      <w:r w:rsidRPr="003E7C77">
        <w:rPr>
          <w:sz w:val="20"/>
        </w:rPr>
        <w:t xml:space="preserve">Эквивалентная доза – поглощенная доза в органе или ткани, умноженная на соответствующий взвешивающий коэффициент для данного вида ионизирующего излучения. </w:t>
      </w:r>
    </w:p>
    <w:p w14:paraId="0CFBEB70" w14:textId="77777777" w:rsidR="00C16D41" w:rsidRPr="003E7C77" w:rsidRDefault="00C16D41" w:rsidP="00C16D41">
      <w:pPr>
        <w:pStyle w:val="a3"/>
        <w:numPr>
          <w:ilvl w:val="0"/>
          <w:numId w:val="2"/>
        </w:numPr>
        <w:rPr>
          <w:b/>
          <w:sz w:val="20"/>
        </w:rPr>
      </w:pPr>
      <w:r w:rsidRPr="003E7C77">
        <w:rPr>
          <w:b/>
          <w:sz w:val="20"/>
        </w:rPr>
        <w:t>Что такое эквивалентная доза? Как ее</w:t>
      </w:r>
      <w:r w:rsidRPr="003E7C77">
        <w:rPr>
          <w:b/>
          <w:sz w:val="20"/>
        </w:rPr>
        <w:t xml:space="preserve"> величина определялась в рабо</w:t>
      </w:r>
      <w:r w:rsidRPr="003E7C77">
        <w:rPr>
          <w:b/>
          <w:sz w:val="20"/>
        </w:rPr>
        <w:t>те? Укажите единицу измерения.</w:t>
      </w:r>
    </w:p>
    <w:p w14:paraId="3783CD87" w14:textId="77777777" w:rsidR="00823504" w:rsidRPr="003E7C77" w:rsidRDefault="00823504" w:rsidP="00823504">
      <w:pPr>
        <w:pStyle w:val="a3"/>
        <w:ind w:left="720"/>
        <w:rPr>
          <w:sz w:val="20"/>
        </w:rPr>
      </w:pPr>
      <w:r w:rsidRPr="003E7C77">
        <w:rPr>
          <w:sz w:val="20"/>
        </w:rPr>
        <w:t xml:space="preserve">Эквивалентная доза – поглощенная доза в органе или ткани, умноженная на соответствующий взвешивающий коэффициент для данного вида ионизирующего излучения. </w:t>
      </w:r>
      <w:r w:rsidRPr="003E7C77">
        <w:rPr>
          <w:sz w:val="20"/>
        </w:rPr>
        <w:t xml:space="preserve">Мощность эквивалентной дозы излучения, </w:t>
      </w:r>
      <w:r w:rsidRPr="003E7C77">
        <w:rPr>
          <w:sz w:val="20"/>
        </w:rPr>
        <w:lastRenderedPageBreak/>
        <w:t xml:space="preserve">создаваемой радионуклидом, в лабораторной работе измеряется универсальным </w:t>
      </w:r>
      <w:proofErr w:type="spellStart"/>
      <w:r w:rsidRPr="003E7C77">
        <w:rPr>
          <w:sz w:val="20"/>
        </w:rPr>
        <w:t>интенсиметром</w:t>
      </w:r>
      <w:proofErr w:type="spellEnd"/>
      <w:r w:rsidRPr="003E7C77">
        <w:rPr>
          <w:sz w:val="20"/>
        </w:rPr>
        <w:t xml:space="preserve"> типа «</w:t>
      </w:r>
      <w:proofErr w:type="gramStart"/>
      <w:r w:rsidRPr="003E7C77">
        <w:rPr>
          <w:sz w:val="20"/>
        </w:rPr>
        <w:t>Луч-А</w:t>
      </w:r>
      <w:proofErr w:type="gramEnd"/>
      <w:r w:rsidRPr="003E7C77">
        <w:rPr>
          <w:sz w:val="20"/>
        </w:rPr>
        <w:t xml:space="preserve">», предназначенным для качественного и количественного дифференцированного определения бета- и гамма-излучений. Перевод осуществлялся в </w:t>
      </w:r>
      <w:proofErr w:type="spellStart"/>
      <w:r w:rsidRPr="003E7C77">
        <w:rPr>
          <w:sz w:val="20"/>
        </w:rPr>
        <w:t>мкЗв</w:t>
      </w:r>
      <w:proofErr w:type="spellEnd"/>
      <w:r w:rsidRPr="003E7C77">
        <w:rPr>
          <w:sz w:val="20"/>
        </w:rPr>
        <w:t>/ч.</w:t>
      </w:r>
    </w:p>
    <w:p w14:paraId="56708377" w14:textId="77777777" w:rsidR="00C16D41" w:rsidRPr="003E7C77" w:rsidRDefault="00C16D41" w:rsidP="00E95547">
      <w:pPr>
        <w:pStyle w:val="a3"/>
        <w:numPr>
          <w:ilvl w:val="0"/>
          <w:numId w:val="2"/>
        </w:numPr>
        <w:rPr>
          <w:b/>
          <w:sz w:val="20"/>
        </w:rPr>
      </w:pPr>
      <w:r w:rsidRPr="003E7C77">
        <w:rPr>
          <w:b/>
          <w:sz w:val="20"/>
        </w:rPr>
        <w:t>Какой вид ионизирующего излучен</w:t>
      </w:r>
      <w:r w:rsidR="00E95547" w:rsidRPr="003E7C77">
        <w:rPr>
          <w:b/>
          <w:sz w:val="20"/>
        </w:rPr>
        <w:t>ия при расчете эквивалентной до</w:t>
      </w:r>
      <w:r w:rsidRPr="003E7C77">
        <w:rPr>
          <w:b/>
          <w:sz w:val="20"/>
        </w:rPr>
        <w:t>зы имеет наиболее высокий взвешивающий коэффициент?</w:t>
      </w:r>
    </w:p>
    <w:p w14:paraId="35705AC0" w14:textId="77777777" w:rsidR="00823504" w:rsidRPr="003E7C77" w:rsidRDefault="00823504" w:rsidP="00823504">
      <w:pPr>
        <w:pStyle w:val="a3"/>
        <w:ind w:left="720"/>
        <w:rPr>
          <w:sz w:val="20"/>
        </w:rPr>
      </w:pPr>
      <w:r w:rsidRPr="003E7C77">
        <w:rPr>
          <w:sz w:val="20"/>
        </w:rPr>
        <w:t>Для рентгеновского, гамма- и бета-излучений взвешивающий коэффициент = 1, для альфа-частиц – 20.</w:t>
      </w:r>
    </w:p>
    <w:p w14:paraId="32564E85" w14:textId="77777777" w:rsidR="00823504" w:rsidRPr="003E7C77" w:rsidRDefault="00C16D41" w:rsidP="00E95547">
      <w:pPr>
        <w:pStyle w:val="a3"/>
        <w:numPr>
          <w:ilvl w:val="0"/>
          <w:numId w:val="2"/>
        </w:numPr>
        <w:rPr>
          <w:b/>
          <w:sz w:val="20"/>
        </w:rPr>
      </w:pPr>
      <w:r w:rsidRPr="003E7C77">
        <w:rPr>
          <w:b/>
          <w:sz w:val="20"/>
        </w:rPr>
        <w:t>Пределы каких показателей иони</w:t>
      </w:r>
      <w:r w:rsidR="00E95547" w:rsidRPr="003E7C77">
        <w:rPr>
          <w:b/>
          <w:sz w:val="20"/>
        </w:rPr>
        <w:t>зирующего излучения устанавлива</w:t>
      </w:r>
      <w:r w:rsidRPr="003E7C77">
        <w:rPr>
          <w:b/>
          <w:sz w:val="20"/>
        </w:rPr>
        <w:t xml:space="preserve">ются НРБ-99? </w:t>
      </w:r>
      <w:r w:rsidR="00823504" w:rsidRPr="003E7C77">
        <w:rPr>
          <w:b/>
          <w:sz w:val="20"/>
        </w:rPr>
        <w:t>Укажите единицу измерения.</w:t>
      </w:r>
    </w:p>
    <w:p w14:paraId="340F04D5" w14:textId="77777777" w:rsidR="00823504" w:rsidRPr="003E7C77" w:rsidRDefault="00823504" w:rsidP="00823504">
      <w:pPr>
        <w:pStyle w:val="a3"/>
        <w:ind w:left="720"/>
        <w:rPr>
          <w:sz w:val="20"/>
        </w:rPr>
      </w:pPr>
      <w:r w:rsidRPr="003E7C77">
        <w:rPr>
          <w:sz w:val="20"/>
        </w:rPr>
        <w:t xml:space="preserve">Устанавливают основные пределы доз облучения для следующих категорий облучаемых лиц: персонала (группы А и Б) и всего населения. Нормируемые величины: эффективная доза, эквивалентная доза за год в хрусталике глаза, в коже, в кистях и стопах. </w:t>
      </w:r>
      <w:r w:rsidRPr="003E7C77">
        <w:rPr>
          <w:sz w:val="20"/>
          <w:lang w:val="en-US"/>
        </w:rPr>
        <w:t>[</w:t>
      </w:r>
      <w:proofErr w:type="spellStart"/>
      <w:r w:rsidRPr="003E7C77">
        <w:rPr>
          <w:sz w:val="20"/>
        </w:rPr>
        <w:t>мЗв</w:t>
      </w:r>
      <w:proofErr w:type="spellEnd"/>
      <w:r w:rsidRPr="003E7C77">
        <w:rPr>
          <w:sz w:val="20"/>
          <w:lang w:val="en-US"/>
        </w:rPr>
        <w:t>]</w:t>
      </w:r>
    </w:p>
    <w:p w14:paraId="3F3921EA" w14:textId="77777777" w:rsidR="00C16D41" w:rsidRPr="003E7C77" w:rsidRDefault="00C16D41" w:rsidP="00E95547">
      <w:pPr>
        <w:pStyle w:val="a3"/>
        <w:numPr>
          <w:ilvl w:val="0"/>
          <w:numId w:val="2"/>
        </w:numPr>
        <w:rPr>
          <w:b/>
          <w:sz w:val="20"/>
        </w:rPr>
      </w:pPr>
      <w:r w:rsidRPr="003E7C77">
        <w:rPr>
          <w:b/>
          <w:sz w:val="20"/>
        </w:rPr>
        <w:t>С учетом каких факторов в НРБ-99</w:t>
      </w:r>
      <w:r w:rsidR="00E95547" w:rsidRPr="003E7C77">
        <w:rPr>
          <w:b/>
          <w:sz w:val="20"/>
        </w:rPr>
        <w:t xml:space="preserve"> уста</w:t>
      </w:r>
      <w:bookmarkStart w:id="0" w:name="_GoBack"/>
      <w:bookmarkEnd w:id="0"/>
      <w:r w:rsidR="00E95547" w:rsidRPr="003E7C77">
        <w:rPr>
          <w:b/>
          <w:sz w:val="20"/>
        </w:rPr>
        <w:t>навливаются пределы эквива</w:t>
      </w:r>
      <w:r w:rsidRPr="003E7C77">
        <w:rPr>
          <w:b/>
          <w:sz w:val="20"/>
        </w:rPr>
        <w:t>лентной дозы?</w:t>
      </w:r>
    </w:p>
    <w:p w14:paraId="0DD6F33D" w14:textId="77777777" w:rsidR="00823504" w:rsidRPr="003E7C77" w:rsidRDefault="007F5096" w:rsidP="00823504">
      <w:pPr>
        <w:pStyle w:val="a3"/>
        <w:ind w:left="720"/>
        <w:rPr>
          <w:sz w:val="20"/>
        </w:rPr>
      </w:pPr>
      <w:r w:rsidRPr="003E7C77">
        <w:rPr>
          <w:sz w:val="20"/>
        </w:rPr>
        <w:t>Персонал или население. Эквивалентная доза в зависимости от места воздействия на теле человека.</w:t>
      </w:r>
    </w:p>
    <w:p w14:paraId="0A3E2DDA" w14:textId="77777777" w:rsidR="00C16D41" w:rsidRPr="003E7C77" w:rsidRDefault="00C16D41" w:rsidP="00E95547">
      <w:pPr>
        <w:pStyle w:val="a3"/>
        <w:numPr>
          <w:ilvl w:val="0"/>
          <w:numId w:val="2"/>
        </w:numPr>
        <w:rPr>
          <w:b/>
          <w:sz w:val="20"/>
        </w:rPr>
      </w:pPr>
      <w:r w:rsidRPr="003E7C77">
        <w:rPr>
          <w:b/>
          <w:sz w:val="20"/>
        </w:rPr>
        <w:t>Какими мерами и средствами обес</w:t>
      </w:r>
      <w:r w:rsidR="00E95547" w:rsidRPr="003E7C77">
        <w:rPr>
          <w:b/>
          <w:sz w:val="20"/>
        </w:rPr>
        <w:t>печивается безопасность работаю</w:t>
      </w:r>
      <w:r w:rsidRPr="003E7C77">
        <w:rPr>
          <w:b/>
          <w:sz w:val="20"/>
        </w:rPr>
        <w:t>щих с источниками ионизирующего излучения?</w:t>
      </w:r>
    </w:p>
    <w:p w14:paraId="0E71AAA3" w14:textId="77777777" w:rsidR="007F5096" w:rsidRPr="003E7C77" w:rsidRDefault="007F5096" w:rsidP="007F5096">
      <w:pPr>
        <w:pStyle w:val="a3"/>
        <w:ind w:left="720"/>
        <w:rPr>
          <w:sz w:val="20"/>
        </w:rPr>
      </w:pPr>
      <w:r w:rsidRPr="003E7C77">
        <w:rPr>
          <w:sz w:val="20"/>
        </w:rPr>
        <w:t>Обеспечение безопасности работающих с источниками ионизирующего излучения осуществляют путем соблюдения Норм радиационной безопасности, применения защиты временем, расстоянием, экранирования источников излучения, использования средств индивидуальной защиты.</w:t>
      </w:r>
    </w:p>
    <w:p w14:paraId="39ABE9A9" w14:textId="77777777" w:rsidR="00C16D41" w:rsidRPr="003E7C77" w:rsidRDefault="00C16D41" w:rsidP="00E95547">
      <w:pPr>
        <w:pStyle w:val="a3"/>
        <w:numPr>
          <w:ilvl w:val="0"/>
          <w:numId w:val="2"/>
        </w:numPr>
        <w:rPr>
          <w:b/>
          <w:sz w:val="20"/>
        </w:rPr>
      </w:pPr>
      <w:r w:rsidRPr="003E7C77">
        <w:rPr>
          <w:b/>
          <w:sz w:val="20"/>
        </w:rPr>
        <w:t>Какие применялись меры и средства защиты от опасного облучения в</w:t>
      </w:r>
      <w:r w:rsidR="00E95547" w:rsidRPr="003E7C77">
        <w:rPr>
          <w:b/>
          <w:sz w:val="20"/>
        </w:rPr>
        <w:t xml:space="preserve"> </w:t>
      </w:r>
      <w:r w:rsidRPr="003E7C77">
        <w:rPr>
          <w:b/>
          <w:sz w:val="20"/>
        </w:rPr>
        <w:t>процессе выполнения лабораторной работы?</w:t>
      </w:r>
    </w:p>
    <w:p w14:paraId="132FC5F3" w14:textId="77777777" w:rsidR="007F5096" w:rsidRPr="003E7C77" w:rsidRDefault="007F5096" w:rsidP="007F5096">
      <w:pPr>
        <w:pStyle w:val="a3"/>
        <w:ind w:left="720"/>
        <w:rPr>
          <w:sz w:val="20"/>
        </w:rPr>
      </w:pPr>
      <w:r w:rsidRPr="003E7C77">
        <w:rPr>
          <w:sz w:val="20"/>
        </w:rPr>
        <w:t xml:space="preserve">Контейнер с радионуклидом вне выполнения л/р закрыт крышкой. Излучение направленное и воздействует только на </w:t>
      </w:r>
      <w:proofErr w:type="spellStart"/>
      <w:r w:rsidRPr="003E7C77">
        <w:rPr>
          <w:sz w:val="20"/>
        </w:rPr>
        <w:t>интенсиметр</w:t>
      </w:r>
      <w:proofErr w:type="spellEnd"/>
      <w:r w:rsidRPr="003E7C77">
        <w:rPr>
          <w:sz w:val="20"/>
        </w:rPr>
        <w:t>. Защита ограничением времени работы.</w:t>
      </w:r>
    </w:p>
    <w:p w14:paraId="2AC9AEAE" w14:textId="77777777" w:rsidR="00C16D41" w:rsidRPr="003E7C77" w:rsidRDefault="00C16D41" w:rsidP="00E95547">
      <w:pPr>
        <w:pStyle w:val="a3"/>
        <w:numPr>
          <w:ilvl w:val="0"/>
          <w:numId w:val="2"/>
        </w:numPr>
        <w:rPr>
          <w:b/>
          <w:sz w:val="20"/>
        </w:rPr>
      </w:pPr>
      <w:r w:rsidRPr="003E7C77">
        <w:rPr>
          <w:b/>
          <w:sz w:val="20"/>
        </w:rPr>
        <w:t>Какой вид ионизирующего излучения создает Со</w:t>
      </w:r>
      <w:r w:rsidRPr="003E7C77">
        <w:rPr>
          <w:b/>
          <w:sz w:val="20"/>
          <w:vertAlign w:val="superscript"/>
        </w:rPr>
        <w:t>60</w:t>
      </w:r>
      <w:r w:rsidR="00E95547" w:rsidRPr="003E7C77">
        <w:rPr>
          <w:b/>
          <w:sz w:val="20"/>
        </w:rPr>
        <w:t>? Из каких мате</w:t>
      </w:r>
      <w:r w:rsidRPr="003E7C77">
        <w:rPr>
          <w:b/>
          <w:sz w:val="20"/>
        </w:rPr>
        <w:t>риалов изготавливают экраны, защищающие от такого излучения?</w:t>
      </w:r>
    </w:p>
    <w:p w14:paraId="163F13EB" w14:textId="77777777" w:rsidR="007F5096" w:rsidRPr="003E7C77" w:rsidRDefault="007F5096" w:rsidP="007F5096">
      <w:pPr>
        <w:pStyle w:val="a3"/>
        <w:ind w:left="720"/>
        <w:rPr>
          <w:sz w:val="20"/>
        </w:rPr>
      </w:pPr>
      <w:r w:rsidRPr="003E7C77">
        <w:rPr>
          <w:sz w:val="20"/>
        </w:rPr>
        <w:t xml:space="preserve">Гамма-излучение. Для защиты применяют материалы с большой атомной массой и высокой плотностью: свинец, чугун, сталь, вольфрам и т.п. Стационарные экраны, являющиеся частью строительных конструкций, изготавливают из бетона и </w:t>
      </w:r>
      <w:proofErr w:type="spellStart"/>
      <w:r w:rsidRPr="003E7C77">
        <w:rPr>
          <w:sz w:val="20"/>
        </w:rPr>
        <w:t>баритобетона</w:t>
      </w:r>
      <w:proofErr w:type="spellEnd"/>
      <w:r w:rsidRPr="003E7C77">
        <w:rPr>
          <w:sz w:val="20"/>
        </w:rPr>
        <w:t>.</w:t>
      </w:r>
    </w:p>
    <w:p w14:paraId="0CEBD586" w14:textId="77777777" w:rsidR="00C16D41" w:rsidRPr="003E7C77" w:rsidRDefault="00C16D41" w:rsidP="00E95547">
      <w:pPr>
        <w:pStyle w:val="a3"/>
        <w:numPr>
          <w:ilvl w:val="0"/>
          <w:numId w:val="2"/>
        </w:numPr>
        <w:rPr>
          <w:b/>
          <w:sz w:val="20"/>
        </w:rPr>
      </w:pPr>
      <w:r w:rsidRPr="003E7C77">
        <w:rPr>
          <w:b/>
          <w:sz w:val="20"/>
        </w:rPr>
        <w:t>Для защиты от ионизирующего излучения из ка</w:t>
      </w:r>
      <w:r w:rsidR="00E95547" w:rsidRPr="003E7C77">
        <w:rPr>
          <w:b/>
          <w:sz w:val="20"/>
        </w:rPr>
        <w:t>кого материала изго</w:t>
      </w:r>
      <w:r w:rsidRPr="003E7C77">
        <w:rPr>
          <w:b/>
          <w:sz w:val="20"/>
        </w:rPr>
        <w:t>тавливаются эластичные экраны и средства индивидуальной защиты?</w:t>
      </w:r>
    </w:p>
    <w:p w14:paraId="4E6B1D2B" w14:textId="77777777" w:rsidR="007F5096" w:rsidRPr="003E7C77" w:rsidRDefault="007F5096" w:rsidP="007F5096">
      <w:pPr>
        <w:pStyle w:val="a3"/>
        <w:ind w:left="720"/>
        <w:rPr>
          <w:sz w:val="20"/>
        </w:rPr>
      </w:pPr>
      <w:r w:rsidRPr="003E7C77">
        <w:rPr>
          <w:sz w:val="20"/>
        </w:rPr>
        <w:t>Свинцовая резина.</w:t>
      </w:r>
    </w:p>
    <w:p w14:paraId="7E4AC9E4" w14:textId="77777777" w:rsidR="00C16D41" w:rsidRPr="003E7C77" w:rsidRDefault="00C16D41" w:rsidP="00E95547">
      <w:pPr>
        <w:pStyle w:val="a3"/>
        <w:numPr>
          <w:ilvl w:val="0"/>
          <w:numId w:val="2"/>
        </w:numPr>
        <w:tabs>
          <w:tab w:val="left" w:pos="8505"/>
        </w:tabs>
        <w:rPr>
          <w:b/>
          <w:sz w:val="20"/>
        </w:rPr>
      </w:pPr>
      <w:r w:rsidRPr="003E7C77">
        <w:rPr>
          <w:b/>
          <w:sz w:val="20"/>
        </w:rPr>
        <w:t>Какой параметр ионизирующего излучения измерялся в ходе работы?</w:t>
      </w:r>
      <w:r w:rsidR="00E95547" w:rsidRPr="003E7C77">
        <w:rPr>
          <w:b/>
          <w:sz w:val="20"/>
        </w:rPr>
        <w:t xml:space="preserve"> </w:t>
      </w:r>
      <w:r w:rsidRPr="003E7C77">
        <w:rPr>
          <w:b/>
          <w:sz w:val="20"/>
        </w:rPr>
        <w:t>Укажите единицу его измерения.</w:t>
      </w:r>
    </w:p>
    <w:p w14:paraId="163036C7" w14:textId="77777777" w:rsidR="003E7C77" w:rsidRDefault="007F5096" w:rsidP="007F5096">
      <w:pPr>
        <w:pStyle w:val="a3"/>
        <w:tabs>
          <w:tab w:val="left" w:pos="8505"/>
        </w:tabs>
        <w:ind w:left="720"/>
        <w:rPr>
          <w:sz w:val="20"/>
        </w:rPr>
        <w:sectPr w:rsidR="003E7C77" w:rsidSect="003E7C77">
          <w:pgSz w:w="16838" w:h="11906" w:orient="landscape"/>
          <w:pgMar w:top="567" w:right="567" w:bottom="567" w:left="567" w:header="709" w:footer="709" w:gutter="0"/>
          <w:cols w:num="2" w:space="397"/>
          <w:docGrid w:linePitch="360"/>
        </w:sectPr>
      </w:pPr>
      <w:r w:rsidRPr="003E7C77">
        <w:rPr>
          <w:sz w:val="20"/>
        </w:rPr>
        <w:t>В работе определялась мощность эквивалентной дозы.</w:t>
      </w:r>
    </w:p>
    <w:p w14:paraId="52B22903" w14:textId="77777777" w:rsidR="007F5096" w:rsidRPr="00E52A1A" w:rsidRDefault="003E7C77" w:rsidP="003E7C77">
      <w:pPr>
        <w:pStyle w:val="a3"/>
        <w:tabs>
          <w:tab w:val="left" w:pos="8505"/>
        </w:tabs>
        <w:jc w:val="center"/>
        <w:rPr>
          <w:b/>
          <w:sz w:val="22"/>
        </w:rPr>
      </w:pPr>
      <w:r w:rsidRPr="00E52A1A">
        <w:rPr>
          <w:b/>
          <w:sz w:val="22"/>
        </w:rPr>
        <w:lastRenderedPageBreak/>
        <w:t>Исследование искусственного освещения на рабочем месте</w:t>
      </w:r>
    </w:p>
    <w:p w14:paraId="17DC4530" w14:textId="77777777" w:rsidR="003E7C77" w:rsidRPr="008F58E3" w:rsidRDefault="00587521" w:rsidP="00587521">
      <w:pPr>
        <w:pStyle w:val="a3"/>
        <w:numPr>
          <w:ilvl w:val="0"/>
          <w:numId w:val="3"/>
        </w:numPr>
        <w:tabs>
          <w:tab w:val="left" w:pos="8505"/>
        </w:tabs>
        <w:rPr>
          <w:b/>
          <w:sz w:val="20"/>
        </w:rPr>
      </w:pPr>
      <w:r w:rsidRPr="008F58E3">
        <w:rPr>
          <w:b/>
          <w:sz w:val="20"/>
        </w:rPr>
        <w:t>Что собой представляет светильник?</w:t>
      </w:r>
    </w:p>
    <w:p w14:paraId="785707E5" w14:textId="77777777" w:rsidR="00587521" w:rsidRPr="008F58E3" w:rsidRDefault="00587521" w:rsidP="00587521">
      <w:pPr>
        <w:pStyle w:val="a3"/>
        <w:tabs>
          <w:tab w:val="left" w:pos="8505"/>
        </w:tabs>
        <w:ind w:left="720"/>
        <w:rPr>
          <w:sz w:val="20"/>
        </w:rPr>
      </w:pPr>
      <w:r w:rsidRPr="008F58E3">
        <w:rPr>
          <w:sz w:val="20"/>
        </w:rPr>
        <w:t>Светильник представляет собой совокупность электрического источника света и осветительной арматуры.</w:t>
      </w:r>
    </w:p>
    <w:p w14:paraId="3DD6C4A4" w14:textId="77777777" w:rsidR="00587521" w:rsidRPr="008F58E3" w:rsidRDefault="00587521" w:rsidP="00587521">
      <w:pPr>
        <w:pStyle w:val="a3"/>
        <w:numPr>
          <w:ilvl w:val="0"/>
          <w:numId w:val="3"/>
        </w:numPr>
        <w:tabs>
          <w:tab w:val="left" w:pos="8505"/>
        </w:tabs>
        <w:rPr>
          <w:b/>
          <w:sz w:val="20"/>
        </w:rPr>
      </w:pPr>
      <w:r w:rsidRPr="008F58E3">
        <w:rPr>
          <w:b/>
          <w:sz w:val="20"/>
        </w:rPr>
        <w:t>Какие функции выполняет осветительная арматура в светильнике?</w:t>
      </w:r>
    </w:p>
    <w:p w14:paraId="7342A982" w14:textId="77777777" w:rsidR="00587521" w:rsidRPr="008F58E3" w:rsidRDefault="00587521" w:rsidP="00587521">
      <w:pPr>
        <w:pStyle w:val="a3"/>
        <w:tabs>
          <w:tab w:val="left" w:pos="8505"/>
        </w:tabs>
        <w:ind w:left="720"/>
        <w:rPr>
          <w:sz w:val="20"/>
        </w:rPr>
      </w:pPr>
      <w:r w:rsidRPr="008F58E3">
        <w:rPr>
          <w:sz w:val="20"/>
        </w:rPr>
        <w:t xml:space="preserve">Предназначена </w:t>
      </w:r>
      <w:proofErr w:type="gramStart"/>
      <w:r w:rsidRPr="008F58E3">
        <w:rPr>
          <w:sz w:val="20"/>
        </w:rPr>
        <w:t>для перераспределения</w:t>
      </w:r>
      <w:proofErr w:type="gramEnd"/>
      <w:r w:rsidRPr="008F58E3">
        <w:rPr>
          <w:sz w:val="20"/>
        </w:rPr>
        <w:t xml:space="preserve"> излучаемого источником светового потока в требуемом направлении, предохранения глаз работающих от слепящего действия источника света, для подвода электрического питания, крепления и защиты источника света от механических повреждений и воздействия окружающей среды.</w:t>
      </w:r>
    </w:p>
    <w:p w14:paraId="5F6DC993" w14:textId="77777777" w:rsidR="00587521" w:rsidRPr="008F58E3" w:rsidRDefault="00587521" w:rsidP="00587521">
      <w:pPr>
        <w:pStyle w:val="a3"/>
        <w:numPr>
          <w:ilvl w:val="0"/>
          <w:numId w:val="3"/>
        </w:numPr>
        <w:tabs>
          <w:tab w:val="left" w:pos="8505"/>
        </w:tabs>
        <w:rPr>
          <w:b/>
          <w:sz w:val="20"/>
        </w:rPr>
      </w:pPr>
      <w:r w:rsidRPr="008F58E3">
        <w:rPr>
          <w:b/>
          <w:sz w:val="20"/>
        </w:rPr>
        <w:t>Каким бывает по конструктивному исполнению искусственное освещение? Почему запрещается применять одно местное освещение?</w:t>
      </w:r>
    </w:p>
    <w:p w14:paraId="11DAF53B" w14:textId="77777777" w:rsidR="00587521" w:rsidRPr="008F58E3" w:rsidRDefault="00587521" w:rsidP="00587521">
      <w:pPr>
        <w:pStyle w:val="a3"/>
        <w:tabs>
          <w:tab w:val="left" w:pos="8505"/>
        </w:tabs>
        <w:ind w:left="720"/>
        <w:rPr>
          <w:sz w:val="20"/>
        </w:rPr>
      </w:pPr>
      <w:r w:rsidRPr="008F58E3">
        <w:rPr>
          <w:sz w:val="20"/>
        </w:rPr>
        <w:t>Общее и комбинированное, когда к общему освещению добавляется местное, концентрирующее световой поток непосредственно на рабочих местах. Применение одного местного освещения в производственных помещениях запрещается, так как резкий контраст между ярко освещенными и неосвещенными местами приводит к зрительному напряжению, замедляет скорость работы и может стать причиной несчастных случаев.</w:t>
      </w:r>
    </w:p>
    <w:p w14:paraId="17FE9055" w14:textId="77777777" w:rsidR="00587521" w:rsidRPr="008F58E3" w:rsidRDefault="00587521" w:rsidP="00587521">
      <w:pPr>
        <w:pStyle w:val="a3"/>
        <w:numPr>
          <w:ilvl w:val="0"/>
          <w:numId w:val="3"/>
        </w:numPr>
        <w:tabs>
          <w:tab w:val="left" w:pos="8505"/>
        </w:tabs>
        <w:rPr>
          <w:b/>
          <w:sz w:val="20"/>
        </w:rPr>
      </w:pPr>
      <w:r w:rsidRPr="008F58E3">
        <w:rPr>
          <w:b/>
          <w:sz w:val="20"/>
        </w:rPr>
        <w:t>Что такое общее освещение? Какими способами можно увеличить освещенность, создаваемую общим освещением?</w:t>
      </w:r>
    </w:p>
    <w:p w14:paraId="1BF3D3B0" w14:textId="77777777" w:rsidR="00587521" w:rsidRPr="008F58E3" w:rsidRDefault="007F62B6" w:rsidP="00587521">
      <w:pPr>
        <w:pStyle w:val="a3"/>
        <w:tabs>
          <w:tab w:val="left" w:pos="8505"/>
        </w:tabs>
        <w:ind w:left="720"/>
        <w:rPr>
          <w:sz w:val="20"/>
        </w:rPr>
      </w:pPr>
      <w:r w:rsidRPr="008F58E3">
        <w:rPr>
          <w:sz w:val="20"/>
        </w:rPr>
        <w:t>Общее равномерное освещение создает условия для выполнения работ в любом месте освещаемого пространства. При общем локализованном освещении светильники размещают с учетом расположения рабочих мест, что позволяет создавать на местах повышенную освещенность.</w:t>
      </w:r>
    </w:p>
    <w:p w14:paraId="740CD35D" w14:textId="77777777" w:rsidR="00587521" w:rsidRPr="008F58E3" w:rsidRDefault="00587521" w:rsidP="00587521">
      <w:pPr>
        <w:pStyle w:val="a3"/>
        <w:numPr>
          <w:ilvl w:val="0"/>
          <w:numId w:val="3"/>
        </w:numPr>
        <w:tabs>
          <w:tab w:val="left" w:pos="8505"/>
        </w:tabs>
        <w:rPr>
          <w:b/>
          <w:sz w:val="20"/>
        </w:rPr>
      </w:pPr>
      <w:r w:rsidRPr="008F58E3">
        <w:rPr>
          <w:b/>
          <w:sz w:val="20"/>
        </w:rPr>
        <w:t>Что такое комбинированное освещение? В каких случаях оно применяется?</w:t>
      </w:r>
    </w:p>
    <w:p w14:paraId="2B157B1E" w14:textId="77777777" w:rsidR="007F62B6" w:rsidRPr="008F58E3" w:rsidRDefault="007F62B6" w:rsidP="007F62B6">
      <w:pPr>
        <w:pStyle w:val="a3"/>
        <w:tabs>
          <w:tab w:val="left" w:pos="8505"/>
        </w:tabs>
        <w:ind w:left="720"/>
        <w:rPr>
          <w:sz w:val="20"/>
        </w:rPr>
      </w:pPr>
      <w:r w:rsidRPr="008F58E3">
        <w:rPr>
          <w:sz w:val="20"/>
        </w:rPr>
        <w:t>Комбинированное освещение (когда к общему освещению добавляется местное) рекомендуется устраивать при выполнении точных зрительных работ, для освещения наклонных рабочих поверхностей, на рабочих местах, где оборудование создает резкие тени, а также при необходимости создания в процессе работы определенной направленности светового потока с помощью местных светильников.</w:t>
      </w:r>
    </w:p>
    <w:p w14:paraId="7220E9C3" w14:textId="77777777" w:rsidR="00587521" w:rsidRPr="008F58E3" w:rsidRDefault="00587521" w:rsidP="00587521">
      <w:pPr>
        <w:pStyle w:val="a3"/>
        <w:numPr>
          <w:ilvl w:val="0"/>
          <w:numId w:val="3"/>
        </w:numPr>
        <w:tabs>
          <w:tab w:val="left" w:pos="8505"/>
        </w:tabs>
        <w:rPr>
          <w:b/>
          <w:sz w:val="20"/>
        </w:rPr>
      </w:pPr>
      <w:r w:rsidRPr="008F58E3">
        <w:rPr>
          <w:b/>
          <w:sz w:val="20"/>
        </w:rPr>
        <w:t>Какие преимущества у ламп накаливания перед газоразрядными?</w:t>
      </w:r>
    </w:p>
    <w:p w14:paraId="73B4E30F" w14:textId="77777777" w:rsidR="007F62B6" w:rsidRPr="008F58E3" w:rsidRDefault="007F62B6" w:rsidP="007F62B6">
      <w:pPr>
        <w:pStyle w:val="a3"/>
        <w:tabs>
          <w:tab w:val="left" w:pos="8505"/>
        </w:tabs>
        <w:ind w:left="720"/>
        <w:rPr>
          <w:sz w:val="20"/>
        </w:rPr>
      </w:pPr>
      <w:r w:rsidRPr="008F58E3">
        <w:rPr>
          <w:sz w:val="20"/>
        </w:rPr>
        <w:t>Равномерная пульсация светового потока. Простота в изготовлении. Отсутствие дополнительных пусковых устройств.</w:t>
      </w:r>
    </w:p>
    <w:p w14:paraId="7D77B526" w14:textId="77777777" w:rsidR="00587521" w:rsidRPr="008F58E3" w:rsidRDefault="00587521" w:rsidP="00587521">
      <w:pPr>
        <w:pStyle w:val="a3"/>
        <w:numPr>
          <w:ilvl w:val="0"/>
          <w:numId w:val="3"/>
        </w:numPr>
        <w:tabs>
          <w:tab w:val="left" w:pos="8505"/>
        </w:tabs>
        <w:rPr>
          <w:b/>
          <w:sz w:val="20"/>
        </w:rPr>
      </w:pPr>
      <w:r w:rsidRPr="008F58E3">
        <w:rPr>
          <w:b/>
          <w:sz w:val="20"/>
        </w:rPr>
        <w:t>Каков принцип действия ламп, применяемых в аудитории? Каковы преимущества у данных ламп?</w:t>
      </w:r>
    </w:p>
    <w:p w14:paraId="746D7900" w14:textId="77777777" w:rsidR="00587521" w:rsidRPr="008F58E3" w:rsidRDefault="00587521" w:rsidP="00587521">
      <w:pPr>
        <w:pStyle w:val="a3"/>
        <w:numPr>
          <w:ilvl w:val="0"/>
          <w:numId w:val="3"/>
        </w:numPr>
        <w:tabs>
          <w:tab w:val="left" w:pos="8505"/>
        </w:tabs>
        <w:rPr>
          <w:b/>
          <w:sz w:val="20"/>
        </w:rPr>
      </w:pPr>
      <w:r w:rsidRPr="008F58E3">
        <w:rPr>
          <w:b/>
          <w:sz w:val="20"/>
        </w:rPr>
        <w:t>Какие недостатки у газоразрядных ламп?</w:t>
      </w:r>
    </w:p>
    <w:p w14:paraId="26C7DB21" w14:textId="77777777" w:rsidR="007F62B6" w:rsidRPr="008F58E3" w:rsidRDefault="007F62B6" w:rsidP="007F62B6">
      <w:pPr>
        <w:pStyle w:val="a3"/>
        <w:tabs>
          <w:tab w:val="left" w:pos="8505"/>
        </w:tabs>
        <w:ind w:left="720"/>
        <w:rPr>
          <w:sz w:val="20"/>
        </w:rPr>
      </w:pPr>
      <w:r w:rsidRPr="008F58E3">
        <w:rPr>
          <w:sz w:val="20"/>
        </w:rPr>
        <w:t xml:space="preserve">Пульсация светового потока вследствие малой инерционности свечения люминофора. Необходимость применения специальных пусковых устройств, зависимость работоспособности от температуры окружающей среды и величины питающего напряжения, у ламп высокого давления наблюдается длительных период </w:t>
      </w:r>
      <w:proofErr w:type="spellStart"/>
      <w:r w:rsidRPr="008F58E3">
        <w:rPr>
          <w:sz w:val="20"/>
        </w:rPr>
        <w:t>разгорания</w:t>
      </w:r>
      <w:proofErr w:type="spellEnd"/>
      <w:r w:rsidRPr="008F58E3">
        <w:rPr>
          <w:sz w:val="20"/>
        </w:rPr>
        <w:t>.</w:t>
      </w:r>
    </w:p>
    <w:p w14:paraId="5C2E4AA4" w14:textId="77777777" w:rsidR="00587521" w:rsidRPr="008F58E3" w:rsidRDefault="00587521" w:rsidP="00587521">
      <w:pPr>
        <w:pStyle w:val="a3"/>
        <w:numPr>
          <w:ilvl w:val="0"/>
          <w:numId w:val="3"/>
        </w:numPr>
        <w:tabs>
          <w:tab w:val="left" w:pos="8505"/>
        </w:tabs>
        <w:rPr>
          <w:b/>
          <w:sz w:val="20"/>
        </w:rPr>
      </w:pPr>
      <w:r w:rsidRPr="008F58E3">
        <w:rPr>
          <w:b/>
          <w:sz w:val="20"/>
        </w:rPr>
        <w:t>Каково причина пульсации светового потока источников света? У какого типа ламп больше коэффициент пульсации освещенности?</w:t>
      </w:r>
    </w:p>
    <w:p w14:paraId="76F2649E" w14:textId="77777777" w:rsidR="007F62B6" w:rsidRPr="008F58E3" w:rsidRDefault="007F62B6" w:rsidP="007F62B6">
      <w:pPr>
        <w:pStyle w:val="a3"/>
        <w:tabs>
          <w:tab w:val="left" w:pos="8505"/>
        </w:tabs>
        <w:ind w:left="720"/>
        <w:rPr>
          <w:sz w:val="20"/>
        </w:rPr>
      </w:pPr>
      <w:r w:rsidRPr="008F58E3">
        <w:rPr>
          <w:sz w:val="20"/>
        </w:rPr>
        <w:t xml:space="preserve">Пульсация возникает вследствие малой инерционности свечения люминофора. </w:t>
      </w:r>
      <w:r w:rsidRPr="008F58E3">
        <w:rPr>
          <w:sz w:val="20"/>
        </w:rPr>
        <w:lastRenderedPageBreak/>
        <w:t>У газоразрядных ламп коэффициент пульсации больше.</w:t>
      </w:r>
    </w:p>
    <w:p w14:paraId="4C0B08F1" w14:textId="77777777" w:rsidR="00587521" w:rsidRPr="008F58E3" w:rsidRDefault="00587521" w:rsidP="00587521">
      <w:pPr>
        <w:pStyle w:val="a3"/>
        <w:numPr>
          <w:ilvl w:val="0"/>
          <w:numId w:val="3"/>
        </w:numPr>
        <w:tabs>
          <w:tab w:val="left" w:pos="8505"/>
        </w:tabs>
        <w:rPr>
          <w:b/>
          <w:sz w:val="20"/>
        </w:rPr>
      </w:pPr>
      <w:r w:rsidRPr="008F58E3">
        <w:rPr>
          <w:b/>
          <w:sz w:val="20"/>
        </w:rPr>
        <w:t>Что такое стробоскопический эффект и чем он опасен?</w:t>
      </w:r>
    </w:p>
    <w:p w14:paraId="5E62F604" w14:textId="77777777" w:rsidR="007F62B6" w:rsidRPr="008F58E3" w:rsidRDefault="007F62B6" w:rsidP="007F62B6">
      <w:pPr>
        <w:pStyle w:val="a3"/>
        <w:tabs>
          <w:tab w:val="left" w:pos="8505"/>
        </w:tabs>
        <w:ind w:left="720"/>
        <w:rPr>
          <w:sz w:val="20"/>
        </w:rPr>
      </w:pPr>
      <w:r w:rsidRPr="008F58E3">
        <w:rPr>
          <w:sz w:val="20"/>
        </w:rPr>
        <w:t>Эффект, который проявляется в искажении зрительного восприятия движущихся или вращающихся объектов. При кратности или совпадении частоты пульсации светового потока и частоты вращения объекта вместо одного предмета видны изображения нескольких, искажаются скорость и направление движения.</w:t>
      </w:r>
    </w:p>
    <w:p w14:paraId="1584E9F2" w14:textId="77777777" w:rsidR="00587521" w:rsidRPr="008F58E3" w:rsidRDefault="00587521" w:rsidP="00587521">
      <w:pPr>
        <w:pStyle w:val="a3"/>
        <w:numPr>
          <w:ilvl w:val="0"/>
          <w:numId w:val="3"/>
        </w:numPr>
        <w:tabs>
          <w:tab w:val="left" w:pos="8505"/>
        </w:tabs>
        <w:rPr>
          <w:b/>
          <w:sz w:val="20"/>
        </w:rPr>
      </w:pPr>
      <w:r w:rsidRPr="008F58E3">
        <w:rPr>
          <w:b/>
          <w:sz w:val="20"/>
        </w:rPr>
        <w:t>Допустимые значения каких показателей искусственного освещения устанавливаются СНиП 23-05-95? Какие из них измерялись в работе?</w:t>
      </w:r>
    </w:p>
    <w:p w14:paraId="270FB15F" w14:textId="77777777" w:rsidR="007F62B6" w:rsidRPr="008F58E3" w:rsidRDefault="007F62B6" w:rsidP="007F62B6">
      <w:pPr>
        <w:pStyle w:val="a3"/>
        <w:tabs>
          <w:tab w:val="left" w:pos="8505"/>
        </w:tabs>
        <w:ind w:left="720"/>
        <w:rPr>
          <w:sz w:val="20"/>
        </w:rPr>
      </w:pPr>
      <w:r w:rsidRPr="008F58E3">
        <w:rPr>
          <w:sz w:val="20"/>
        </w:rPr>
        <w:t xml:space="preserve">Величина наименьшей освещенности рабочих поверхностей в производственных помещениях, показатель </w:t>
      </w:r>
      <w:proofErr w:type="spellStart"/>
      <w:r w:rsidRPr="008F58E3">
        <w:rPr>
          <w:sz w:val="20"/>
        </w:rPr>
        <w:t>ослепленности</w:t>
      </w:r>
      <w:proofErr w:type="spellEnd"/>
      <w:r w:rsidRPr="008F58E3">
        <w:rPr>
          <w:sz w:val="20"/>
        </w:rPr>
        <w:t>, коэффициент пульсации освещенности.</w:t>
      </w:r>
      <w:r w:rsidR="00E52A1A" w:rsidRPr="008F58E3">
        <w:rPr>
          <w:sz w:val="20"/>
        </w:rPr>
        <w:t xml:space="preserve"> В работе измеряли освещенность, пульсацию.</w:t>
      </w:r>
    </w:p>
    <w:p w14:paraId="201455CA" w14:textId="77777777" w:rsidR="00587521" w:rsidRPr="008F58E3" w:rsidRDefault="00587521" w:rsidP="00587521">
      <w:pPr>
        <w:pStyle w:val="a3"/>
        <w:numPr>
          <w:ilvl w:val="0"/>
          <w:numId w:val="3"/>
        </w:numPr>
        <w:tabs>
          <w:tab w:val="left" w:pos="8505"/>
        </w:tabs>
        <w:rPr>
          <w:b/>
          <w:sz w:val="20"/>
        </w:rPr>
      </w:pPr>
      <w:r w:rsidRPr="008F58E3">
        <w:rPr>
          <w:b/>
          <w:sz w:val="20"/>
        </w:rPr>
        <w:t>В зависимости от каких факторов устанавливаются допустимые значения показателей искусственного освещения?</w:t>
      </w:r>
    </w:p>
    <w:p w14:paraId="472BFCC6" w14:textId="77777777" w:rsidR="00E52A1A" w:rsidRPr="008F58E3" w:rsidRDefault="00E52A1A" w:rsidP="00E52A1A">
      <w:pPr>
        <w:pStyle w:val="a3"/>
        <w:tabs>
          <w:tab w:val="left" w:pos="8505"/>
        </w:tabs>
        <w:ind w:left="720"/>
        <w:rPr>
          <w:sz w:val="20"/>
        </w:rPr>
      </w:pPr>
      <w:r w:rsidRPr="008F58E3">
        <w:rPr>
          <w:sz w:val="20"/>
        </w:rPr>
        <w:t>Допустимая величина наименьшей освещенности рабочих поверхностей в производственных помещениях устанавливается в зависимости от характера зрительной работы, применяемой системы освещения, типа используемых источников света.</w:t>
      </w:r>
    </w:p>
    <w:p w14:paraId="7D8D2253" w14:textId="77777777" w:rsidR="00587521" w:rsidRPr="008F58E3" w:rsidRDefault="00587521" w:rsidP="00587521">
      <w:pPr>
        <w:pStyle w:val="a3"/>
        <w:numPr>
          <w:ilvl w:val="0"/>
          <w:numId w:val="3"/>
        </w:numPr>
        <w:tabs>
          <w:tab w:val="left" w:pos="8505"/>
        </w:tabs>
        <w:rPr>
          <w:b/>
          <w:sz w:val="20"/>
        </w:rPr>
      </w:pPr>
      <w:r w:rsidRPr="008F58E3">
        <w:rPr>
          <w:b/>
          <w:sz w:val="20"/>
        </w:rPr>
        <w:t>Какие факторы определяют характеристику зрительной работы?</w:t>
      </w:r>
    </w:p>
    <w:p w14:paraId="2A6AC7A9" w14:textId="77777777" w:rsidR="00E52A1A" w:rsidRPr="008F58E3" w:rsidRDefault="00E52A1A" w:rsidP="00E52A1A">
      <w:pPr>
        <w:pStyle w:val="a3"/>
        <w:tabs>
          <w:tab w:val="left" w:pos="8505"/>
        </w:tabs>
        <w:ind w:left="720"/>
        <w:rPr>
          <w:sz w:val="20"/>
        </w:rPr>
      </w:pPr>
      <w:r w:rsidRPr="008F58E3">
        <w:rPr>
          <w:sz w:val="20"/>
        </w:rPr>
        <w:t>Характеристика зрительной работы определяется минимальным размером объекта различения, контрастом объекта с фоном и свойствами фона.</w:t>
      </w:r>
    </w:p>
    <w:p w14:paraId="5D7A5B76" w14:textId="77777777" w:rsidR="00587521" w:rsidRPr="008F58E3" w:rsidRDefault="00587521" w:rsidP="00587521">
      <w:pPr>
        <w:pStyle w:val="a3"/>
        <w:numPr>
          <w:ilvl w:val="0"/>
          <w:numId w:val="3"/>
        </w:numPr>
        <w:tabs>
          <w:tab w:val="left" w:pos="8505"/>
        </w:tabs>
        <w:rPr>
          <w:b/>
          <w:sz w:val="20"/>
        </w:rPr>
      </w:pPr>
      <w:r w:rsidRPr="008F58E3">
        <w:rPr>
          <w:b/>
          <w:sz w:val="20"/>
        </w:rPr>
        <w:t>Что такое объект различения? Приведите примеры.</w:t>
      </w:r>
    </w:p>
    <w:p w14:paraId="3A139921" w14:textId="77777777" w:rsidR="00E52A1A" w:rsidRPr="008F58E3" w:rsidRDefault="00E52A1A" w:rsidP="00E52A1A">
      <w:pPr>
        <w:pStyle w:val="a3"/>
        <w:tabs>
          <w:tab w:val="left" w:pos="8505"/>
        </w:tabs>
        <w:ind w:left="720"/>
        <w:rPr>
          <w:sz w:val="20"/>
        </w:rPr>
      </w:pPr>
      <w:r w:rsidRPr="008F58E3">
        <w:rPr>
          <w:sz w:val="20"/>
        </w:rPr>
        <w:t>Наименьший элемент рассматриваемого предмета или дефект, которые необходимо различить в процессе работы (например, линия, знак, нить, пятно, трещина, риска и т.п.)</w:t>
      </w:r>
    </w:p>
    <w:p w14:paraId="1CE669F9" w14:textId="77777777" w:rsidR="00587521" w:rsidRPr="008F58E3" w:rsidRDefault="00587521" w:rsidP="00587521">
      <w:pPr>
        <w:pStyle w:val="a3"/>
        <w:numPr>
          <w:ilvl w:val="0"/>
          <w:numId w:val="3"/>
        </w:numPr>
        <w:tabs>
          <w:tab w:val="left" w:pos="8505"/>
        </w:tabs>
        <w:rPr>
          <w:b/>
          <w:sz w:val="20"/>
        </w:rPr>
      </w:pPr>
      <w:r w:rsidRPr="008F58E3">
        <w:rPr>
          <w:b/>
          <w:sz w:val="20"/>
        </w:rPr>
        <w:t>Каким способом можно уменьшить коэффициент пульсации освещенности? В чем суть предложенного способа?</w:t>
      </w:r>
    </w:p>
    <w:p w14:paraId="4E7C26E9" w14:textId="77777777" w:rsidR="00E52A1A" w:rsidRPr="008F58E3" w:rsidRDefault="00E52A1A" w:rsidP="00E52A1A">
      <w:pPr>
        <w:pStyle w:val="a3"/>
        <w:tabs>
          <w:tab w:val="left" w:pos="8505"/>
        </w:tabs>
        <w:ind w:left="720"/>
        <w:rPr>
          <w:sz w:val="20"/>
        </w:rPr>
      </w:pPr>
      <w:r w:rsidRPr="008F58E3">
        <w:rPr>
          <w:sz w:val="20"/>
        </w:rPr>
        <w:t>Для уменьшения коэффициента пульсации освещенности люминесцентные лампы включаются в разные фазы трехфазной электрической сети. За счет сдвига фаз в трехфазной сети на 1/3 периода «провалы» в световом потоке каждой из ламп компенсируются световыми потоками двух других ламп, в результате пульсации суммарного светового потока, следовательно, и освещенности существенно меньше.</w:t>
      </w:r>
    </w:p>
    <w:p w14:paraId="0BED8DFE" w14:textId="77777777" w:rsidR="00587521" w:rsidRPr="008F58E3" w:rsidRDefault="00587521" w:rsidP="00587521">
      <w:pPr>
        <w:pStyle w:val="a3"/>
        <w:numPr>
          <w:ilvl w:val="0"/>
          <w:numId w:val="3"/>
        </w:numPr>
        <w:tabs>
          <w:tab w:val="left" w:pos="8505"/>
        </w:tabs>
        <w:rPr>
          <w:b/>
          <w:sz w:val="20"/>
        </w:rPr>
      </w:pPr>
      <w:r w:rsidRPr="008F58E3">
        <w:rPr>
          <w:b/>
          <w:sz w:val="20"/>
        </w:rPr>
        <w:t>По какой характеристике, полученной при расчете освещения, выбирается источник света? Какие параметры лампы необходимо определить?</w:t>
      </w:r>
    </w:p>
    <w:p w14:paraId="336CF87B" w14:textId="77777777" w:rsidR="00E52A1A" w:rsidRPr="008F58E3" w:rsidRDefault="00E52A1A" w:rsidP="00E52A1A">
      <w:pPr>
        <w:pStyle w:val="a3"/>
        <w:tabs>
          <w:tab w:val="left" w:pos="8505"/>
        </w:tabs>
        <w:ind w:left="720"/>
        <w:rPr>
          <w:sz w:val="20"/>
        </w:rPr>
      </w:pPr>
      <w:r w:rsidRPr="008F58E3">
        <w:rPr>
          <w:sz w:val="20"/>
        </w:rPr>
        <w:t xml:space="preserve">Рассчитывается необходимый световой поток лампы Ф, обеспечивающий в помещении нормируемое значение освещенности </w:t>
      </w:r>
      <w:r w:rsidRPr="008F58E3">
        <w:rPr>
          <w:sz w:val="20"/>
          <w:lang w:val="en-US"/>
        </w:rPr>
        <w:t>E</w:t>
      </w:r>
      <w:r w:rsidRPr="008F58E3">
        <w:rPr>
          <w:sz w:val="20"/>
        </w:rPr>
        <w:t xml:space="preserve">, и по светотехническому справочнику выбирается тип и мощность стандартной лампы со световым потоком </w:t>
      </w:r>
      <w:proofErr w:type="spellStart"/>
      <w:r w:rsidRPr="008F58E3">
        <w:rPr>
          <w:sz w:val="20"/>
        </w:rPr>
        <w:t>Фгост</w:t>
      </w:r>
      <w:proofErr w:type="spellEnd"/>
      <w:r w:rsidRPr="008F58E3">
        <w:rPr>
          <w:sz w:val="20"/>
        </w:rPr>
        <w:t>, близким по величине расчетному.</w:t>
      </w:r>
    </w:p>
    <w:sectPr w:rsidR="00E52A1A" w:rsidRPr="008F58E3" w:rsidSect="00E52A1A">
      <w:pgSz w:w="16838" w:h="11906" w:orient="landscape"/>
      <w:pgMar w:top="567" w:right="567" w:bottom="567" w:left="567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0D1"/>
    <w:multiLevelType w:val="hybridMultilevel"/>
    <w:tmpl w:val="0F0E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833CE"/>
    <w:multiLevelType w:val="hybridMultilevel"/>
    <w:tmpl w:val="5F4E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5F5A"/>
    <w:multiLevelType w:val="hybridMultilevel"/>
    <w:tmpl w:val="30D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41"/>
    <w:rsid w:val="000A7FF3"/>
    <w:rsid w:val="001D7236"/>
    <w:rsid w:val="003E7C77"/>
    <w:rsid w:val="004114DE"/>
    <w:rsid w:val="00587521"/>
    <w:rsid w:val="006A6494"/>
    <w:rsid w:val="007F5096"/>
    <w:rsid w:val="007F62B6"/>
    <w:rsid w:val="00823504"/>
    <w:rsid w:val="008F58E3"/>
    <w:rsid w:val="00C16D41"/>
    <w:rsid w:val="00E52A1A"/>
    <w:rsid w:val="00E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7354"/>
  <w15:chartTrackingRefBased/>
  <w15:docId w15:val="{7EDFDBF2-28C2-4E21-83A6-0FA80E3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236"/>
    <w:pPr>
      <w:widowControl w:val="0"/>
      <w:spacing w:after="0" w:line="240" w:lineRule="auto"/>
    </w:pPr>
    <w:rPr>
      <w:rFonts w:ascii="Times New Roman" w:eastAsia="Microsoft Sans Serif" w:hAnsi="Times New Roman" w:cs="Microsoft Sans Serif"/>
      <w:color w:val="000000"/>
      <w:sz w:val="28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2015-10-18T19:01:00Z</dcterms:created>
  <dcterms:modified xsi:type="dcterms:W3CDTF">2015-10-18T20:37:00Z</dcterms:modified>
</cp:coreProperties>
</file>