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1A" w:rsidRPr="00987E44" w:rsidRDefault="00987E44" w:rsidP="00987E44">
      <w:pPr>
        <w:tabs>
          <w:tab w:val="left" w:pos="1701"/>
        </w:tabs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40"/>
          <w:szCs w:val="32"/>
        </w:rPr>
      </w:pPr>
      <w:r w:rsidRPr="00987E44">
        <w:rPr>
          <w:rFonts w:ascii="Arial" w:eastAsia="Times New Roman" w:hAnsi="Arial" w:cs="Arial"/>
          <w:bCs/>
          <w:kern w:val="36"/>
          <w:sz w:val="40"/>
          <w:szCs w:val="32"/>
        </w:rPr>
        <w:t>СПб НИУ ИТМО</w:t>
      </w:r>
    </w:p>
    <w:p w:rsidR="007D461A" w:rsidRPr="00987E44" w:rsidRDefault="007D461A" w:rsidP="00987E44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32"/>
        </w:rPr>
      </w:pPr>
    </w:p>
    <w:p w:rsidR="007D461A" w:rsidRPr="00987E44" w:rsidRDefault="00987E44" w:rsidP="00987E44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  <w:r w:rsidRPr="00987E44">
        <w:rPr>
          <w:rFonts w:ascii="Arial" w:eastAsia="Times New Roman" w:hAnsi="Arial" w:cs="Arial"/>
          <w:bCs/>
          <w:kern w:val="36"/>
          <w:sz w:val="32"/>
          <w:szCs w:val="32"/>
        </w:rPr>
        <w:t>к</w:t>
      </w:r>
      <w:r w:rsidR="007D461A" w:rsidRPr="00987E44">
        <w:rPr>
          <w:rFonts w:ascii="Arial" w:eastAsia="Times New Roman" w:hAnsi="Arial" w:cs="Arial"/>
          <w:bCs/>
          <w:kern w:val="36"/>
          <w:sz w:val="32"/>
          <w:szCs w:val="32"/>
        </w:rPr>
        <w:t>афедра</w:t>
      </w:r>
      <w:r w:rsidR="007B3345" w:rsidRPr="00987E44">
        <w:rPr>
          <w:rFonts w:ascii="Arial" w:eastAsia="Times New Roman" w:hAnsi="Arial" w:cs="Arial"/>
          <w:bCs/>
          <w:kern w:val="36"/>
          <w:sz w:val="32"/>
          <w:szCs w:val="32"/>
        </w:rPr>
        <w:t xml:space="preserve"> ИПМ</w:t>
      </w:r>
    </w:p>
    <w:p w:rsidR="007B3345" w:rsidRPr="00987E44" w:rsidRDefault="007B3345" w:rsidP="00987E44">
      <w:pPr>
        <w:spacing w:after="0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D461A" w:rsidRPr="00987E44" w:rsidRDefault="009C04E2" w:rsidP="00987E44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6"/>
          <w:szCs w:val="32"/>
        </w:rPr>
      </w:pPr>
      <w:r w:rsidRPr="00987E44">
        <w:rPr>
          <w:rStyle w:val="apple-style-span"/>
          <w:rFonts w:ascii="Arial" w:hAnsi="Arial" w:cs="Arial"/>
          <w:sz w:val="36"/>
          <w:szCs w:val="32"/>
        </w:rPr>
        <w:t>Вычислительная математика</w:t>
      </w:r>
      <w:r w:rsidR="007D461A" w:rsidRPr="00987E44">
        <w:rPr>
          <w:rFonts w:ascii="Arial" w:eastAsia="Times New Roman" w:hAnsi="Arial" w:cs="Arial"/>
          <w:bCs/>
          <w:kern w:val="36"/>
          <w:sz w:val="36"/>
          <w:szCs w:val="32"/>
        </w:rPr>
        <w:t xml:space="preserve"> </w:t>
      </w:r>
    </w:p>
    <w:p w:rsidR="007D461A" w:rsidRPr="00987E44" w:rsidRDefault="007D461A" w:rsidP="00987E44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D461A" w:rsidRPr="00987E44" w:rsidRDefault="007D461A" w:rsidP="00987E44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D461A" w:rsidRPr="00987E44" w:rsidRDefault="007D461A" w:rsidP="00987E44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987E44" w:rsidRPr="00987E44" w:rsidRDefault="00987E44" w:rsidP="00987E44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987E44" w:rsidRPr="00987E44" w:rsidRDefault="00987E44" w:rsidP="00987E44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987E44" w:rsidRPr="00987E44" w:rsidRDefault="00987E44" w:rsidP="00987E44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D461A" w:rsidRPr="00987E44" w:rsidRDefault="007D461A" w:rsidP="00987E44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6"/>
          <w:szCs w:val="32"/>
        </w:rPr>
      </w:pPr>
      <w:r w:rsidRPr="00987E44">
        <w:rPr>
          <w:rFonts w:ascii="Arial" w:eastAsia="Times New Roman" w:hAnsi="Arial" w:cs="Arial"/>
          <w:bCs/>
          <w:kern w:val="36"/>
          <w:sz w:val="36"/>
          <w:szCs w:val="32"/>
        </w:rPr>
        <w:t>Лабораторная работа №</w:t>
      </w:r>
      <w:r w:rsidR="009C04E2" w:rsidRPr="00987E44">
        <w:rPr>
          <w:rFonts w:ascii="Arial" w:eastAsia="Times New Roman" w:hAnsi="Arial" w:cs="Arial"/>
          <w:bCs/>
          <w:kern w:val="36"/>
          <w:sz w:val="36"/>
          <w:szCs w:val="32"/>
        </w:rPr>
        <w:t>1</w:t>
      </w:r>
    </w:p>
    <w:p w:rsidR="007D461A" w:rsidRDefault="007D461A" w:rsidP="00987E44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227F92" w:rsidRPr="00987E44" w:rsidRDefault="00227F92" w:rsidP="00987E44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7D461A" w:rsidRPr="00987E44" w:rsidRDefault="009C04E2" w:rsidP="00227F92">
      <w:pPr>
        <w:spacing w:after="0"/>
        <w:ind w:left="851"/>
        <w:jc w:val="both"/>
        <w:outlineLvl w:val="0"/>
        <w:rPr>
          <w:rFonts w:ascii="Arial" w:hAnsi="Arial" w:cs="Arial"/>
          <w:bCs/>
          <w:sz w:val="32"/>
          <w:szCs w:val="32"/>
        </w:rPr>
      </w:pPr>
      <w:r w:rsidRPr="00987E44">
        <w:rPr>
          <w:rFonts w:ascii="Arial" w:hAnsi="Arial" w:cs="Arial"/>
          <w:bCs/>
          <w:sz w:val="32"/>
          <w:szCs w:val="32"/>
        </w:rPr>
        <w:t>Решение систем линейных алгебраических уравнений</w:t>
      </w:r>
    </w:p>
    <w:p w:rsidR="009C04E2" w:rsidRPr="00987E44" w:rsidRDefault="009C04E2" w:rsidP="00227F92">
      <w:pPr>
        <w:spacing w:after="0"/>
        <w:ind w:left="851"/>
        <w:jc w:val="both"/>
        <w:outlineLvl w:val="0"/>
        <w:rPr>
          <w:rFonts w:ascii="Arial" w:hAnsi="Arial" w:cs="Arial"/>
          <w:bCs/>
          <w:sz w:val="32"/>
          <w:szCs w:val="32"/>
        </w:rPr>
      </w:pPr>
      <w:r w:rsidRPr="00987E44">
        <w:rPr>
          <w:rFonts w:ascii="Arial" w:hAnsi="Arial" w:cs="Arial"/>
          <w:bCs/>
          <w:sz w:val="32"/>
          <w:szCs w:val="32"/>
        </w:rPr>
        <w:t xml:space="preserve">методом </w:t>
      </w:r>
      <w:r w:rsidR="007B3345" w:rsidRPr="00987E44">
        <w:rPr>
          <w:rFonts w:ascii="Arial" w:hAnsi="Arial" w:cs="Arial"/>
          <w:bCs/>
          <w:sz w:val="32"/>
          <w:szCs w:val="32"/>
        </w:rPr>
        <w:t>Гаусса с выбором главного элемента</w:t>
      </w:r>
    </w:p>
    <w:p w:rsidR="007D461A" w:rsidRPr="00227F92" w:rsidRDefault="007D461A" w:rsidP="00987E44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227F92" w:rsidRDefault="00227F92" w:rsidP="00987E44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227F92" w:rsidRDefault="00227F92" w:rsidP="00987E44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7D461A" w:rsidRPr="00227F92" w:rsidRDefault="007D461A" w:rsidP="00987E44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7D461A" w:rsidRPr="00227F92" w:rsidRDefault="007D461A" w:rsidP="00987E44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7D461A" w:rsidRPr="00227F92" w:rsidRDefault="007D461A" w:rsidP="00987E44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987E44" w:rsidRPr="00227F92" w:rsidRDefault="00987E44" w:rsidP="00987E44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7D461A" w:rsidRPr="00BC700C" w:rsidRDefault="007D461A" w:rsidP="00987E44">
      <w:pPr>
        <w:spacing w:after="0"/>
        <w:outlineLvl w:val="0"/>
        <w:rPr>
          <w:rFonts w:ascii="Arial" w:hAnsi="Arial" w:cs="Arial"/>
          <w:bCs/>
          <w:sz w:val="32"/>
          <w:szCs w:val="32"/>
          <w:lang w:val="en-US"/>
        </w:rPr>
      </w:pPr>
    </w:p>
    <w:p w:rsidR="007D461A" w:rsidRPr="00987E44" w:rsidRDefault="007D461A" w:rsidP="00987E44">
      <w:pPr>
        <w:spacing w:after="0"/>
        <w:outlineLvl w:val="0"/>
        <w:rPr>
          <w:rFonts w:ascii="Arial" w:hAnsi="Arial" w:cs="Arial"/>
          <w:bCs/>
          <w:sz w:val="36"/>
          <w:szCs w:val="32"/>
        </w:rPr>
      </w:pPr>
    </w:p>
    <w:p w:rsidR="007D461A" w:rsidRPr="00987E44" w:rsidRDefault="00987E44" w:rsidP="00987E44">
      <w:pPr>
        <w:tabs>
          <w:tab w:val="left" w:pos="3750"/>
        </w:tabs>
        <w:spacing w:after="0"/>
        <w:ind w:left="7088"/>
        <w:outlineLvl w:val="0"/>
        <w:rPr>
          <w:rFonts w:ascii="Arial" w:hAnsi="Arial" w:cs="Arial"/>
          <w:bCs/>
          <w:sz w:val="32"/>
          <w:szCs w:val="32"/>
        </w:rPr>
      </w:pPr>
      <w:r w:rsidRPr="00987E44">
        <w:rPr>
          <w:rFonts w:ascii="Arial" w:hAnsi="Arial" w:cs="Arial"/>
          <w:bCs/>
          <w:sz w:val="32"/>
          <w:szCs w:val="32"/>
        </w:rPr>
        <w:t>Работу выполнил:</w:t>
      </w:r>
    </w:p>
    <w:p w:rsidR="00987E44" w:rsidRPr="00987E44" w:rsidRDefault="00987E44" w:rsidP="00987E44">
      <w:pPr>
        <w:tabs>
          <w:tab w:val="left" w:pos="3750"/>
        </w:tabs>
        <w:spacing w:after="0"/>
        <w:ind w:left="7088"/>
        <w:outlineLvl w:val="0"/>
        <w:rPr>
          <w:rFonts w:ascii="Arial" w:hAnsi="Arial" w:cs="Arial"/>
          <w:bCs/>
          <w:sz w:val="32"/>
          <w:szCs w:val="32"/>
        </w:rPr>
      </w:pPr>
      <w:r w:rsidRPr="00987E44">
        <w:rPr>
          <w:rFonts w:ascii="Arial" w:hAnsi="Arial" w:cs="Arial"/>
          <w:bCs/>
          <w:sz w:val="32"/>
          <w:szCs w:val="32"/>
        </w:rPr>
        <w:t xml:space="preserve">Студент </w:t>
      </w:r>
      <w:r w:rsidRPr="00987E44">
        <w:rPr>
          <w:rFonts w:ascii="Times New Roman" w:hAnsi="Times New Roman"/>
          <w:bCs/>
          <w:sz w:val="36"/>
          <w:szCs w:val="32"/>
          <w:lang w:val="en-US"/>
        </w:rPr>
        <w:t>II</w:t>
      </w:r>
      <w:r w:rsidRPr="00987E44">
        <w:rPr>
          <w:rFonts w:ascii="Times New Roman" w:hAnsi="Times New Roman"/>
          <w:bCs/>
          <w:sz w:val="32"/>
          <w:szCs w:val="32"/>
        </w:rPr>
        <w:t xml:space="preserve"> </w:t>
      </w:r>
      <w:r w:rsidRPr="00987E44">
        <w:rPr>
          <w:rFonts w:ascii="Arial" w:hAnsi="Arial" w:cs="Arial"/>
          <w:bCs/>
          <w:sz w:val="32"/>
          <w:szCs w:val="32"/>
        </w:rPr>
        <w:t>курса</w:t>
      </w:r>
    </w:p>
    <w:p w:rsidR="00987E44" w:rsidRPr="00987E44" w:rsidRDefault="00987E44" w:rsidP="00987E44">
      <w:pPr>
        <w:tabs>
          <w:tab w:val="left" w:pos="3750"/>
        </w:tabs>
        <w:spacing w:after="0"/>
        <w:ind w:left="7088"/>
        <w:outlineLvl w:val="0"/>
        <w:rPr>
          <w:rFonts w:ascii="Arial" w:hAnsi="Arial" w:cs="Arial"/>
          <w:bCs/>
          <w:sz w:val="32"/>
          <w:szCs w:val="32"/>
        </w:rPr>
      </w:pPr>
      <w:r w:rsidRPr="00987E44">
        <w:rPr>
          <w:rFonts w:ascii="Arial" w:hAnsi="Arial" w:cs="Arial"/>
          <w:bCs/>
          <w:sz w:val="32"/>
          <w:szCs w:val="32"/>
        </w:rPr>
        <w:t>Группы № 2120</w:t>
      </w:r>
    </w:p>
    <w:p w:rsidR="00987E44" w:rsidRPr="00987E44" w:rsidRDefault="00987E44" w:rsidP="00987E44">
      <w:pPr>
        <w:tabs>
          <w:tab w:val="left" w:pos="3750"/>
        </w:tabs>
        <w:spacing w:after="0"/>
        <w:ind w:left="7088"/>
        <w:outlineLvl w:val="0"/>
        <w:rPr>
          <w:rFonts w:ascii="Arial" w:hAnsi="Arial" w:cs="Arial"/>
          <w:bCs/>
          <w:sz w:val="32"/>
          <w:szCs w:val="32"/>
        </w:rPr>
      </w:pPr>
      <w:r w:rsidRPr="00987E44">
        <w:rPr>
          <w:rFonts w:ascii="Arial" w:hAnsi="Arial" w:cs="Arial"/>
          <w:bCs/>
          <w:sz w:val="32"/>
          <w:szCs w:val="32"/>
        </w:rPr>
        <w:t>Журавлев Виталий</w:t>
      </w:r>
    </w:p>
    <w:p w:rsidR="009C04E2" w:rsidRDefault="00987E44" w:rsidP="00987E44">
      <w:pPr>
        <w:tabs>
          <w:tab w:val="left" w:pos="3750"/>
        </w:tabs>
        <w:spacing w:after="0"/>
        <w:ind w:left="7088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Преподаватель:</w:t>
      </w:r>
    </w:p>
    <w:p w:rsidR="00987E44" w:rsidRDefault="00987E44" w:rsidP="00987E44">
      <w:pPr>
        <w:tabs>
          <w:tab w:val="left" w:pos="3750"/>
        </w:tabs>
        <w:spacing w:after="0"/>
        <w:ind w:left="7088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Шипилов П.А.</w:t>
      </w:r>
    </w:p>
    <w:p w:rsidR="00987E44" w:rsidRPr="00987E44" w:rsidRDefault="00987E44" w:rsidP="00987E44">
      <w:pPr>
        <w:tabs>
          <w:tab w:val="left" w:pos="3750"/>
        </w:tabs>
        <w:spacing w:after="0"/>
        <w:jc w:val="right"/>
        <w:outlineLvl w:val="0"/>
        <w:rPr>
          <w:rFonts w:ascii="Arial" w:hAnsi="Arial" w:cs="Arial"/>
          <w:bCs/>
          <w:sz w:val="32"/>
          <w:szCs w:val="32"/>
        </w:rPr>
      </w:pPr>
    </w:p>
    <w:p w:rsidR="00987E44" w:rsidRPr="00987E44" w:rsidRDefault="007D461A" w:rsidP="00987E44">
      <w:pPr>
        <w:tabs>
          <w:tab w:val="left" w:pos="3750"/>
        </w:tabs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987E44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9C04E2" w:rsidRPr="00987E44" w:rsidRDefault="007D461A" w:rsidP="00987E44">
      <w:pPr>
        <w:tabs>
          <w:tab w:val="left" w:pos="3750"/>
        </w:tabs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987E44">
        <w:rPr>
          <w:rFonts w:ascii="Arial" w:hAnsi="Arial" w:cs="Arial"/>
          <w:bCs/>
          <w:sz w:val="32"/>
          <w:szCs w:val="32"/>
        </w:rPr>
        <w:t>201</w:t>
      </w:r>
      <w:r w:rsidR="00987E44">
        <w:rPr>
          <w:rFonts w:ascii="Arial" w:hAnsi="Arial" w:cs="Arial"/>
          <w:bCs/>
          <w:sz w:val="32"/>
          <w:szCs w:val="32"/>
        </w:rPr>
        <w:t>3</w:t>
      </w:r>
      <w:r w:rsidRPr="00987E44">
        <w:rPr>
          <w:rFonts w:ascii="Arial" w:hAnsi="Arial" w:cs="Arial"/>
          <w:bCs/>
          <w:sz w:val="32"/>
          <w:szCs w:val="32"/>
        </w:rPr>
        <w:t xml:space="preserve"> г.</w:t>
      </w:r>
    </w:p>
    <w:p w:rsidR="009C04E2" w:rsidRDefault="00227F92" w:rsidP="00F0327B">
      <w:pPr>
        <w:tabs>
          <w:tab w:val="left" w:pos="2260"/>
        </w:tabs>
        <w:spacing w:after="0"/>
        <w:ind w:firstLine="567"/>
        <w:outlineLvl w:val="0"/>
        <w:rPr>
          <w:rFonts w:ascii="Arial" w:hAnsi="Arial" w:cs="Arial"/>
          <w:b/>
          <w:bCs/>
          <w:sz w:val="32"/>
          <w:szCs w:val="24"/>
        </w:rPr>
      </w:pPr>
      <w:r w:rsidRPr="00F0327B">
        <w:rPr>
          <w:rFonts w:ascii="Arial" w:hAnsi="Arial" w:cs="Arial"/>
          <w:b/>
          <w:bCs/>
          <w:sz w:val="32"/>
          <w:szCs w:val="24"/>
        </w:rPr>
        <w:lastRenderedPageBreak/>
        <w:t>Задача:</w:t>
      </w:r>
      <w:r w:rsidR="00F0327B" w:rsidRPr="00F0327B">
        <w:rPr>
          <w:rFonts w:ascii="Arial" w:hAnsi="Arial" w:cs="Arial"/>
          <w:b/>
          <w:bCs/>
          <w:sz w:val="32"/>
          <w:szCs w:val="24"/>
        </w:rPr>
        <w:tab/>
      </w:r>
    </w:p>
    <w:p w:rsidR="00F0327B" w:rsidRPr="00F0327B" w:rsidRDefault="00F0327B" w:rsidP="00F0327B">
      <w:pPr>
        <w:tabs>
          <w:tab w:val="left" w:pos="2260"/>
        </w:tabs>
        <w:spacing w:after="0"/>
        <w:ind w:firstLine="567"/>
        <w:outlineLvl w:val="0"/>
        <w:rPr>
          <w:rFonts w:ascii="Arial" w:hAnsi="Arial" w:cs="Arial"/>
          <w:b/>
          <w:bCs/>
          <w:sz w:val="32"/>
          <w:szCs w:val="24"/>
        </w:rPr>
      </w:pPr>
    </w:p>
    <w:p w:rsidR="009C04E2" w:rsidRDefault="009C04E2" w:rsidP="00227F92">
      <w:pPr>
        <w:spacing w:after="0"/>
        <w:ind w:firstLine="567"/>
        <w:outlineLvl w:val="0"/>
        <w:rPr>
          <w:rFonts w:ascii="Arial" w:hAnsi="Arial" w:cs="Arial"/>
          <w:bCs/>
          <w:sz w:val="28"/>
          <w:szCs w:val="24"/>
        </w:rPr>
      </w:pPr>
      <w:r w:rsidRPr="00987E44">
        <w:rPr>
          <w:rFonts w:ascii="Arial" w:hAnsi="Arial" w:cs="Arial"/>
          <w:bCs/>
          <w:sz w:val="28"/>
          <w:szCs w:val="24"/>
        </w:rPr>
        <w:t xml:space="preserve">Написать программу, выполняющую решение заданной системы линейных уравнений методом </w:t>
      </w:r>
      <w:r w:rsidR="0082754E" w:rsidRPr="00987E44">
        <w:rPr>
          <w:rFonts w:ascii="Arial" w:hAnsi="Arial" w:cs="Arial"/>
          <w:bCs/>
          <w:sz w:val="28"/>
          <w:szCs w:val="24"/>
        </w:rPr>
        <w:t>Гаусса с выбором главного элемента</w:t>
      </w:r>
      <w:r w:rsidRPr="00987E44">
        <w:rPr>
          <w:rFonts w:ascii="Arial" w:hAnsi="Arial" w:cs="Arial"/>
          <w:bCs/>
          <w:sz w:val="28"/>
          <w:szCs w:val="24"/>
        </w:rPr>
        <w:t>. Программа должна содержать соответствующий класс, реализующий работу с  ра</w:t>
      </w:r>
      <w:r w:rsidR="0082754E" w:rsidRPr="00987E44">
        <w:rPr>
          <w:rFonts w:ascii="Arial" w:hAnsi="Arial" w:cs="Arial"/>
          <w:bCs/>
          <w:sz w:val="28"/>
          <w:szCs w:val="24"/>
        </w:rPr>
        <w:t>сширенной матрицей коэффициентов</w:t>
      </w:r>
      <w:r w:rsidRPr="00987E44">
        <w:rPr>
          <w:rFonts w:ascii="Arial" w:hAnsi="Arial" w:cs="Arial"/>
          <w:bCs/>
          <w:sz w:val="28"/>
          <w:szCs w:val="24"/>
        </w:rPr>
        <w:t>; конструкторы для возможности по-разному задавать исходные данные; методы, содержащие алгоритмы решения системы уравнений</w:t>
      </w:r>
      <w:r w:rsidR="00B3636C" w:rsidRPr="00987E44">
        <w:rPr>
          <w:rFonts w:ascii="Arial" w:hAnsi="Arial" w:cs="Arial"/>
          <w:bCs/>
          <w:sz w:val="28"/>
          <w:szCs w:val="24"/>
        </w:rPr>
        <w:t xml:space="preserve"> и методы вывода данных на консоль</w:t>
      </w:r>
      <w:r w:rsidRPr="00987E44">
        <w:rPr>
          <w:rFonts w:ascii="Arial" w:hAnsi="Arial" w:cs="Arial"/>
          <w:bCs/>
          <w:sz w:val="28"/>
          <w:szCs w:val="24"/>
        </w:rPr>
        <w:t>.</w:t>
      </w:r>
    </w:p>
    <w:p w:rsidR="00227F92" w:rsidRPr="00987E44" w:rsidRDefault="00227F92" w:rsidP="00227F92">
      <w:pPr>
        <w:spacing w:after="0"/>
        <w:ind w:firstLine="567"/>
        <w:outlineLvl w:val="0"/>
        <w:rPr>
          <w:rFonts w:ascii="Arial" w:hAnsi="Arial" w:cs="Arial"/>
          <w:bCs/>
          <w:sz w:val="28"/>
          <w:szCs w:val="24"/>
        </w:rPr>
      </w:pPr>
    </w:p>
    <w:p w:rsidR="009C04E2" w:rsidRDefault="009C04E2" w:rsidP="00227F92">
      <w:pPr>
        <w:spacing w:after="0"/>
        <w:ind w:firstLine="567"/>
        <w:outlineLvl w:val="0"/>
        <w:rPr>
          <w:rFonts w:ascii="Arial" w:hAnsi="Arial" w:cs="Arial"/>
          <w:b/>
          <w:bCs/>
          <w:sz w:val="32"/>
          <w:szCs w:val="24"/>
        </w:rPr>
      </w:pPr>
      <w:r w:rsidRPr="00F0327B">
        <w:rPr>
          <w:rFonts w:ascii="Arial" w:hAnsi="Arial" w:cs="Arial"/>
          <w:b/>
          <w:bCs/>
          <w:sz w:val="32"/>
          <w:szCs w:val="24"/>
        </w:rPr>
        <w:t>О</w:t>
      </w:r>
      <w:r w:rsidR="00227F92" w:rsidRPr="00F0327B">
        <w:rPr>
          <w:rFonts w:ascii="Arial" w:hAnsi="Arial" w:cs="Arial"/>
          <w:b/>
          <w:bCs/>
          <w:sz w:val="32"/>
          <w:szCs w:val="24"/>
        </w:rPr>
        <w:t>писание:</w:t>
      </w:r>
    </w:p>
    <w:p w:rsidR="00F0327B" w:rsidRPr="00F0327B" w:rsidRDefault="00F0327B" w:rsidP="00227F92">
      <w:pPr>
        <w:spacing w:after="0"/>
        <w:ind w:firstLine="567"/>
        <w:outlineLvl w:val="0"/>
        <w:rPr>
          <w:rFonts w:ascii="Arial" w:hAnsi="Arial" w:cs="Arial"/>
          <w:b/>
          <w:bCs/>
          <w:sz w:val="32"/>
          <w:szCs w:val="24"/>
        </w:rPr>
      </w:pPr>
    </w:p>
    <w:p w:rsidR="009C04E2" w:rsidRPr="00227F92" w:rsidRDefault="009C04E2" w:rsidP="00227F92">
      <w:pPr>
        <w:spacing w:after="0"/>
        <w:ind w:firstLine="567"/>
        <w:outlineLvl w:val="0"/>
        <w:rPr>
          <w:rFonts w:ascii="Arial" w:hAnsi="Arial" w:cs="Arial"/>
          <w:bCs/>
          <w:i/>
          <w:sz w:val="28"/>
          <w:szCs w:val="24"/>
        </w:rPr>
      </w:pPr>
      <w:r w:rsidRPr="00227F92">
        <w:rPr>
          <w:rFonts w:ascii="Arial" w:hAnsi="Arial" w:cs="Arial"/>
          <w:bCs/>
          <w:i/>
          <w:sz w:val="28"/>
          <w:szCs w:val="24"/>
        </w:rPr>
        <w:t xml:space="preserve">Метод </w:t>
      </w:r>
      <w:r w:rsidR="0082754E" w:rsidRPr="00227F92">
        <w:rPr>
          <w:rFonts w:ascii="Arial" w:hAnsi="Arial" w:cs="Arial"/>
          <w:bCs/>
          <w:i/>
          <w:sz w:val="28"/>
          <w:szCs w:val="24"/>
        </w:rPr>
        <w:t>Гаусса с выбором главного элемента</w:t>
      </w:r>
      <w:r w:rsidRPr="00227F92">
        <w:rPr>
          <w:rFonts w:ascii="Arial" w:hAnsi="Arial" w:cs="Arial"/>
          <w:bCs/>
          <w:i/>
          <w:sz w:val="28"/>
          <w:szCs w:val="24"/>
        </w:rPr>
        <w:t>:</w:t>
      </w:r>
    </w:p>
    <w:p w:rsidR="00227F92" w:rsidRDefault="00C0578A" w:rsidP="00227F92">
      <w:pPr>
        <w:pStyle w:val="aa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7"/>
        </w:rPr>
      </w:pPr>
      <w:r w:rsidRPr="00987E44">
        <w:rPr>
          <w:rFonts w:ascii="Arial" w:hAnsi="Arial" w:cs="Arial"/>
          <w:color w:val="000000"/>
          <w:sz w:val="28"/>
          <w:szCs w:val="27"/>
        </w:rPr>
        <w:t>Среди элементов матрицы</w:t>
      </w:r>
      <w:r w:rsidRPr="00987E44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="00227F92">
        <w:rPr>
          <w:rFonts w:ascii="Arial" w:hAnsi="Arial" w:cs="Arial"/>
          <w:noProof/>
          <w:color w:val="000000"/>
          <w:sz w:val="28"/>
          <w:szCs w:val="27"/>
        </w:rPr>
        <w:drawing>
          <wp:inline distT="0" distB="0" distL="0" distR="0">
            <wp:extent cx="1116330" cy="297815"/>
            <wp:effectExtent l="0" t="0" r="7620" b="6985"/>
            <wp:docPr id="1" name="Рисунок 1" descr="image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44">
        <w:rPr>
          <w:rFonts w:ascii="Arial" w:hAnsi="Arial" w:cs="Arial"/>
          <w:color w:val="000000"/>
          <w:sz w:val="28"/>
          <w:szCs w:val="27"/>
        </w:rPr>
        <w:t> выберем</w:t>
      </w:r>
      <w:r w:rsidR="00227F92">
        <w:rPr>
          <w:rFonts w:ascii="Arial" w:hAnsi="Arial" w:cs="Arial"/>
          <w:color w:val="000000"/>
          <w:sz w:val="28"/>
          <w:szCs w:val="27"/>
        </w:rPr>
        <w:t xml:space="preserve"> </w:t>
      </w:r>
      <w:r w:rsidR="00227F92" w:rsidRPr="00987E44">
        <w:rPr>
          <w:rFonts w:ascii="Arial" w:hAnsi="Arial" w:cs="Arial"/>
          <w:color w:val="000000"/>
          <w:sz w:val="28"/>
          <w:szCs w:val="27"/>
        </w:rPr>
        <w:t>элемент</w:t>
      </w:r>
      <w:r w:rsidR="00227F92">
        <w:rPr>
          <w:rFonts w:ascii="Arial" w:hAnsi="Arial" w:cs="Arial"/>
          <w:color w:val="000000"/>
          <w:sz w:val="28"/>
          <w:szCs w:val="27"/>
        </w:rPr>
        <w:t>,</w:t>
      </w:r>
      <w:r w:rsidRPr="00987E44">
        <w:rPr>
          <w:rFonts w:ascii="Arial" w:hAnsi="Arial" w:cs="Arial"/>
          <w:color w:val="000000"/>
          <w:sz w:val="28"/>
          <w:szCs w:val="27"/>
        </w:rPr>
        <w:t xml:space="preserve"> наибольший по модулю,</w:t>
      </w:r>
      <w:r w:rsidRPr="00987E44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Pr="00227F92">
        <w:rPr>
          <w:rFonts w:ascii="Arial" w:hAnsi="Arial" w:cs="Arial"/>
          <w:iCs/>
          <w:color w:val="000000"/>
          <w:sz w:val="28"/>
          <w:szCs w:val="27"/>
        </w:rPr>
        <w:t>называемый</w:t>
      </w:r>
      <w:r w:rsidRPr="00987E44">
        <w:rPr>
          <w:rFonts w:ascii="Arial" w:hAnsi="Arial" w:cs="Arial"/>
          <w:i/>
          <w:iCs/>
          <w:color w:val="000000"/>
          <w:sz w:val="28"/>
          <w:szCs w:val="27"/>
        </w:rPr>
        <w:t xml:space="preserve"> </w:t>
      </w:r>
      <w:r w:rsidRPr="00227F92">
        <w:rPr>
          <w:rFonts w:ascii="Arial" w:hAnsi="Arial" w:cs="Arial"/>
          <w:i/>
          <w:iCs/>
          <w:color w:val="000000"/>
          <w:sz w:val="28"/>
          <w:szCs w:val="27"/>
        </w:rPr>
        <w:t>главным</w:t>
      </w:r>
      <w:r w:rsidR="00227F92" w:rsidRPr="00227F92">
        <w:rPr>
          <w:rFonts w:ascii="Arial" w:hAnsi="Arial" w:cs="Arial"/>
          <w:i/>
          <w:color w:val="000000"/>
          <w:sz w:val="28"/>
          <w:szCs w:val="27"/>
        </w:rPr>
        <w:t xml:space="preserve"> элементом</w:t>
      </w:r>
      <w:r w:rsidRPr="00987E44">
        <w:rPr>
          <w:rFonts w:ascii="Arial" w:hAnsi="Arial" w:cs="Arial"/>
          <w:color w:val="000000"/>
          <w:sz w:val="28"/>
          <w:szCs w:val="27"/>
        </w:rPr>
        <w:t>.</w:t>
      </w:r>
    </w:p>
    <w:p w:rsidR="00C0578A" w:rsidRPr="00987E44" w:rsidRDefault="00C0578A" w:rsidP="00227F92">
      <w:pPr>
        <w:pStyle w:val="aa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7"/>
        </w:rPr>
      </w:pPr>
      <w:r w:rsidRPr="00987E44">
        <w:rPr>
          <w:rFonts w:ascii="Arial" w:hAnsi="Arial" w:cs="Arial"/>
          <w:color w:val="000000"/>
          <w:sz w:val="28"/>
          <w:szCs w:val="27"/>
        </w:rPr>
        <w:t xml:space="preserve"> Например, пусть им будет элемент</w:t>
      </w:r>
      <w:r w:rsidRPr="00987E44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="00227F92">
        <w:rPr>
          <w:rFonts w:ascii="Arial" w:hAnsi="Arial" w:cs="Arial"/>
          <w:noProof/>
          <w:color w:val="000000"/>
          <w:sz w:val="28"/>
          <w:szCs w:val="27"/>
        </w:rPr>
        <w:drawing>
          <wp:inline distT="0" distB="0" distL="0" distR="0">
            <wp:extent cx="255270" cy="233680"/>
            <wp:effectExtent l="0" t="0" r="0" b="0"/>
            <wp:docPr id="2" name="Рисунок 2" descr="image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44">
        <w:rPr>
          <w:rFonts w:ascii="Arial" w:hAnsi="Arial" w:cs="Arial"/>
          <w:color w:val="000000"/>
          <w:sz w:val="28"/>
          <w:szCs w:val="27"/>
        </w:rPr>
        <w:t>. Строка с номером</w:t>
      </w:r>
      <w:r w:rsidRPr="00987E44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="00227F92" w:rsidRPr="00227F92">
        <w:rPr>
          <w:rFonts w:ascii="Arial" w:hAnsi="Arial" w:cs="Arial"/>
          <w:i/>
          <w:color w:val="000000"/>
          <w:sz w:val="28"/>
          <w:szCs w:val="27"/>
          <w:lang w:val="en-US"/>
        </w:rPr>
        <w:t>m</w:t>
      </w:r>
      <w:r w:rsidRPr="00987E44">
        <w:rPr>
          <w:rFonts w:ascii="Arial" w:hAnsi="Arial" w:cs="Arial"/>
          <w:color w:val="000000"/>
          <w:sz w:val="28"/>
          <w:szCs w:val="27"/>
        </w:rPr>
        <w:t>, содержащая главный элемент, называется</w:t>
      </w:r>
      <w:r w:rsidRPr="00987E44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Pr="00987E44">
        <w:rPr>
          <w:rFonts w:ascii="Arial" w:hAnsi="Arial" w:cs="Arial"/>
          <w:i/>
          <w:iCs/>
          <w:color w:val="000000"/>
          <w:sz w:val="28"/>
          <w:szCs w:val="27"/>
        </w:rPr>
        <w:t>главной строкой</w:t>
      </w:r>
      <w:r w:rsidRPr="00987E44">
        <w:rPr>
          <w:rFonts w:ascii="Arial" w:hAnsi="Arial" w:cs="Arial"/>
          <w:color w:val="000000"/>
          <w:sz w:val="28"/>
          <w:szCs w:val="27"/>
        </w:rPr>
        <w:t>.</w:t>
      </w:r>
    </w:p>
    <w:p w:rsidR="00C0578A" w:rsidRPr="00987E44" w:rsidRDefault="00C0578A" w:rsidP="00227F92">
      <w:pPr>
        <w:pStyle w:val="aa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7"/>
        </w:rPr>
      </w:pPr>
      <w:r w:rsidRPr="00987E44">
        <w:rPr>
          <w:rFonts w:ascii="Arial" w:hAnsi="Arial" w:cs="Arial"/>
          <w:color w:val="000000"/>
          <w:sz w:val="28"/>
          <w:szCs w:val="27"/>
        </w:rPr>
        <w:t>Далее вычисляем множители</w:t>
      </w:r>
      <w:r w:rsidRPr="00987E44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="00227F92">
        <w:rPr>
          <w:rFonts w:ascii="Arial" w:hAnsi="Arial" w:cs="Arial"/>
          <w:noProof/>
          <w:color w:val="000000"/>
          <w:sz w:val="28"/>
          <w:szCs w:val="27"/>
        </w:rPr>
        <w:drawing>
          <wp:inline distT="0" distB="0" distL="0" distR="0">
            <wp:extent cx="840105" cy="553085"/>
            <wp:effectExtent l="0" t="0" r="0" b="0"/>
            <wp:docPr id="4" name="Рисунок 4" descr="image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44">
        <w:rPr>
          <w:rFonts w:ascii="Arial" w:hAnsi="Arial" w:cs="Arial"/>
          <w:color w:val="000000"/>
          <w:sz w:val="28"/>
          <w:szCs w:val="27"/>
        </w:rPr>
        <w:t> для всех</w:t>
      </w:r>
      <w:r w:rsidRPr="00987E44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="00227F92">
        <w:rPr>
          <w:rFonts w:ascii="Arial" w:hAnsi="Arial" w:cs="Arial"/>
          <w:noProof/>
          <w:color w:val="000000"/>
          <w:sz w:val="28"/>
          <w:szCs w:val="27"/>
        </w:rPr>
        <w:drawing>
          <wp:inline distT="0" distB="0" distL="0" distR="0">
            <wp:extent cx="351155" cy="159385"/>
            <wp:effectExtent l="0" t="0" r="0" b="0"/>
            <wp:docPr id="5" name="Рисунок 5" descr="image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27F92" w:rsidRPr="00227F92">
        <w:rPr>
          <w:rFonts w:ascii="Arial" w:hAnsi="Arial" w:cs="Arial"/>
          <w:color w:val="000000"/>
          <w:sz w:val="28"/>
          <w:szCs w:val="27"/>
        </w:rPr>
        <w:t xml:space="preserve">  </w:t>
      </w:r>
      <w:r w:rsidRPr="00987E44">
        <w:rPr>
          <w:rFonts w:ascii="Arial" w:hAnsi="Arial" w:cs="Arial"/>
          <w:color w:val="000000"/>
          <w:sz w:val="28"/>
          <w:szCs w:val="27"/>
        </w:rPr>
        <w:t>.</w:t>
      </w:r>
      <w:proofErr w:type="gramEnd"/>
    </w:p>
    <w:p w:rsidR="00C0578A" w:rsidRPr="00987E44" w:rsidRDefault="00C0578A" w:rsidP="00227F92">
      <w:pPr>
        <w:pStyle w:val="aa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7"/>
        </w:rPr>
      </w:pPr>
      <w:r w:rsidRPr="00987E44">
        <w:rPr>
          <w:rFonts w:ascii="Arial" w:hAnsi="Arial" w:cs="Arial"/>
          <w:color w:val="000000"/>
          <w:sz w:val="28"/>
          <w:szCs w:val="27"/>
        </w:rPr>
        <w:t>Затем матрица</w:t>
      </w:r>
      <w:r w:rsidRPr="00987E44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="00227F92">
        <w:rPr>
          <w:rFonts w:ascii="Arial" w:hAnsi="Arial" w:cs="Arial"/>
          <w:noProof/>
          <w:color w:val="000000"/>
          <w:sz w:val="28"/>
          <w:szCs w:val="27"/>
        </w:rPr>
        <w:drawing>
          <wp:inline distT="0" distB="0" distL="0" distR="0">
            <wp:extent cx="138430" cy="180975"/>
            <wp:effectExtent l="0" t="0" r="0" b="9525"/>
            <wp:docPr id="6" name="Рисунок 6" descr="image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44">
        <w:rPr>
          <w:rFonts w:ascii="Arial" w:hAnsi="Arial" w:cs="Arial"/>
          <w:color w:val="000000"/>
          <w:sz w:val="28"/>
          <w:szCs w:val="27"/>
        </w:rPr>
        <w:t> преобразуется так: к каждой</w:t>
      </w:r>
      <w:r w:rsidRPr="00987E44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proofErr w:type="gramStart"/>
      <w:r w:rsidR="00227F92">
        <w:rPr>
          <w:rFonts w:ascii="Arial" w:hAnsi="Arial" w:cs="Arial"/>
          <w:noProof/>
          <w:color w:val="000000"/>
          <w:sz w:val="28"/>
          <w:szCs w:val="27"/>
        </w:rPr>
        <w:drawing>
          <wp:inline distT="0" distB="0" distL="0" distR="0">
            <wp:extent cx="85090" cy="159385"/>
            <wp:effectExtent l="0" t="0" r="0" b="0"/>
            <wp:docPr id="7" name="Рисунок 7" descr="imag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44">
        <w:rPr>
          <w:rFonts w:ascii="Arial" w:hAnsi="Arial" w:cs="Arial"/>
          <w:color w:val="000000"/>
          <w:sz w:val="28"/>
          <w:szCs w:val="27"/>
        </w:rPr>
        <w:t>-</w:t>
      </w:r>
      <w:proofErr w:type="gramEnd"/>
      <w:r w:rsidRPr="00987E44">
        <w:rPr>
          <w:rFonts w:ascii="Arial" w:hAnsi="Arial" w:cs="Arial"/>
          <w:color w:val="000000"/>
          <w:sz w:val="28"/>
          <w:szCs w:val="27"/>
        </w:rPr>
        <w:t>й</w:t>
      </w:r>
      <w:r w:rsidRPr="00987E44">
        <w:rPr>
          <w:rFonts w:ascii="Arial" w:hAnsi="Arial" w:cs="Arial"/>
          <w:color w:val="000000"/>
          <w:sz w:val="28"/>
          <w:szCs w:val="27"/>
          <w:u w:val="single"/>
        </w:rPr>
        <w:t>,</w:t>
      </w:r>
      <w:r w:rsidRPr="00987E44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Pr="00987E44">
        <w:rPr>
          <w:rFonts w:ascii="Arial" w:hAnsi="Arial" w:cs="Arial"/>
          <w:color w:val="000000"/>
          <w:sz w:val="28"/>
          <w:szCs w:val="27"/>
        </w:rPr>
        <w:t xml:space="preserve">неглавной строке, прибавим </w:t>
      </w:r>
      <w:proofErr w:type="spellStart"/>
      <w:r w:rsidRPr="00987E44">
        <w:rPr>
          <w:rFonts w:ascii="Arial" w:hAnsi="Arial" w:cs="Arial"/>
          <w:color w:val="000000"/>
          <w:sz w:val="28"/>
          <w:szCs w:val="27"/>
        </w:rPr>
        <w:t>почленно</w:t>
      </w:r>
      <w:proofErr w:type="spellEnd"/>
      <w:r w:rsidRPr="00987E44">
        <w:rPr>
          <w:rFonts w:ascii="Arial" w:hAnsi="Arial" w:cs="Arial"/>
          <w:color w:val="000000"/>
          <w:sz w:val="28"/>
          <w:szCs w:val="27"/>
        </w:rPr>
        <w:t xml:space="preserve"> главную строку, умножив её на</w:t>
      </w:r>
      <w:r w:rsidRPr="00987E44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="00227F92">
        <w:rPr>
          <w:rFonts w:ascii="Arial" w:hAnsi="Arial" w:cs="Arial"/>
          <w:noProof/>
          <w:color w:val="000000"/>
          <w:sz w:val="28"/>
          <w:szCs w:val="27"/>
        </w:rPr>
        <w:drawing>
          <wp:inline distT="0" distB="0" distL="0" distR="0">
            <wp:extent cx="191135" cy="223520"/>
            <wp:effectExtent l="0" t="0" r="0" b="5080"/>
            <wp:docPr id="8" name="Рисунок 8" descr="image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9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44">
        <w:rPr>
          <w:rFonts w:ascii="Arial" w:hAnsi="Arial" w:cs="Arial"/>
          <w:color w:val="000000"/>
          <w:sz w:val="28"/>
          <w:szCs w:val="27"/>
        </w:rPr>
        <w:t>. В результате получим матрицу, у которой все элементы</w:t>
      </w:r>
      <w:r w:rsidRPr="00987E44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="00227F92">
        <w:rPr>
          <w:rFonts w:ascii="Arial" w:hAnsi="Arial" w:cs="Arial"/>
          <w:noProof/>
          <w:color w:val="000000"/>
          <w:sz w:val="28"/>
          <w:szCs w:val="27"/>
        </w:rPr>
        <w:drawing>
          <wp:inline distT="0" distB="0" distL="0" distR="0">
            <wp:extent cx="85090" cy="180975"/>
            <wp:effectExtent l="0" t="0" r="0" b="9525"/>
            <wp:docPr id="9" name="Рисунок 9" descr="image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1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44">
        <w:rPr>
          <w:rFonts w:ascii="Arial" w:hAnsi="Arial" w:cs="Arial"/>
          <w:color w:val="000000"/>
          <w:sz w:val="28"/>
          <w:szCs w:val="27"/>
        </w:rPr>
        <w:t>-го столбца, за исключением</w:t>
      </w:r>
      <w:r w:rsidRPr="00987E44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="00227F92">
        <w:rPr>
          <w:rFonts w:ascii="Arial" w:hAnsi="Arial" w:cs="Arial"/>
          <w:noProof/>
          <w:color w:val="000000"/>
          <w:sz w:val="28"/>
          <w:szCs w:val="27"/>
        </w:rPr>
        <w:drawing>
          <wp:inline distT="0" distB="0" distL="0" distR="0">
            <wp:extent cx="255270" cy="233680"/>
            <wp:effectExtent l="0" t="0" r="0" b="0"/>
            <wp:docPr id="10" name="Рисунок 10" descr="image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44">
        <w:rPr>
          <w:rFonts w:ascii="Arial" w:hAnsi="Arial" w:cs="Arial"/>
          <w:color w:val="000000"/>
          <w:sz w:val="28"/>
          <w:szCs w:val="27"/>
        </w:rPr>
        <w:t>, равны 0. Отбрасывая этот столбец и главную строку, получаем новую матрицу</w:t>
      </w:r>
      <w:r w:rsidRPr="00987E44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="00227F92">
        <w:rPr>
          <w:rFonts w:ascii="Arial" w:hAnsi="Arial" w:cs="Arial"/>
          <w:noProof/>
          <w:color w:val="000000"/>
          <w:sz w:val="28"/>
          <w:szCs w:val="27"/>
        </w:rPr>
        <w:drawing>
          <wp:inline distT="0" distB="0" distL="0" distR="0">
            <wp:extent cx="159385" cy="223520"/>
            <wp:effectExtent l="0" t="0" r="0" b="5080"/>
            <wp:docPr id="11" name="Рисунок 11" descr="image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44">
        <w:rPr>
          <w:rFonts w:ascii="Arial" w:hAnsi="Arial" w:cs="Arial"/>
          <w:color w:val="000000"/>
          <w:sz w:val="28"/>
          <w:szCs w:val="27"/>
        </w:rPr>
        <w:t> с меньшим на единицу числом строк и столбцов.</w:t>
      </w:r>
    </w:p>
    <w:p w:rsidR="00C0578A" w:rsidRPr="00987E44" w:rsidRDefault="00C0578A" w:rsidP="00227F92">
      <w:pPr>
        <w:pStyle w:val="aa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7"/>
        </w:rPr>
      </w:pPr>
      <w:r w:rsidRPr="00987E44">
        <w:rPr>
          <w:rFonts w:ascii="Arial" w:hAnsi="Arial" w:cs="Arial"/>
          <w:color w:val="000000"/>
          <w:sz w:val="28"/>
          <w:szCs w:val="27"/>
        </w:rPr>
        <w:t>Над матрицей</w:t>
      </w:r>
      <w:r w:rsidRPr="00987E44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="00227F92">
        <w:rPr>
          <w:rFonts w:ascii="Arial" w:hAnsi="Arial" w:cs="Arial"/>
          <w:noProof/>
          <w:color w:val="000000"/>
          <w:sz w:val="28"/>
          <w:szCs w:val="27"/>
        </w:rPr>
        <w:drawing>
          <wp:inline distT="0" distB="0" distL="0" distR="0">
            <wp:extent cx="159385" cy="223520"/>
            <wp:effectExtent l="0" t="0" r="0" b="5080"/>
            <wp:docPr id="12" name="Рисунок 12" descr="image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44">
        <w:rPr>
          <w:rFonts w:ascii="Arial" w:hAnsi="Arial" w:cs="Arial"/>
          <w:color w:val="000000"/>
          <w:sz w:val="28"/>
          <w:szCs w:val="27"/>
        </w:rPr>
        <w:t> повторяем те же операции, после чего получаем матрицу</w:t>
      </w:r>
      <w:r w:rsidRPr="00987E44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="00227F92">
        <w:rPr>
          <w:rFonts w:ascii="Arial" w:hAnsi="Arial" w:cs="Arial"/>
          <w:noProof/>
          <w:color w:val="000000"/>
          <w:sz w:val="28"/>
          <w:szCs w:val="27"/>
        </w:rPr>
        <w:drawing>
          <wp:inline distT="0" distB="0" distL="0" distR="0">
            <wp:extent cx="180975" cy="223520"/>
            <wp:effectExtent l="0" t="0" r="9525" b="5080"/>
            <wp:docPr id="13" name="Рисунок 13" descr="image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9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44">
        <w:rPr>
          <w:rFonts w:ascii="Arial" w:hAnsi="Arial" w:cs="Arial"/>
          <w:color w:val="000000"/>
          <w:sz w:val="28"/>
          <w:szCs w:val="27"/>
        </w:rPr>
        <w:t xml:space="preserve"> и т.д. Эти преобразования продолжаются до тех пор, пока не получится матрица, содержащая одну строку из двух элементов, которая тоже считается главной. Затем объединяем все главные строки, начиная </w:t>
      </w:r>
      <w:proofErr w:type="gramStart"/>
      <w:r w:rsidRPr="00987E44">
        <w:rPr>
          <w:rFonts w:ascii="Arial" w:hAnsi="Arial" w:cs="Arial"/>
          <w:color w:val="000000"/>
          <w:sz w:val="28"/>
          <w:szCs w:val="27"/>
        </w:rPr>
        <w:t>с</w:t>
      </w:r>
      <w:proofErr w:type="gramEnd"/>
      <w:r w:rsidRPr="00987E44">
        <w:rPr>
          <w:rFonts w:ascii="Arial" w:hAnsi="Arial" w:cs="Arial"/>
          <w:color w:val="000000"/>
          <w:sz w:val="28"/>
          <w:szCs w:val="27"/>
        </w:rPr>
        <w:t xml:space="preserve"> последней. После некоторой перестановки они образуют треугольную матрицу, эквивалентную исходной. На этом заканчивается прямой ход метода Гаусса с выбором главного элемента.</w:t>
      </w:r>
    </w:p>
    <w:p w:rsidR="00C0578A" w:rsidRPr="00987E44" w:rsidRDefault="00C0578A" w:rsidP="001D32FD">
      <w:pPr>
        <w:pStyle w:val="aa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7"/>
        </w:rPr>
      </w:pPr>
      <w:r w:rsidRPr="00987E44">
        <w:rPr>
          <w:rFonts w:ascii="Arial" w:hAnsi="Arial" w:cs="Arial"/>
          <w:color w:val="000000"/>
          <w:sz w:val="28"/>
          <w:szCs w:val="27"/>
        </w:rPr>
        <w:t>Далее находим</w:t>
      </w:r>
      <w:r w:rsidRPr="00987E44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="00227F92">
        <w:rPr>
          <w:rFonts w:ascii="Arial" w:hAnsi="Arial" w:cs="Arial"/>
          <w:noProof/>
          <w:color w:val="000000"/>
          <w:sz w:val="28"/>
          <w:szCs w:val="27"/>
        </w:rPr>
        <w:drawing>
          <wp:inline distT="0" distB="0" distL="0" distR="0">
            <wp:extent cx="605790" cy="255270"/>
            <wp:effectExtent l="0" t="0" r="3810" b="0"/>
            <wp:docPr id="14" name="Рисунок 14" descr="image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19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44">
        <w:rPr>
          <w:rFonts w:ascii="Arial" w:hAnsi="Arial" w:cs="Arial"/>
          <w:color w:val="000000"/>
          <w:sz w:val="28"/>
          <w:szCs w:val="27"/>
        </w:rPr>
        <w:t>, решая систему с треугольной матрицей. Это обратный ход.</w:t>
      </w:r>
    </w:p>
    <w:p w:rsidR="0054782B" w:rsidRDefault="00BC700C" w:rsidP="001D32FD">
      <w:pPr>
        <w:pStyle w:val="aa"/>
        <w:tabs>
          <w:tab w:val="left" w:pos="9072"/>
        </w:tabs>
        <w:spacing w:after="0"/>
        <w:ind w:firstLine="567"/>
        <w:rPr>
          <w:rFonts w:ascii="Arial" w:hAnsi="Arial" w:cs="Arial"/>
          <w:color w:val="000000"/>
          <w:sz w:val="28"/>
          <w:szCs w:val="27"/>
        </w:rPr>
      </w:pPr>
      <w:proofErr w:type="gramStart"/>
      <w:r>
        <w:rPr>
          <w:rFonts w:ascii="Arial" w:hAnsi="Arial" w:cs="Arial"/>
          <w:color w:val="000000"/>
          <w:sz w:val="28"/>
          <w:szCs w:val="27"/>
        </w:rPr>
        <w:t>Далее находится</w:t>
      </w:r>
      <w:r w:rsidRPr="00BC700C">
        <w:t xml:space="preserve"> </w:t>
      </w:r>
      <w:r w:rsidRPr="00BC700C">
        <w:rPr>
          <w:rFonts w:ascii="Arial" w:hAnsi="Arial" w:cs="Arial"/>
          <w:color w:val="000000"/>
          <w:sz w:val="28"/>
          <w:szCs w:val="27"/>
        </w:rPr>
        <w:t>степень отклонения полученного решения от точного</w:t>
      </w:r>
      <w:r>
        <w:rPr>
          <w:rFonts w:ascii="Arial" w:hAnsi="Arial" w:cs="Arial"/>
          <w:color w:val="000000"/>
          <w:sz w:val="28"/>
          <w:szCs w:val="27"/>
        </w:rPr>
        <w:t xml:space="preserve"> - </w:t>
      </w:r>
      <w:r w:rsidRPr="00BC700C">
        <w:rPr>
          <w:rFonts w:ascii="Arial" w:hAnsi="Arial" w:cs="Arial"/>
          <w:color w:val="000000"/>
          <w:sz w:val="28"/>
          <w:szCs w:val="27"/>
        </w:rPr>
        <w:t xml:space="preserve"> </w:t>
      </w:r>
      <w:r w:rsidRPr="00BC700C">
        <w:rPr>
          <w:rFonts w:ascii="Arial" w:hAnsi="Arial" w:cs="Arial"/>
          <w:i/>
          <w:color w:val="000000"/>
          <w:sz w:val="28"/>
          <w:szCs w:val="27"/>
        </w:rPr>
        <w:t>невязка</w:t>
      </w:r>
      <w:r w:rsidRPr="00BC700C">
        <w:rPr>
          <w:rFonts w:ascii="Arial" w:hAnsi="Arial" w:cs="Arial"/>
          <w:color w:val="000000"/>
          <w:sz w:val="28"/>
          <w:szCs w:val="27"/>
        </w:rPr>
        <w:t>, равная разности между правой и</w:t>
      </w:r>
      <w:r>
        <w:rPr>
          <w:rFonts w:ascii="Arial" w:hAnsi="Arial" w:cs="Arial"/>
          <w:color w:val="000000"/>
          <w:sz w:val="28"/>
          <w:szCs w:val="27"/>
        </w:rPr>
        <w:t xml:space="preserve"> </w:t>
      </w:r>
      <w:r w:rsidRPr="00BC700C">
        <w:rPr>
          <w:rFonts w:ascii="Arial" w:hAnsi="Arial" w:cs="Arial"/>
          <w:color w:val="000000"/>
          <w:sz w:val="28"/>
          <w:szCs w:val="27"/>
        </w:rPr>
        <w:t>левой частями уравнений при подстановке в них решения</w:t>
      </w:r>
      <w:r>
        <w:rPr>
          <w:rFonts w:ascii="Arial" w:hAnsi="Arial" w:cs="Arial"/>
          <w:color w:val="000000"/>
          <w:sz w:val="28"/>
          <w:szCs w:val="27"/>
        </w:rPr>
        <w:t>.</w:t>
      </w:r>
      <w:proofErr w:type="gramEnd"/>
    </w:p>
    <w:p w:rsidR="00583F86" w:rsidRPr="00583F86" w:rsidRDefault="00583F86" w:rsidP="00227F92">
      <w:pPr>
        <w:pStyle w:val="aa"/>
        <w:spacing w:before="0" w:beforeAutospacing="0" w:after="0" w:afterAutospacing="0" w:line="276" w:lineRule="auto"/>
        <w:ind w:firstLine="567"/>
        <w:rPr>
          <w:rFonts w:ascii="Arial" w:hAnsi="Arial" w:cs="Arial"/>
          <w:b/>
          <w:color w:val="000000"/>
          <w:sz w:val="32"/>
          <w:szCs w:val="27"/>
        </w:rPr>
      </w:pPr>
      <w:r w:rsidRPr="00583F86">
        <w:rPr>
          <w:rFonts w:ascii="Arial" w:hAnsi="Arial" w:cs="Arial"/>
          <w:b/>
          <w:color w:val="000000"/>
          <w:sz w:val="32"/>
          <w:szCs w:val="27"/>
        </w:rPr>
        <w:lastRenderedPageBreak/>
        <w:t>Алгоритм метода</w:t>
      </w:r>
      <w:r>
        <w:rPr>
          <w:rFonts w:ascii="Arial" w:hAnsi="Arial" w:cs="Arial"/>
          <w:b/>
          <w:color w:val="000000"/>
          <w:sz w:val="32"/>
          <w:szCs w:val="27"/>
        </w:rPr>
        <w:t>:</w:t>
      </w:r>
    </w:p>
    <w:p w:rsidR="0054782B" w:rsidRPr="003C7FBD" w:rsidRDefault="00583F86" w:rsidP="00227F92">
      <w:pPr>
        <w:spacing w:after="0"/>
        <w:ind w:firstLine="567"/>
        <w:outlineLvl w:val="0"/>
        <w:rPr>
          <w:rFonts w:ascii="Arial" w:hAnsi="Arial" w:cs="Arial"/>
          <w:b/>
          <w:bCs/>
          <w:sz w:val="32"/>
          <w:szCs w:val="24"/>
          <w:lang w:val="en-US"/>
        </w:rPr>
      </w:pPr>
      <w:r>
        <w:rPr>
          <w:rFonts w:ascii="Arial" w:hAnsi="Arial" w:cs="Arial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5752214" cy="7234060"/>
            <wp:effectExtent l="0" t="0" r="127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267" cy="724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57" w:rsidRDefault="00E52957" w:rsidP="00227F92">
      <w:pPr>
        <w:spacing w:after="0"/>
        <w:ind w:firstLine="567"/>
        <w:outlineLvl w:val="0"/>
        <w:rPr>
          <w:rFonts w:ascii="Arial" w:hAnsi="Arial" w:cs="Arial"/>
          <w:b/>
          <w:bCs/>
          <w:sz w:val="32"/>
          <w:szCs w:val="24"/>
        </w:rPr>
      </w:pPr>
      <w:r w:rsidRPr="00F0327B">
        <w:rPr>
          <w:rFonts w:ascii="Arial" w:hAnsi="Arial" w:cs="Arial"/>
          <w:b/>
          <w:bCs/>
          <w:sz w:val="32"/>
          <w:szCs w:val="24"/>
        </w:rPr>
        <w:t>Схема программы:</w:t>
      </w:r>
    </w:p>
    <w:p w:rsidR="00F0327B" w:rsidRPr="00F0327B" w:rsidRDefault="00F0327B" w:rsidP="00227F92">
      <w:pPr>
        <w:spacing w:after="0"/>
        <w:ind w:firstLine="567"/>
        <w:outlineLvl w:val="0"/>
        <w:rPr>
          <w:rFonts w:ascii="Arial" w:hAnsi="Arial" w:cs="Arial"/>
          <w:b/>
          <w:bCs/>
          <w:sz w:val="32"/>
          <w:szCs w:val="24"/>
        </w:rPr>
      </w:pPr>
    </w:p>
    <w:p w:rsidR="00C376F6" w:rsidRDefault="00C376F6" w:rsidP="00227F92">
      <w:pPr>
        <w:spacing w:after="0"/>
        <w:ind w:firstLine="567"/>
        <w:outlineLvl w:val="0"/>
        <w:rPr>
          <w:rFonts w:ascii="Arial" w:hAnsi="Arial" w:cs="Arial"/>
          <w:bCs/>
          <w:sz w:val="28"/>
          <w:szCs w:val="24"/>
        </w:rPr>
      </w:pPr>
      <w:r w:rsidRPr="00987E44">
        <w:rPr>
          <w:rFonts w:ascii="Arial" w:hAnsi="Arial" w:cs="Arial"/>
          <w:bCs/>
          <w:sz w:val="28"/>
          <w:szCs w:val="24"/>
        </w:rPr>
        <w:t xml:space="preserve">Программа содержит 2 класса: </w:t>
      </w:r>
      <w:proofErr w:type="spellStart"/>
      <w:r w:rsidR="0082754E" w:rsidRPr="00987E44">
        <w:rPr>
          <w:rFonts w:ascii="Arial" w:hAnsi="Arial" w:cs="Arial"/>
          <w:bCs/>
          <w:sz w:val="28"/>
          <w:szCs w:val="24"/>
          <w:lang w:val="en-US"/>
        </w:rPr>
        <w:t>Gauss</w:t>
      </w:r>
      <w:r w:rsidR="00F0327B">
        <w:rPr>
          <w:rFonts w:ascii="Arial" w:hAnsi="Arial" w:cs="Arial"/>
          <w:bCs/>
          <w:sz w:val="28"/>
          <w:szCs w:val="24"/>
          <w:lang w:val="en-US"/>
        </w:rPr>
        <w:t>Method</w:t>
      </w:r>
      <w:proofErr w:type="spellEnd"/>
      <w:r w:rsidRPr="00987E44">
        <w:rPr>
          <w:rFonts w:ascii="Arial" w:hAnsi="Arial" w:cs="Arial"/>
          <w:bCs/>
          <w:sz w:val="28"/>
          <w:szCs w:val="24"/>
        </w:rPr>
        <w:t>, содержащий 4 конструктора для возможности разл</w:t>
      </w:r>
      <w:r w:rsidR="00F0327B">
        <w:rPr>
          <w:rFonts w:ascii="Arial" w:hAnsi="Arial" w:cs="Arial"/>
          <w:bCs/>
          <w:sz w:val="28"/>
          <w:szCs w:val="24"/>
        </w:rPr>
        <w:t>ичного ввода данных и 4 метода для работы с ними, а так же</w:t>
      </w:r>
      <w:r w:rsidRPr="00987E44">
        <w:rPr>
          <w:rFonts w:ascii="Arial" w:hAnsi="Arial" w:cs="Arial"/>
          <w:bCs/>
          <w:sz w:val="28"/>
          <w:szCs w:val="24"/>
        </w:rPr>
        <w:t xml:space="preserve"> класс </w:t>
      </w:r>
      <w:proofErr w:type="spellStart"/>
      <w:r w:rsidRPr="00987E44">
        <w:rPr>
          <w:rFonts w:ascii="Arial" w:hAnsi="Arial" w:cs="Arial"/>
          <w:bCs/>
          <w:sz w:val="28"/>
          <w:szCs w:val="24"/>
        </w:rPr>
        <w:t>Program</w:t>
      </w:r>
      <w:proofErr w:type="spellEnd"/>
      <w:r w:rsidRPr="00987E44">
        <w:rPr>
          <w:rFonts w:ascii="Arial" w:hAnsi="Arial" w:cs="Arial"/>
          <w:bCs/>
          <w:sz w:val="28"/>
          <w:szCs w:val="24"/>
        </w:rPr>
        <w:t xml:space="preserve">, необходимый для работы с экземплярами класса </w:t>
      </w:r>
      <w:r w:rsidR="0082754E" w:rsidRPr="00987E44">
        <w:rPr>
          <w:rFonts w:ascii="Arial" w:hAnsi="Arial" w:cs="Arial"/>
          <w:bCs/>
          <w:sz w:val="28"/>
          <w:szCs w:val="24"/>
          <w:lang w:val="en-US"/>
        </w:rPr>
        <w:t>Gauss</w:t>
      </w:r>
      <w:r w:rsidRPr="00987E44">
        <w:rPr>
          <w:rFonts w:ascii="Arial" w:hAnsi="Arial" w:cs="Arial"/>
          <w:bCs/>
          <w:sz w:val="28"/>
          <w:szCs w:val="24"/>
        </w:rPr>
        <w:t>.</w:t>
      </w:r>
    </w:p>
    <w:p w:rsidR="00F0327B" w:rsidRPr="00987E44" w:rsidRDefault="00F0327B" w:rsidP="00227F92">
      <w:pPr>
        <w:spacing w:after="0"/>
        <w:ind w:firstLine="567"/>
        <w:outlineLvl w:val="0"/>
        <w:rPr>
          <w:rFonts w:ascii="Arial" w:hAnsi="Arial" w:cs="Arial"/>
          <w:bCs/>
          <w:sz w:val="28"/>
          <w:szCs w:val="24"/>
        </w:rPr>
      </w:pPr>
    </w:p>
    <w:p w:rsidR="00E52957" w:rsidRDefault="00E52957" w:rsidP="00F0327B">
      <w:pPr>
        <w:spacing w:after="0"/>
        <w:ind w:left="567"/>
        <w:outlineLvl w:val="0"/>
        <w:rPr>
          <w:rFonts w:ascii="Arial" w:hAnsi="Arial" w:cs="Arial"/>
          <w:b/>
          <w:bCs/>
          <w:sz w:val="32"/>
          <w:szCs w:val="24"/>
        </w:rPr>
      </w:pPr>
      <w:r w:rsidRPr="00F0327B">
        <w:rPr>
          <w:rFonts w:ascii="Arial" w:hAnsi="Arial" w:cs="Arial"/>
          <w:b/>
          <w:bCs/>
          <w:sz w:val="32"/>
          <w:szCs w:val="24"/>
        </w:rPr>
        <w:lastRenderedPageBreak/>
        <w:t>Код</w:t>
      </w:r>
      <w:r w:rsidRPr="00F0327B">
        <w:rPr>
          <w:rFonts w:ascii="Arial" w:hAnsi="Arial" w:cs="Arial"/>
          <w:b/>
          <w:bCs/>
          <w:sz w:val="32"/>
          <w:szCs w:val="24"/>
          <w:lang w:val="en-US"/>
        </w:rPr>
        <w:t xml:space="preserve"> </w:t>
      </w:r>
      <w:r w:rsidRPr="00F0327B">
        <w:rPr>
          <w:rFonts w:ascii="Arial" w:hAnsi="Arial" w:cs="Arial"/>
          <w:b/>
          <w:bCs/>
          <w:sz w:val="32"/>
          <w:szCs w:val="24"/>
        </w:rPr>
        <w:t>программы</w:t>
      </w:r>
      <w:r w:rsidRPr="00F0327B">
        <w:rPr>
          <w:rFonts w:ascii="Arial" w:hAnsi="Arial" w:cs="Arial"/>
          <w:b/>
          <w:bCs/>
          <w:sz w:val="32"/>
          <w:szCs w:val="24"/>
          <w:lang w:val="en-US"/>
        </w:rPr>
        <w:t>:</w:t>
      </w:r>
    </w:p>
    <w:p w:rsidR="0054782B" w:rsidRDefault="0054782B" w:rsidP="00732558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19"/>
          <w:lang w:eastAsia="ru-RU"/>
        </w:rPr>
      </w:pP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class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GaussMethod</w:t>
      </w:r>
      <w:proofErr w:type="spellEnd"/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proofErr w:type="spellStart"/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; 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кол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>-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во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уравнений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,] Matrix; 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матрица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коэфициентов</w:t>
      </w:r>
      <w:proofErr w:type="spellEnd"/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,]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WorkMatrix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; 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рабочая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копия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матрицы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коэффициентов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public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GaussMethod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) 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случайные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значения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this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Matrix =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+ 1];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Random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a =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gram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Random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0;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&lt;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++)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j = 0; j &lt;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+ 1; j++)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spellStart"/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this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j] =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a.Next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(-50, 50);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public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GaussMethod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kol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id) 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ввод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с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клавиатуры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this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kol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kol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&lt; 1 ||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kol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&gt; 11)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throw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ArgumentException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this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+ 1];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  <w:lang w:eastAsia="ru-RU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"Введите коэффициенты уравнения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:"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0;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&lt;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++)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j = 0; j &lt;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+ 1; j++)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spellStart"/>
      <w:proofErr w:type="gram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Console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.Write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gramEnd"/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"K({0},{1}) = "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+ 1, j + 1);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spellStart"/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this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j] =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Convert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.ToDouble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Console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.ReadLine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());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public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GaussMethod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string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filename) 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Ввод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из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файла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using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StreamReader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Reader =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StreamReader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(filename))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string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numb =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Reader.ReadLine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this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proofErr w:type="spellStart"/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.Parse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numb);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Matrix =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+ 1];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string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s =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Reader.ReadToEnd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char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] separators =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char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[] { 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' '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'\n'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'\t'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'\r'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};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string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] mas =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s.Split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(separators,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StringSplitOptions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.RemoveEmptyEntries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y = 0;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0;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&lt;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++)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j = 0; j &lt;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+ 1; j++)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(mas[y] != 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""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) 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this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j] = 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.Parse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(mas[y]);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proofErr w:type="gram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y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++;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public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static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void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ShowEquation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GaussMethod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gauss) 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вывод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уравнений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на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консоль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0;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&lt;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++)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j = 0; j &lt;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; j++)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spellStart"/>
      <w:proofErr w:type="gram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Console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.Write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gramEnd"/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"({0:F1})*X{1} "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, j], j + 1);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(j !=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- 1)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Console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.Write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"+ "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lastRenderedPageBreak/>
        <w:t xml:space="preserve">    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proofErr w:type="gram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Console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.Write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gramEnd"/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"= {0:F1}\n"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]);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proofErr w:type="gram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Console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.WriteLine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public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static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[] Solution(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GaussMethod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gauss) 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нахождение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корней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gauss.WorkMatrix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+ 1];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0;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&lt;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++)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j = 0; j &lt;=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; j++)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spellStart"/>
      <w:proofErr w:type="gram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gauss.WorkMatrix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j] =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, j];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] solution =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]; 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матрица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решений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системы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уравнений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determinant =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GaussMethod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.Determinant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(gauss); 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нахождение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определителя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proofErr w:type="gram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Console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.WriteLine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gramEnd"/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"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Определитель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системы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равен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: {0:F2}"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, determinant);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(determinant != 0)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- 1;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&gt;= 0;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--)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summ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0;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j =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- 1; j &gt;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; j--)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proofErr w:type="spellStart"/>
      <w:proofErr w:type="gram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summ</w:t>
      </w:r>
      <w:proofErr w:type="spellEnd"/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+= solution[j] *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gauss.WorkMatrix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, j];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gram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solution[</w:t>
      </w:r>
      <w:proofErr w:type="spellStart"/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] = (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gauss.WorkMatrix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] -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summ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) /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gauss.WorkMatrix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];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0;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&lt;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++)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spellStart"/>
      <w:proofErr w:type="gram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Console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.WriteLine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gramEnd"/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"X{0} = {1:F2}"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+ 1, solution[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]);</w:t>
      </w:r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}</w:t>
      </w:r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           }</w:t>
      </w:r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  <w:lang w:eastAsia="ru-RU"/>
        </w:rPr>
        <w:t>else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  <w:lang w:eastAsia="ru-RU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"Система не имеет единственного решения!"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           </w:t>
      </w:r>
      <w:proofErr w:type="spellStart"/>
      <w:proofErr w:type="gram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GaussMethod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.Nevyazka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gauss, solution);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return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solution;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public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static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Determinant(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GaussMethod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gauss) 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нахождение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определителя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по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методу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Гаусса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opred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1;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per1 = 0, per2 = 0;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MaxInd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0;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j = 0; j &lt;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- 1; j++)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per2 = </w:t>
      </w:r>
      <w:proofErr w:type="spellStart"/>
      <w:proofErr w:type="gram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gauss.WorkMatrix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j, j];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MaxInd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j;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j + 1;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&lt;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++)</w:t>
      </w:r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{</w:t>
      </w:r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                   per1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gauss.WorkMatrix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[i, j];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// присвоение переменной 1 значения i-j элемента массива коэффициентов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   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Math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.Abs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(per1) &gt;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Math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.Abs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(per2))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MaxInd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MaxInd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!= j)</w:t>
      </w:r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{</w:t>
      </w:r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  <w:lang w:eastAsia="ru-RU"/>
        </w:rPr>
        <w:t>GaussMethod</w:t>
      </w: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.Change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gauss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, j,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MaxInd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 xml:space="preserve">// когда в массиве находится ненулевой элемент, стоящий ниже нужной строки, меняем их с помощью метода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Change</w:t>
      </w:r>
      <w:proofErr w:type="spellEnd"/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opred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*= -1;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 xml:space="preserve">// при замене строк знак определителя меняется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на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 xml:space="preserve"> противоположный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               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per2 = </w:t>
      </w:r>
      <w:proofErr w:type="spellStart"/>
      <w:proofErr w:type="gram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gauss.WorkMatrix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j, j];</w:t>
      </w:r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lastRenderedPageBreak/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  <w:lang w:eastAsia="ru-RU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(per2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!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= 0)</w:t>
      </w:r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               {</w:t>
      </w:r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   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  <w:lang w:eastAsia="ru-RU"/>
        </w:rPr>
        <w:t>for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  <w:lang w:eastAsia="ru-RU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x1 = j + 1; x1 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gauss.NumEq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; x1++)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// обнуление элементов матрицы для сведения к треугольному виду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                   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gauss.WorkMatrix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[x1, j] != 0)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    per1 =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gauss.WorkMatrix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[x1, j];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x2 = j; x2 &lt;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+ 1; x2++)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       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gauss.WorkMatrix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[x1, x2] = </w:t>
      </w:r>
      <w:proofErr w:type="spellStart"/>
      <w:proofErr w:type="gram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gauss.WorkMatrix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j, x2] * per1 / per2 -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gauss.WorkMatrix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[x1, x2];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else</w:t>
      </w:r>
      <w:proofErr w:type="gramEnd"/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spellStart"/>
      <w:proofErr w:type="gram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opred</w:t>
      </w:r>
      <w:proofErr w:type="spellEnd"/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0;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break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0;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&lt;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++) 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Вычисление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самого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определителя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proofErr w:type="gram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opred</w:t>
      </w:r>
      <w:proofErr w:type="spellEnd"/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*=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gauss.WorkMatrix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];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return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opred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private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static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void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Change(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GaussMethod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gauss, 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StrNum1, 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StrNum2) 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обмен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местами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двух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строк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] per =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+ 1]; 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Строка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исп</w:t>
      </w:r>
      <w:proofErr w:type="spellEnd"/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.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при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перемещении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строк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матрицы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коэф</w:t>
      </w:r>
      <w:proofErr w:type="spellEnd"/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>.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j = 0; j &lt;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+ 1; j++)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per[j] =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gauss.WorkMatrix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[StrNum1, j];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gauss.WorkMatrix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[StrNum1, j] =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gauss.WorkMatrix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[StrNum2, j];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gauss.WorkMatrix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[StrNum2, j] = per[j];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proofErr w:type="gram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public</w:t>
      </w:r>
      <w:proofErr w:type="gram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static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void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Nevyazka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GaussMethod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gauss,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[] solution) 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определение</w:t>
      </w:r>
      <w:r w:rsidRPr="00FD101D">
        <w:rPr>
          <w:rFonts w:ascii="Consolas" w:hAnsi="Consolas" w:cs="Consolas"/>
          <w:color w:val="008000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eastAsia="ru-RU"/>
        </w:rPr>
        <w:t>невязки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nevyazka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[]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podstanovka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double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];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0;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&lt;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++)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j = 0; j &lt;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; j++)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podstanovka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] +=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, j] * solution[j];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nevyazka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Math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.Abs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podstanovka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[0] -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gauss.Matrix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[0,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gauss.NumEq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]) *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Math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.Pow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(10, 15);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proofErr w:type="gram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Console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.WriteLine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gramEnd"/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"\n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Невязка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равна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:  {0} * 10^-15"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nevyazka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class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Program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static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void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Main(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string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[]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args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)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GaussMethod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Gauss;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proofErr w:type="gram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Console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.Write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gramEnd"/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"\n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Выберите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способ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ввода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иходной</w:t>
      </w:r>
      <w:proofErr w:type="spellEnd"/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матрицы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:\n\n\t1 -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Ввод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случайным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образом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\n\t2 -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Ввод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с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клавиатуры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\n\t3 -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Ввод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из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файла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\n\t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Другой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символ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 -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выход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\n\n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Символ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:  "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string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input =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Console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.ReadLine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switch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(input)</w:t>
      </w:r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{</w:t>
      </w:r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  <w:lang w:eastAsia="ru-RU"/>
        </w:rPr>
        <w:t>case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"1"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:</w:t>
      </w:r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lastRenderedPageBreak/>
        <w:t xml:space="preserve">        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   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  <w:lang w:eastAsia="ru-RU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.Write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 xml:space="preserve">"Введите количество неизвестных (по умолчанию 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4): "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string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ans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Console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.ReadLine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(!</w:t>
      </w:r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Int32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.TryParse(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ans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out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))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4;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Gauss =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GaussMethod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);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break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}</w:t>
      </w:r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  <w:lang w:eastAsia="ru-RU"/>
        </w:rPr>
        <w:t>case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"2"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:</w:t>
      </w:r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       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   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  <w:lang w:eastAsia="ru-RU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.Write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 xml:space="preserve">"Введите количество неизвестных (по умолчанию 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4): "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proofErr w:type="spellStart"/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NumVar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string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s =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Console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.ReadLine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(!</w:t>
      </w:r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Int32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.TryParse(s,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out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NumVar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)) 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NumVar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4;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Gauss =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GaussMethod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spellStart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NumVar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, 1);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break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case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"3"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: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{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proofErr w:type="spellStart"/>
      <w:proofErr w:type="gram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Console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.WriteLine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gramEnd"/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@"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Папка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: E:\C#\Gauss\Gauss\bin\Debug"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proofErr w:type="spellStart"/>
      <w:proofErr w:type="gram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Console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.Write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gramEnd"/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"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Введите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имя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ru-RU"/>
        </w:rPr>
        <w:t>файла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: "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string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name =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Console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.ReadLine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() + </w:t>
      </w:r>
      <w:r w:rsidRPr="00FD101D">
        <w:rPr>
          <w:rFonts w:ascii="Consolas" w:hAnsi="Consolas" w:cs="Consolas"/>
          <w:color w:val="A31515"/>
          <w:sz w:val="19"/>
          <w:szCs w:val="19"/>
          <w:highlight w:val="white"/>
          <w:lang w:val="en-US" w:eastAsia="ru-RU"/>
        </w:rPr>
        <w:t>".txt"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Gauss =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GaussMethod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(name);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break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default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: Gauss =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GaussMethod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(4);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Environment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.Exit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(0); </w:t>
      </w:r>
      <w:r w:rsidRPr="00FD101D">
        <w:rPr>
          <w:rFonts w:ascii="Consolas" w:hAnsi="Consolas" w:cs="Consolas"/>
          <w:color w:val="0000FF"/>
          <w:sz w:val="19"/>
          <w:szCs w:val="19"/>
          <w:highlight w:val="white"/>
          <w:lang w:val="en-US" w:eastAsia="ru-RU"/>
        </w:rPr>
        <w:t>break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}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GaussMethod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.ShowEquation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(Gauss);</w:t>
      </w:r>
    </w:p>
    <w:p w:rsidR="00FD101D" w:rsidRP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r w:rsidRPr="00FD101D">
        <w:rPr>
          <w:rFonts w:ascii="Consolas" w:hAnsi="Consolas" w:cs="Consolas"/>
          <w:color w:val="2B91AF"/>
          <w:sz w:val="19"/>
          <w:szCs w:val="19"/>
          <w:highlight w:val="white"/>
          <w:lang w:val="en-US" w:eastAsia="ru-RU"/>
        </w:rPr>
        <w:t>GaussMethod</w:t>
      </w: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.Solution</w:t>
      </w:r>
      <w:proofErr w:type="spellEnd"/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>(Gauss);</w:t>
      </w:r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 w:rsidRPr="00FD101D">
        <w:rPr>
          <w:rFonts w:ascii="Consolas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  <w:lang w:eastAsia="ru-RU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.ReadLine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>();</w:t>
      </w:r>
    </w:p>
    <w:p w:rsidR="00FD101D" w:rsidRDefault="00FD101D" w:rsidP="00FD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       }</w:t>
      </w:r>
    </w:p>
    <w:p w:rsidR="0087670B" w:rsidRDefault="00FD101D" w:rsidP="00FD101D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ru-RU"/>
        </w:rPr>
        <w:t xml:space="preserve">    }</w:t>
      </w:r>
    </w:p>
    <w:p w:rsidR="00FD101D" w:rsidRDefault="00FD101D" w:rsidP="00FD101D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FD101D" w:rsidRDefault="00FD101D" w:rsidP="00FD101D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19"/>
          <w:szCs w:val="19"/>
          <w:lang w:val="en-US" w:eastAsia="ru-RU"/>
        </w:rPr>
      </w:pPr>
    </w:p>
    <w:p w:rsidR="00FD101D" w:rsidRPr="00FD101D" w:rsidRDefault="00FD101D" w:rsidP="00FD101D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19"/>
          <w:lang w:val="en-US" w:eastAsia="ru-RU"/>
        </w:rPr>
      </w:pPr>
      <w:bookmarkStart w:id="0" w:name="_GoBack"/>
      <w:bookmarkEnd w:id="0"/>
    </w:p>
    <w:p w:rsidR="00E52957" w:rsidRPr="00F0327B" w:rsidRDefault="00E52957" w:rsidP="00987E44">
      <w:pPr>
        <w:spacing w:after="0"/>
        <w:ind w:left="720"/>
        <w:outlineLvl w:val="0"/>
        <w:rPr>
          <w:rFonts w:ascii="Arial" w:hAnsi="Arial" w:cs="Arial"/>
          <w:b/>
          <w:bCs/>
          <w:sz w:val="32"/>
          <w:szCs w:val="24"/>
        </w:rPr>
      </w:pPr>
      <w:r w:rsidRPr="00F0327B">
        <w:rPr>
          <w:rFonts w:ascii="Arial" w:hAnsi="Arial" w:cs="Arial"/>
          <w:b/>
          <w:bCs/>
          <w:sz w:val="32"/>
          <w:szCs w:val="24"/>
        </w:rPr>
        <w:t>Результаты и выводы:</w:t>
      </w:r>
    </w:p>
    <w:p w:rsidR="00F0327B" w:rsidRPr="00987E44" w:rsidRDefault="00F0327B" w:rsidP="00987E44">
      <w:pPr>
        <w:spacing w:after="0"/>
        <w:ind w:left="720"/>
        <w:outlineLvl w:val="0"/>
        <w:rPr>
          <w:rFonts w:ascii="Arial" w:hAnsi="Arial" w:cs="Arial"/>
          <w:b/>
          <w:bCs/>
          <w:sz w:val="28"/>
          <w:szCs w:val="24"/>
        </w:rPr>
      </w:pPr>
    </w:p>
    <w:p w:rsidR="009F2E0D" w:rsidRPr="00987E44" w:rsidRDefault="00E52957" w:rsidP="00732558">
      <w:pPr>
        <w:spacing w:after="0"/>
        <w:ind w:firstLine="360"/>
        <w:outlineLvl w:val="0"/>
        <w:rPr>
          <w:rFonts w:ascii="Arial" w:hAnsi="Arial" w:cs="Arial"/>
          <w:bCs/>
          <w:sz w:val="28"/>
          <w:szCs w:val="24"/>
        </w:rPr>
      </w:pPr>
      <w:r w:rsidRPr="00987E44">
        <w:rPr>
          <w:rFonts w:ascii="Arial" w:hAnsi="Arial" w:cs="Arial"/>
          <w:bCs/>
          <w:sz w:val="28"/>
          <w:szCs w:val="24"/>
        </w:rPr>
        <w:t>Для проверки работоспособности кода были проверены следующих наборов коэффициентов:</w:t>
      </w:r>
    </w:p>
    <w:p w:rsidR="00E52957" w:rsidRPr="00987E44" w:rsidRDefault="00E52957" w:rsidP="00987E44">
      <w:pPr>
        <w:numPr>
          <w:ilvl w:val="0"/>
          <w:numId w:val="14"/>
        </w:numPr>
        <w:spacing w:after="0"/>
        <w:outlineLvl w:val="0"/>
        <w:rPr>
          <w:rFonts w:ascii="Arial" w:hAnsi="Arial" w:cs="Arial"/>
          <w:bCs/>
          <w:sz w:val="28"/>
          <w:szCs w:val="24"/>
        </w:rPr>
      </w:pPr>
      <w:r w:rsidRPr="00987E44">
        <w:rPr>
          <w:rFonts w:ascii="Arial" w:hAnsi="Arial" w:cs="Arial"/>
          <w:bCs/>
          <w:sz w:val="28"/>
          <w:szCs w:val="24"/>
        </w:rPr>
        <w:t>определитель матрицы равня</w:t>
      </w:r>
      <w:r w:rsidR="001D32FD">
        <w:rPr>
          <w:rFonts w:ascii="Arial" w:hAnsi="Arial" w:cs="Arial"/>
          <w:bCs/>
          <w:sz w:val="28"/>
          <w:szCs w:val="24"/>
        </w:rPr>
        <w:t>ет</w:t>
      </w:r>
      <w:r w:rsidRPr="00987E44">
        <w:rPr>
          <w:rFonts w:ascii="Arial" w:hAnsi="Arial" w:cs="Arial"/>
          <w:bCs/>
          <w:sz w:val="28"/>
          <w:szCs w:val="24"/>
        </w:rPr>
        <w:t xml:space="preserve">ся </w:t>
      </w:r>
      <w:r w:rsidR="001D32FD">
        <w:rPr>
          <w:rFonts w:ascii="Arial" w:hAnsi="Arial" w:cs="Arial"/>
          <w:bCs/>
          <w:sz w:val="28"/>
          <w:szCs w:val="24"/>
        </w:rPr>
        <w:t>нулю</w:t>
      </w:r>
    </w:p>
    <w:p w:rsidR="00E52957" w:rsidRPr="00987E44" w:rsidRDefault="00E52957" w:rsidP="00987E44">
      <w:pPr>
        <w:numPr>
          <w:ilvl w:val="0"/>
          <w:numId w:val="14"/>
        </w:numPr>
        <w:spacing w:after="0"/>
        <w:outlineLvl w:val="0"/>
        <w:rPr>
          <w:rFonts w:ascii="Arial" w:hAnsi="Arial" w:cs="Arial"/>
          <w:bCs/>
          <w:sz w:val="28"/>
          <w:szCs w:val="24"/>
        </w:rPr>
      </w:pPr>
      <w:r w:rsidRPr="00987E44">
        <w:rPr>
          <w:rFonts w:ascii="Arial" w:hAnsi="Arial" w:cs="Arial"/>
          <w:bCs/>
          <w:sz w:val="28"/>
          <w:szCs w:val="24"/>
        </w:rPr>
        <w:t>на выходе должны получиться целые числа</w:t>
      </w:r>
      <w:r w:rsidR="00243360" w:rsidRPr="00987E44">
        <w:rPr>
          <w:rFonts w:ascii="Arial" w:hAnsi="Arial" w:cs="Arial"/>
          <w:bCs/>
          <w:sz w:val="28"/>
          <w:szCs w:val="24"/>
        </w:rPr>
        <w:t xml:space="preserve"> </w:t>
      </w:r>
    </w:p>
    <w:p w:rsidR="00E52957" w:rsidRPr="00987E44" w:rsidRDefault="00E52957" w:rsidP="00987E44">
      <w:pPr>
        <w:numPr>
          <w:ilvl w:val="0"/>
          <w:numId w:val="14"/>
        </w:numPr>
        <w:spacing w:after="0"/>
        <w:outlineLvl w:val="0"/>
        <w:rPr>
          <w:rFonts w:ascii="Arial" w:hAnsi="Arial" w:cs="Arial"/>
          <w:bCs/>
          <w:sz w:val="28"/>
          <w:szCs w:val="24"/>
        </w:rPr>
      </w:pPr>
      <w:r w:rsidRPr="00987E44">
        <w:rPr>
          <w:rFonts w:ascii="Arial" w:hAnsi="Arial" w:cs="Arial"/>
          <w:bCs/>
          <w:sz w:val="28"/>
          <w:szCs w:val="24"/>
        </w:rPr>
        <w:t>на выходе должны получиться дробные числа</w:t>
      </w:r>
      <w:r w:rsidR="00732558">
        <w:rPr>
          <w:rFonts w:ascii="Arial" w:hAnsi="Arial" w:cs="Arial"/>
          <w:bCs/>
          <w:sz w:val="28"/>
          <w:szCs w:val="24"/>
        </w:rPr>
        <w:t xml:space="preserve"> </w:t>
      </w:r>
    </w:p>
    <w:p w:rsidR="00732558" w:rsidRDefault="00C376F6" w:rsidP="00987E44">
      <w:pPr>
        <w:numPr>
          <w:ilvl w:val="0"/>
          <w:numId w:val="14"/>
        </w:numPr>
        <w:spacing w:after="0"/>
        <w:outlineLvl w:val="0"/>
        <w:rPr>
          <w:rFonts w:ascii="Arial" w:hAnsi="Arial" w:cs="Arial"/>
          <w:bCs/>
          <w:sz w:val="28"/>
          <w:szCs w:val="24"/>
        </w:rPr>
      </w:pPr>
      <w:r w:rsidRPr="00732558">
        <w:rPr>
          <w:rFonts w:ascii="Arial" w:hAnsi="Arial" w:cs="Arial"/>
          <w:bCs/>
          <w:sz w:val="28"/>
          <w:szCs w:val="24"/>
        </w:rPr>
        <w:t>работ</w:t>
      </w:r>
      <w:r w:rsidR="001D32FD">
        <w:rPr>
          <w:rFonts w:ascii="Arial" w:hAnsi="Arial" w:cs="Arial"/>
          <w:bCs/>
          <w:sz w:val="28"/>
          <w:szCs w:val="24"/>
        </w:rPr>
        <w:t>а</w:t>
      </w:r>
      <w:r w:rsidRPr="00732558">
        <w:rPr>
          <w:rFonts w:ascii="Arial" w:hAnsi="Arial" w:cs="Arial"/>
          <w:bCs/>
          <w:sz w:val="28"/>
          <w:szCs w:val="24"/>
        </w:rPr>
        <w:t xml:space="preserve"> программы со случайными значениями</w:t>
      </w:r>
    </w:p>
    <w:p w:rsidR="00243360" w:rsidRDefault="00E52957" w:rsidP="00987E44">
      <w:pPr>
        <w:numPr>
          <w:ilvl w:val="0"/>
          <w:numId w:val="14"/>
        </w:numPr>
        <w:spacing w:after="0"/>
        <w:outlineLvl w:val="0"/>
        <w:rPr>
          <w:rFonts w:ascii="Arial" w:hAnsi="Arial" w:cs="Arial"/>
          <w:bCs/>
          <w:sz w:val="28"/>
          <w:szCs w:val="24"/>
        </w:rPr>
      </w:pPr>
      <w:r w:rsidRPr="00732558">
        <w:rPr>
          <w:rFonts w:ascii="Arial" w:hAnsi="Arial" w:cs="Arial"/>
          <w:bCs/>
          <w:sz w:val="28"/>
          <w:szCs w:val="24"/>
        </w:rPr>
        <w:t>различные виды исключений</w:t>
      </w:r>
      <w:r w:rsidR="00243360" w:rsidRPr="00732558">
        <w:rPr>
          <w:rFonts w:ascii="Arial" w:hAnsi="Arial" w:cs="Arial"/>
          <w:bCs/>
          <w:sz w:val="28"/>
          <w:szCs w:val="24"/>
        </w:rPr>
        <w:t>.</w:t>
      </w:r>
    </w:p>
    <w:p w:rsidR="00732558" w:rsidRPr="00732558" w:rsidRDefault="00732558" w:rsidP="00732558">
      <w:pPr>
        <w:spacing w:after="0"/>
        <w:ind w:left="720"/>
        <w:outlineLvl w:val="0"/>
        <w:rPr>
          <w:rFonts w:ascii="Arial" w:hAnsi="Arial" w:cs="Arial"/>
          <w:bCs/>
          <w:sz w:val="28"/>
          <w:szCs w:val="24"/>
        </w:rPr>
      </w:pPr>
    </w:p>
    <w:p w:rsidR="00C376F6" w:rsidRPr="00583F86" w:rsidRDefault="001D32FD" w:rsidP="00732558">
      <w:pPr>
        <w:spacing w:after="0"/>
        <w:ind w:firstLine="360"/>
        <w:outlineLvl w:val="0"/>
        <w:rPr>
          <w:rFonts w:ascii="Arial" w:hAnsi="Arial" w:cs="Arial"/>
          <w:bCs/>
          <w:sz w:val="28"/>
          <w:szCs w:val="24"/>
        </w:rPr>
      </w:pPr>
      <w:r w:rsidRPr="001D32FD">
        <w:rPr>
          <w:rFonts w:ascii="Arial" w:hAnsi="Arial" w:cs="Arial"/>
          <w:bCs/>
          <w:sz w:val="28"/>
          <w:szCs w:val="24"/>
        </w:rPr>
        <w:t>Метод  Гаусса</w:t>
      </w:r>
      <w:r>
        <w:rPr>
          <w:rFonts w:ascii="Arial" w:hAnsi="Arial" w:cs="Arial"/>
          <w:bCs/>
          <w:sz w:val="28"/>
          <w:szCs w:val="24"/>
        </w:rPr>
        <w:t xml:space="preserve"> с выбором главного члена</w:t>
      </w:r>
      <w:r w:rsidRPr="001D32FD">
        <w:rPr>
          <w:rFonts w:ascii="Arial" w:hAnsi="Arial" w:cs="Arial"/>
          <w:bCs/>
          <w:sz w:val="28"/>
          <w:szCs w:val="24"/>
        </w:rPr>
        <w:t xml:space="preserve"> – наиболее мощный и универсальный инструмент для нахождения решения любой системы линейных уравнений</w:t>
      </w:r>
      <w:r>
        <w:rPr>
          <w:rFonts w:ascii="Arial" w:hAnsi="Arial" w:cs="Arial"/>
          <w:bCs/>
          <w:sz w:val="28"/>
          <w:szCs w:val="24"/>
        </w:rPr>
        <w:t>.</w:t>
      </w:r>
      <w:r w:rsidRPr="001D32FD">
        <w:rPr>
          <w:rFonts w:ascii="Arial" w:hAnsi="Arial" w:cs="Arial"/>
          <w:bCs/>
          <w:sz w:val="28"/>
          <w:szCs w:val="24"/>
        </w:rPr>
        <w:t xml:space="preserve"> </w:t>
      </w:r>
      <w:r>
        <w:rPr>
          <w:rFonts w:ascii="Arial" w:hAnsi="Arial" w:cs="Arial"/>
          <w:bCs/>
          <w:sz w:val="28"/>
          <w:szCs w:val="24"/>
        </w:rPr>
        <w:t>Этот</w:t>
      </w:r>
      <w:r w:rsidR="00C376F6" w:rsidRPr="00987E44">
        <w:rPr>
          <w:rFonts w:ascii="Arial" w:hAnsi="Arial" w:cs="Arial"/>
          <w:bCs/>
          <w:sz w:val="28"/>
          <w:szCs w:val="24"/>
        </w:rPr>
        <w:t xml:space="preserve"> метод позволяет весьма точно находить корни системы уравнений.</w:t>
      </w:r>
    </w:p>
    <w:sectPr w:rsidR="00C376F6" w:rsidRPr="00583F86" w:rsidSect="0082754E">
      <w:type w:val="continuous"/>
      <w:pgSz w:w="11906" w:h="16838"/>
      <w:pgMar w:top="993" w:right="850" w:bottom="1134" w:left="851" w:header="708" w:footer="0" w:gutter="0"/>
      <w:cols w:space="1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62" w:rsidRDefault="00BA7662">
      <w:pPr>
        <w:spacing w:after="0" w:line="240" w:lineRule="auto"/>
      </w:pPr>
      <w:r>
        <w:separator/>
      </w:r>
    </w:p>
  </w:endnote>
  <w:endnote w:type="continuationSeparator" w:id="0">
    <w:p w:rsidR="00BA7662" w:rsidRDefault="00BA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愀渀">
    <w:altName w:val="MS PMincho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62" w:rsidRDefault="00BA7662">
      <w:pPr>
        <w:spacing w:after="0" w:line="240" w:lineRule="auto"/>
      </w:pPr>
      <w:r>
        <w:separator/>
      </w:r>
    </w:p>
  </w:footnote>
  <w:footnote w:type="continuationSeparator" w:id="0">
    <w:p w:rsidR="00BA7662" w:rsidRDefault="00BA7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0B7"/>
    <w:multiLevelType w:val="hybridMultilevel"/>
    <w:tmpl w:val="105052B0"/>
    <w:lvl w:ilvl="0" w:tplc="94B68FF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E71A01"/>
    <w:multiLevelType w:val="hybridMultilevel"/>
    <w:tmpl w:val="87066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994947"/>
    <w:multiLevelType w:val="hybridMultilevel"/>
    <w:tmpl w:val="EEFCE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F381A"/>
    <w:multiLevelType w:val="hybridMultilevel"/>
    <w:tmpl w:val="E220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47840"/>
    <w:multiLevelType w:val="hybridMultilevel"/>
    <w:tmpl w:val="5C127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655F8"/>
    <w:multiLevelType w:val="hybridMultilevel"/>
    <w:tmpl w:val="AF1A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07408"/>
    <w:multiLevelType w:val="hybridMultilevel"/>
    <w:tmpl w:val="2A72A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13604"/>
    <w:multiLevelType w:val="hybridMultilevel"/>
    <w:tmpl w:val="CE66D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D3F1E"/>
    <w:multiLevelType w:val="hybridMultilevel"/>
    <w:tmpl w:val="5F00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C3ED6"/>
    <w:multiLevelType w:val="hybridMultilevel"/>
    <w:tmpl w:val="EAC8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A34D8"/>
    <w:multiLevelType w:val="hybridMultilevel"/>
    <w:tmpl w:val="8EE0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42C8C"/>
    <w:multiLevelType w:val="hybridMultilevel"/>
    <w:tmpl w:val="D9F4E46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E5E43"/>
    <w:multiLevelType w:val="hybridMultilevel"/>
    <w:tmpl w:val="E6B440FA"/>
    <w:lvl w:ilvl="0" w:tplc="94B68FF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973ED"/>
    <w:multiLevelType w:val="hybridMultilevel"/>
    <w:tmpl w:val="293E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39"/>
    <w:rsid w:val="000020DE"/>
    <w:rsid w:val="00015A73"/>
    <w:rsid w:val="00031D90"/>
    <w:rsid w:val="000466C1"/>
    <w:rsid w:val="000977E4"/>
    <w:rsid w:val="000E00C1"/>
    <w:rsid w:val="001076B8"/>
    <w:rsid w:val="001115CF"/>
    <w:rsid w:val="001117A7"/>
    <w:rsid w:val="00130874"/>
    <w:rsid w:val="00136E69"/>
    <w:rsid w:val="00185D6F"/>
    <w:rsid w:val="00193EB0"/>
    <w:rsid w:val="001D32FD"/>
    <w:rsid w:val="001D6009"/>
    <w:rsid w:val="001F2367"/>
    <w:rsid w:val="001F512A"/>
    <w:rsid w:val="00202E24"/>
    <w:rsid w:val="002060F5"/>
    <w:rsid w:val="00227F92"/>
    <w:rsid w:val="00243360"/>
    <w:rsid w:val="00245492"/>
    <w:rsid w:val="00255EDC"/>
    <w:rsid w:val="00294232"/>
    <w:rsid w:val="00351904"/>
    <w:rsid w:val="003604E3"/>
    <w:rsid w:val="003C337A"/>
    <w:rsid w:val="003C7FBD"/>
    <w:rsid w:val="003E1056"/>
    <w:rsid w:val="00464ADB"/>
    <w:rsid w:val="004A3039"/>
    <w:rsid w:val="004A4C39"/>
    <w:rsid w:val="004F74D2"/>
    <w:rsid w:val="00504CBB"/>
    <w:rsid w:val="0054669C"/>
    <w:rsid w:val="0054782B"/>
    <w:rsid w:val="00547EA5"/>
    <w:rsid w:val="00583F86"/>
    <w:rsid w:val="0059508D"/>
    <w:rsid w:val="005B3D21"/>
    <w:rsid w:val="005C40EB"/>
    <w:rsid w:val="005E08B9"/>
    <w:rsid w:val="0060531D"/>
    <w:rsid w:val="00624631"/>
    <w:rsid w:val="006353CD"/>
    <w:rsid w:val="006A05F3"/>
    <w:rsid w:val="006E32E1"/>
    <w:rsid w:val="006E7107"/>
    <w:rsid w:val="00705A23"/>
    <w:rsid w:val="00713324"/>
    <w:rsid w:val="00732558"/>
    <w:rsid w:val="00746C5E"/>
    <w:rsid w:val="00770C8E"/>
    <w:rsid w:val="00782207"/>
    <w:rsid w:val="007A614A"/>
    <w:rsid w:val="007B3345"/>
    <w:rsid w:val="007B4490"/>
    <w:rsid w:val="007B7157"/>
    <w:rsid w:val="007D08B2"/>
    <w:rsid w:val="007D461A"/>
    <w:rsid w:val="007D47CD"/>
    <w:rsid w:val="007D4BE3"/>
    <w:rsid w:val="007F633C"/>
    <w:rsid w:val="0080735A"/>
    <w:rsid w:val="0082754E"/>
    <w:rsid w:val="00834A66"/>
    <w:rsid w:val="0087670B"/>
    <w:rsid w:val="00887D05"/>
    <w:rsid w:val="008A435A"/>
    <w:rsid w:val="008A4553"/>
    <w:rsid w:val="008A672B"/>
    <w:rsid w:val="008B6223"/>
    <w:rsid w:val="008B7156"/>
    <w:rsid w:val="00933AF8"/>
    <w:rsid w:val="00963E3B"/>
    <w:rsid w:val="00966605"/>
    <w:rsid w:val="00987E44"/>
    <w:rsid w:val="0099736A"/>
    <w:rsid w:val="009A57C9"/>
    <w:rsid w:val="009A58C7"/>
    <w:rsid w:val="009B4875"/>
    <w:rsid w:val="009C04E2"/>
    <w:rsid w:val="009E103D"/>
    <w:rsid w:val="009F1A85"/>
    <w:rsid w:val="009F2E0D"/>
    <w:rsid w:val="00A07933"/>
    <w:rsid w:val="00A148ED"/>
    <w:rsid w:val="00A22664"/>
    <w:rsid w:val="00A52719"/>
    <w:rsid w:val="00A60281"/>
    <w:rsid w:val="00A70F62"/>
    <w:rsid w:val="00A72602"/>
    <w:rsid w:val="00A86C3D"/>
    <w:rsid w:val="00B3636C"/>
    <w:rsid w:val="00BA1B81"/>
    <w:rsid w:val="00BA7662"/>
    <w:rsid w:val="00BC700C"/>
    <w:rsid w:val="00BD2C9D"/>
    <w:rsid w:val="00BE0382"/>
    <w:rsid w:val="00C0578A"/>
    <w:rsid w:val="00C10F1F"/>
    <w:rsid w:val="00C376F6"/>
    <w:rsid w:val="00C6189B"/>
    <w:rsid w:val="00C63DEF"/>
    <w:rsid w:val="00C7486E"/>
    <w:rsid w:val="00D020E2"/>
    <w:rsid w:val="00D266AB"/>
    <w:rsid w:val="00D7443F"/>
    <w:rsid w:val="00DA1F51"/>
    <w:rsid w:val="00DA5A2B"/>
    <w:rsid w:val="00DC3673"/>
    <w:rsid w:val="00DE183F"/>
    <w:rsid w:val="00E00B02"/>
    <w:rsid w:val="00E24651"/>
    <w:rsid w:val="00E52957"/>
    <w:rsid w:val="00E5706B"/>
    <w:rsid w:val="00E94637"/>
    <w:rsid w:val="00ED792E"/>
    <w:rsid w:val="00F0327B"/>
    <w:rsid w:val="00F41DEB"/>
    <w:rsid w:val="00FA601D"/>
    <w:rsid w:val="00FA770B"/>
    <w:rsid w:val="00FB2AFD"/>
    <w:rsid w:val="00FC35D6"/>
    <w:rsid w:val="00F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A3039"/>
  </w:style>
  <w:style w:type="paragraph" w:customStyle="1" w:styleId="Default">
    <w:name w:val="Default"/>
    <w:rsid w:val="004A30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unhideWhenUsed/>
    <w:rsid w:val="004A30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4A303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5A73"/>
    <w:rPr>
      <w:rFonts w:ascii="Tahoma" w:eastAsia="Calibri" w:hAnsi="Tahoma" w:cs="Tahoma"/>
      <w:sz w:val="16"/>
      <w:szCs w:val="16"/>
    </w:rPr>
  </w:style>
  <w:style w:type="character" w:styleId="a7">
    <w:name w:val="Placeholder Text"/>
    <w:uiPriority w:val="99"/>
    <w:semiHidden/>
    <w:rsid w:val="00015A73"/>
    <w:rPr>
      <w:color w:val="808080"/>
    </w:rPr>
  </w:style>
  <w:style w:type="table" w:styleId="a8">
    <w:name w:val="Table Grid"/>
    <w:basedOn w:val="a1"/>
    <w:uiPriority w:val="59"/>
    <w:rsid w:val="00245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F2367"/>
    <w:pPr>
      <w:suppressAutoHyphens/>
      <w:spacing w:after="0" w:line="240" w:lineRule="auto"/>
      <w:ind w:left="720"/>
      <w:contextualSpacing/>
    </w:pPr>
    <w:rPr>
      <w:rFonts w:ascii="Times New Rom愀渀" w:eastAsia="Times New Rom愀渀" w:hAnsi="Times New Rom愀渀" w:cs="Times New Rom愀渀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C05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A3039"/>
  </w:style>
  <w:style w:type="paragraph" w:customStyle="1" w:styleId="Default">
    <w:name w:val="Default"/>
    <w:rsid w:val="004A30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unhideWhenUsed/>
    <w:rsid w:val="004A30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4A303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5A73"/>
    <w:rPr>
      <w:rFonts w:ascii="Tahoma" w:eastAsia="Calibri" w:hAnsi="Tahoma" w:cs="Tahoma"/>
      <w:sz w:val="16"/>
      <w:szCs w:val="16"/>
    </w:rPr>
  </w:style>
  <w:style w:type="character" w:styleId="a7">
    <w:name w:val="Placeholder Text"/>
    <w:uiPriority w:val="99"/>
    <w:semiHidden/>
    <w:rsid w:val="00015A73"/>
    <w:rPr>
      <w:color w:val="808080"/>
    </w:rPr>
  </w:style>
  <w:style w:type="table" w:styleId="a8">
    <w:name w:val="Table Grid"/>
    <w:basedOn w:val="a1"/>
    <w:uiPriority w:val="59"/>
    <w:rsid w:val="00245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F2367"/>
    <w:pPr>
      <w:suppressAutoHyphens/>
      <w:spacing w:after="0" w:line="240" w:lineRule="auto"/>
      <w:ind w:left="720"/>
      <w:contextualSpacing/>
    </w:pPr>
    <w:rPr>
      <w:rFonts w:ascii="Times New Rom愀渀" w:eastAsia="Times New Rom愀渀" w:hAnsi="Times New Rom愀渀" w:cs="Times New Rom愀渀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C05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7C91D-52B6-4613-892E-0366CBE9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7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dcterms:created xsi:type="dcterms:W3CDTF">2013-09-22T10:57:00Z</dcterms:created>
  <dcterms:modified xsi:type="dcterms:W3CDTF">2013-10-20T16:16:00Z</dcterms:modified>
</cp:coreProperties>
</file>