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48C">
        <w:rPr>
          <w:rFonts w:ascii="Times New Roman" w:hAnsi="Times New Roman"/>
          <w:b/>
          <w:sz w:val="24"/>
          <w:szCs w:val="24"/>
        </w:rPr>
        <w:t>Санкт-Петербургский национальный исследовательский университет</w:t>
      </w: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48C">
        <w:rPr>
          <w:rFonts w:ascii="Times New Roman" w:hAnsi="Times New Roman"/>
          <w:b/>
          <w:sz w:val="24"/>
          <w:szCs w:val="24"/>
        </w:rPr>
        <w:t>информационных технологий, механики и оптики</w:t>
      </w: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48C">
        <w:rPr>
          <w:rFonts w:ascii="Times New Roman" w:hAnsi="Times New Roman"/>
          <w:b/>
          <w:sz w:val="24"/>
          <w:szCs w:val="24"/>
        </w:rPr>
        <w:t>Кафедра информатики и прикладной математики</w:t>
      </w: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648C">
        <w:rPr>
          <w:rFonts w:ascii="Times New Roman" w:hAnsi="Times New Roman"/>
          <w:sz w:val="24"/>
          <w:szCs w:val="24"/>
        </w:rPr>
        <w:t>Вычислительная математика</w:t>
      </w: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648C">
        <w:rPr>
          <w:rFonts w:ascii="Times New Roman" w:hAnsi="Times New Roman"/>
          <w:sz w:val="24"/>
          <w:szCs w:val="24"/>
        </w:rPr>
        <w:t xml:space="preserve">Лабораторная работа №1 </w:t>
      </w: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648C">
        <w:rPr>
          <w:rFonts w:ascii="Times New Roman" w:hAnsi="Times New Roman"/>
          <w:sz w:val="24"/>
          <w:szCs w:val="24"/>
        </w:rPr>
        <w:t>«Решение СЛАУ. Метод Гаусса ».</w:t>
      </w: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48C" w:rsidRDefault="004C648C" w:rsidP="00FF31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648C">
        <w:rPr>
          <w:rFonts w:ascii="Times New Roman" w:hAnsi="Times New Roman"/>
          <w:sz w:val="24"/>
          <w:szCs w:val="24"/>
        </w:rPr>
        <w:t>Выполнил Кудряшов А.А.</w:t>
      </w:r>
    </w:p>
    <w:p w:rsidR="00FF319A" w:rsidRPr="004C648C" w:rsidRDefault="00FF319A" w:rsidP="00FF31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648C">
        <w:rPr>
          <w:rFonts w:ascii="Times New Roman" w:hAnsi="Times New Roman"/>
          <w:sz w:val="24"/>
          <w:szCs w:val="24"/>
        </w:rPr>
        <w:t>Группа 2121</w:t>
      </w:r>
    </w:p>
    <w:p w:rsidR="00FF319A" w:rsidRPr="004C648C" w:rsidRDefault="00FF319A" w:rsidP="00FF31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648C">
        <w:rPr>
          <w:rFonts w:ascii="Times New Roman" w:hAnsi="Times New Roman"/>
          <w:sz w:val="24"/>
          <w:szCs w:val="24"/>
        </w:rPr>
        <w:t>Проверил Шипилов П.А.</w:t>
      </w: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4C64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0664" w:rsidRDefault="00280664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0664" w:rsidRDefault="00280664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9A" w:rsidRPr="004C648C" w:rsidRDefault="00FF319A" w:rsidP="00FF3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2 г"/>
        </w:smartTagPr>
        <w:r w:rsidRPr="004C648C">
          <w:rPr>
            <w:rFonts w:ascii="Times New Roman" w:hAnsi="Times New Roman"/>
            <w:sz w:val="24"/>
            <w:szCs w:val="24"/>
          </w:rPr>
          <w:t>2012 г</w:t>
        </w:r>
      </w:smartTag>
      <w:r w:rsidRPr="004C648C">
        <w:rPr>
          <w:rFonts w:ascii="Times New Roman" w:hAnsi="Times New Roman"/>
          <w:sz w:val="24"/>
          <w:szCs w:val="24"/>
        </w:rPr>
        <w:t>.</w:t>
      </w:r>
    </w:p>
    <w:p w:rsidR="00261129" w:rsidRDefault="00FF319A">
      <w:pPr>
        <w:rPr>
          <w:rFonts w:ascii="Times New Roman" w:hAnsi="Times New Roman"/>
          <w:sz w:val="24"/>
          <w:szCs w:val="24"/>
        </w:rPr>
      </w:pPr>
      <w:r w:rsidRPr="004C648C">
        <w:rPr>
          <w:rFonts w:ascii="Times New Roman" w:hAnsi="Times New Roman"/>
          <w:sz w:val="24"/>
          <w:szCs w:val="24"/>
          <w:u w:val="single"/>
        </w:rPr>
        <w:lastRenderedPageBreak/>
        <w:t>Задача</w:t>
      </w:r>
      <w:proofErr w:type="gramStart"/>
      <w:r w:rsidRPr="004C648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C648C" w:rsidRPr="004C648C">
        <w:rPr>
          <w:rFonts w:ascii="Times New Roman" w:hAnsi="Times New Roman"/>
          <w:sz w:val="24"/>
          <w:szCs w:val="24"/>
        </w:rPr>
        <w:t xml:space="preserve"> Организация </w:t>
      </w:r>
      <w:r w:rsidR="00F535CF">
        <w:rPr>
          <w:rFonts w:ascii="Times New Roman" w:hAnsi="Times New Roman"/>
          <w:sz w:val="24"/>
          <w:szCs w:val="24"/>
        </w:rPr>
        <w:t>вычислительного алгоритма решения</w:t>
      </w:r>
      <w:r w:rsidR="004C648C" w:rsidRPr="004C648C">
        <w:rPr>
          <w:rFonts w:ascii="Times New Roman" w:hAnsi="Times New Roman"/>
          <w:sz w:val="24"/>
          <w:szCs w:val="24"/>
        </w:rPr>
        <w:t xml:space="preserve"> систем линейных алгебраических уравнений методом Гаусса.</w:t>
      </w:r>
    </w:p>
    <w:p w:rsidR="00280664" w:rsidRPr="00280664" w:rsidRDefault="00280664" w:rsidP="0028066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Описание метода</w:t>
      </w:r>
    </w:p>
    <w:p w:rsidR="00280664" w:rsidRDefault="00F46313" w:rsidP="00F4631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</w:p>
    <w:p w:rsidR="00F46313" w:rsidRDefault="00280664" w:rsidP="00F463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</w:rPr>
        <w:t>Метод Гаусса</w:t>
      </w:r>
      <w:r w:rsidR="00F46313" w:rsidRPr="00F46313">
        <w:rPr>
          <w:rFonts w:ascii="Times New Roman" w:eastAsia="TimesNewRomanPSMT" w:hAnsi="Times New Roman"/>
          <w:sz w:val="24"/>
          <w:szCs w:val="24"/>
        </w:rPr>
        <w:t xml:space="preserve"> основан на приведении матрицы системы к треугольному виду. Это достигается последовательным</w:t>
      </w:r>
      <w:r w:rsidR="00F463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F46313" w:rsidRPr="00F46313">
        <w:rPr>
          <w:rFonts w:ascii="Times New Roman" w:eastAsia="TimesNewRomanPSMT" w:hAnsi="Times New Roman"/>
          <w:sz w:val="24"/>
          <w:szCs w:val="24"/>
        </w:rPr>
        <w:t xml:space="preserve">исключением неизвестных из уравнений системы. Сначала с помощью первого уравнения исключается </w:t>
      </w:r>
      <w:r w:rsidR="00F46313" w:rsidRPr="00F46313">
        <w:rPr>
          <w:rFonts w:ascii="Times New Roman" w:eastAsiaTheme="minorHAnsi" w:hAnsi="Times New Roman"/>
          <w:i/>
          <w:iCs/>
          <w:sz w:val="24"/>
          <w:szCs w:val="24"/>
        </w:rPr>
        <w:t>x</w:t>
      </w:r>
      <w:r w:rsidR="00F46313">
        <w:rPr>
          <w:rFonts w:ascii="Times New Roman" w:eastAsiaTheme="minorHAnsi" w:hAnsi="Times New Roman"/>
          <w:i/>
          <w:iCs/>
          <w:sz w:val="24"/>
          <w:szCs w:val="24"/>
        </w:rPr>
        <w:t>1</w:t>
      </w:r>
      <w:r w:rsidR="00F46313" w:rsidRPr="00F46313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="00F46313" w:rsidRPr="00F46313">
        <w:rPr>
          <w:rFonts w:ascii="Times New Roman" w:eastAsia="TimesNewRomanPSMT" w:hAnsi="Times New Roman"/>
          <w:sz w:val="24"/>
          <w:szCs w:val="24"/>
        </w:rPr>
        <w:t>из</w:t>
      </w:r>
      <w:r w:rsidR="00F463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F46313" w:rsidRPr="00F46313">
        <w:rPr>
          <w:rFonts w:ascii="Times New Roman" w:eastAsia="TimesNewRomanPSMT" w:hAnsi="Times New Roman"/>
          <w:sz w:val="24"/>
          <w:szCs w:val="24"/>
        </w:rPr>
        <w:t>всех последующих уравнений системы. Затем с помощью второго уравнения исключается х</w:t>
      </w:r>
      <w:proofErr w:type="gramStart"/>
      <w:r w:rsidR="00F46313" w:rsidRPr="00F46313">
        <w:rPr>
          <w:rFonts w:ascii="Times New Roman" w:eastAsia="TimesNewRomanPSMT" w:hAnsi="Times New Roman"/>
          <w:sz w:val="24"/>
          <w:szCs w:val="24"/>
        </w:rPr>
        <w:t>2</w:t>
      </w:r>
      <w:proofErr w:type="gramEnd"/>
      <w:r w:rsidR="00F46313" w:rsidRPr="00F46313">
        <w:rPr>
          <w:rFonts w:ascii="Times New Roman" w:eastAsia="TimesNewRomanPSMT" w:hAnsi="Times New Roman"/>
          <w:sz w:val="24"/>
          <w:szCs w:val="24"/>
        </w:rPr>
        <w:t xml:space="preserve"> из третьего и</w:t>
      </w:r>
      <w:r w:rsidR="00F463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F46313" w:rsidRPr="00F46313">
        <w:rPr>
          <w:rFonts w:ascii="Times New Roman" w:eastAsia="TimesNewRomanPSMT" w:hAnsi="Times New Roman"/>
          <w:sz w:val="24"/>
          <w:szCs w:val="24"/>
        </w:rPr>
        <w:t xml:space="preserve">всех последующих уравнений. Этот процесс, называемый </w:t>
      </w:r>
      <w:r w:rsidR="00F46313" w:rsidRPr="00F46313">
        <w:rPr>
          <w:rFonts w:ascii="Times New Roman" w:eastAsiaTheme="minorHAnsi" w:hAnsi="Times New Roman"/>
          <w:i/>
          <w:iCs/>
          <w:sz w:val="24"/>
          <w:szCs w:val="24"/>
        </w:rPr>
        <w:t xml:space="preserve">прямым ходом метода Гаусса, </w:t>
      </w:r>
      <w:r w:rsidR="00F46313" w:rsidRPr="00F46313">
        <w:rPr>
          <w:rFonts w:ascii="Times New Roman" w:eastAsia="TimesNewRomanPSMT" w:hAnsi="Times New Roman"/>
          <w:sz w:val="24"/>
          <w:szCs w:val="24"/>
        </w:rPr>
        <w:t>продолжается до тех</w:t>
      </w:r>
      <w:r w:rsidR="00F463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F46313" w:rsidRPr="00F46313">
        <w:rPr>
          <w:rFonts w:ascii="Times New Roman" w:eastAsia="TimesNewRomanPSMT" w:hAnsi="Times New Roman"/>
          <w:sz w:val="24"/>
          <w:szCs w:val="24"/>
        </w:rPr>
        <w:t xml:space="preserve">пор, пока в левой части последнего (n-го) уравнения не останется лишь один член с неизвестным </w:t>
      </w:r>
      <w:proofErr w:type="spellStart"/>
      <w:r w:rsidR="00F46313" w:rsidRPr="00F46313">
        <w:rPr>
          <w:rFonts w:ascii="Times New Roman" w:eastAsiaTheme="minorHAnsi" w:hAnsi="Times New Roman"/>
          <w:i/>
          <w:iCs/>
          <w:sz w:val="24"/>
          <w:szCs w:val="24"/>
        </w:rPr>
        <w:t>хп</w:t>
      </w:r>
      <w:proofErr w:type="spellEnd"/>
      <w:r w:rsidR="00F46313" w:rsidRPr="00F46313">
        <w:rPr>
          <w:rFonts w:ascii="Times New Roman" w:eastAsiaTheme="minorHAnsi" w:hAnsi="Times New Roman"/>
          <w:i/>
          <w:iCs/>
          <w:sz w:val="24"/>
          <w:szCs w:val="24"/>
        </w:rPr>
        <w:t xml:space="preserve">, </w:t>
      </w:r>
      <w:r w:rsidR="00F46313" w:rsidRPr="00F46313">
        <w:rPr>
          <w:rFonts w:ascii="Times New Roman" w:eastAsia="TimesNewRomanPSMT" w:hAnsi="Times New Roman"/>
          <w:sz w:val="24"/>
          <w:szCs w:val="24"/>
        </w:rPr>
        <w:t>т. е.</w:t>
      </w:r>
      <w:r w:rsidR="00F463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F46313" w:rsidRPr="00F46313">
        <w:rPr>
          <w:rFonts w:ascii="Times New Roman" w:eastAsia="TimesNewRomanPSMT" w:hAnsi="Times New Roman"/>
          <w:sz w:val="24"/>
          <w:szCs w:val="24"/>
        </w:rPr>
        <w:t>матрица системы будет приведена к треугольному виду</w:t>
      </w:r>
      <w:r w:rsidR="00F463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F46313" w:rsidRPr="00F46313">
        <w:rPr>
          <w:rFonts w:ascii="Times New Roman" w:eastAsia="TimesNewRomanPSMT" w:hAnsi="Times New Roman"/>
          <w:sz w:val="24"/>
          <w:szCs w:val="24"/>
        </w:rPr>
        <w:t>(к такому виду приводится лишь</w:t>
      </w:r>
      <w:r w:rsidR="00F46313">
        <w:rPr>
          <w:rFonts w:ascii="Times New Roman" w:eastAsia="TimesNewRomanPSMT" w:hAnsi="Times New Roman"/>
          <w:sz w:val="24"/>
          <w:szCs w:val="24"/>
        </w:rPr>
        <w:t xml:space="preserve"> </w:t>
      </w:r>
      <w:r w:rsidR="00F46313" w:rsidRPr="00F46313">
        <w:rPr>
          <w:rFonts w:ascii="Times New Roman" w:eastAsia="TimesNewRomanPSMT" w:hAnsi="Times New Roman"/>
          <w:sz w:val="24"/>
          <w:szCs w:val="24"/>
        </w:rPr>
        <w:t>невырожденная матрица, в противном случае метод Гаусса неприменим).</w:t>
      </w:r>
    </w:p>
    <w:p w:rsidR="00F46313" w:rsidRPr="00F46313" w:rsidRDefault="00F46313" w:rsidP="00F463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F46313" w:rsidRPr="00F46313" w:rsidRDefault="00F46313" w:rsidP="00F463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46313">
        <w:rPr>
          <w:rFonts w:ascii="Times New Roman" w:eastAsiaTheme="minorHAnsi" w:hAnsi="Times New Roman"/>
          <w:i/>
          <w:iCs/>
          <w:sz w:val="24"/>
          <w:szCs w:val="24"/>
        </w:rPr>
        <w:t xml:space="preserve">Обратный ход метода Гаусса </w:t>
      </w:r>
      <w:r w:rsidRPr="00F46313">
        <w:rPr>
          <w:rFonts w:ascii="Times New Roman" w:eastAsia="TimesNewRomanPSMT" w:hAnsi="Times New Roman"/>
          <w:sz w:val="24"/>
          <w:szCs w:val="24"/>
        </w:rPr>
        <w:t>состоит в последовательном вычислении искомых неизвестных: решая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6313">
        <w:rPr>
          <w:rFonts w:ascii="Times New Roman" w:eastAsia="TimesNewRomanPSMT" w:hAnsi="Times New Roman"/>
          <w:sz w:val="24"/>
          <w:szCs w:val="24"/>
        </w:rPr>
        <w:t xml:space="preserve">последнее сравнение, находим единственное неизвестное </w:t>
      </w:r>
      <w:proofErr w:type="spellStart"/>
      <w:r w:rsidRPr="00F46313">
        <w:rPr>
          <w:rFonts w:ascii="Times New Roman" w:eastAsiaTheme="minorHAnsi" w:hAnsi="Times New Roman"/>
          <w:i/>
          <w:iCs/>
          <w:sz w:val="24"/>
          <w:szCs w:val="24"/>
        </w:rPr>
        <w:t>хп</w:t>
      </w:r>
      <w:proofErr w:type="spellEnd"/>
      <w:r w:rsidRPr="00F46313">
        <w:rPr>
          <w:rFonts w:ascii="Times New Roman" w:eastAsiaTheme="minorHAnsi" w:hAnsi="Times New Roman"/>
          <w:i/>
          <w:iCs/>
          <w:sz w:val="24"/>
          <w:szCs w:val="24"/>
        </w:rPr>
        <w:t xml:space="preserve">. </w:t>
      </w:r>
      <w:r w:rsidRPr="00F46313">
        <w:rPr>
          <w:rFonts w:ascii="Times New Roman" w:eastAsia="TimesNewRomanPSMT" w:hAnsi="Times New Roman"/>
          <w:sz w:val="24"/>
          <w:szCs w:val="24"/>
        </w:rPr>
        <w:t>Далее, используя это значение, из предыдущего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46313">
        <w:rPr>
          <w:rFonts w:ascii="Times New Roman" w:eastAsia="TimesNewRomanPSMT" w:hAnsi="Times New Roman"/>
          <w:sz w:val="24"/>
          <w:szCs w:val="24"/>
        </w:rPr>
        <w:t xml:space="preserve">уравнения вычисляем </w:t>
      </w:r>
      <w:r w:rsidRPr="00F46313">
        <w:rPr>
          <w:rFonts w:ascii="Times New Roman" w:eastAsiaTheme="minorHAnsi" w:hAnsi="Times New Roman"/>
          <w:i/>
          <w:iCs/>
          <w:sz w:val="24"/>
          <w:szCs w:val="24"/>
        </w:rPr>
        <w:t xml:space="preserve">хп-1 </w:t>
      </w:r>
      <w:r w:rsidRPr="00F46313">
        <w:rPr>
          <w:rFonts w:ascii="Times New Roman" w:eastAsia="TimesNewRomanPSMT" w:hAnsi="Times New Roman"/>
          <w:sz w:val="24"/>
          <w:szCs w:val="24"/>
        </w:rPr>
        <w:t xml:space="preserve">и т. д. Последним найдем </w:t>
      </w:r>
      <w:r w:rsidRPr="00F46313">
        <w:rPr>
          <w:rFonts w:ascii="Times New Roman" w:eastAsiaTheme="minorHAnsi" w:hAnsi="Times New Roman"/>
          <w:i/>
          <w:iCs/>
          <w:sz w:val="24"/>
          <w:szCs w:val="24"/>
        </w:rPr>
        <w:t xml:space="preserve">x1 </w:t>
      </w:r>
      <w:r w:rsidRPr="00F46313">
        <w:rPr>
          <w:rFonts w:ascii="Times New Roman" w:eastAsia="TimesNewRomanPSMT" w:hAnsi="Times New Roman"/>
          <w:sz w:val="24"/>
          <w:szCs w:val="24"/>
        </w:rPr>
        <w:t>из первого уравнения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="00F535CF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Когда матрица системы</w:t>
      </w:r>
      <w:r w:rsidRPr="00F46313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примет</w:t>
      </w:r>
      <w:r w:rsidRPr="00F46313">
        <w:rPr>
          <w:rFonts w:ascii="Times New Roman" w:eastAsia="TimesNewRomanPSMT" w:hAnsi="Times New Roman"/>
          <w:sz w:val="24"/>
          <w:szCs w:val="24"/>
        </w:rPr>
        <w:t xml:space="preserve"> треугольный </w:t>
      </w:r>
      <w:r>
        <w:rPr>
          <w:rFonts w:ascii="Times New Roman" w:eastAsia="TimesNewRomanPSMT" w:hAnsi="Times New Roman"/>
          <w:sz w:val="24"/>
          <w:szCs w:val="24"/>
        </w:rPr>
        <w:t>вид закончится</w:t>
      </w:r>
      <w:r w:rsidRPr="00F46313">
        <w:rPr>
          <w:rFonts w:ascii="Times New Roman" w:eastAsia="TimesNewRomanPSMT" w:hAnsi="Times New Roman"/>
          <w:sz w:val="24"/>
          <w:szCs w:val="24"/>
        </w:rPr>
        <w:t xml:space="preserve"> прямой ход метода Гаусса.</w:t>
      </w:r>
    </w:p>
    <w:p w:rsidR="00F46313" w:rsidRPr="00D0062F" w:rsidRDefault="00F46313" w:rsidP="00F463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</w:p>
    <w:p w:rsidR="00F46313" w:rsidRPr="00D0062F" w:rsidRDefault="00280664" w:rsidP="00280664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0062F">
        <w:rPr>
          <w:rFonts w:ascii="Times New Roman" w:hAnsi="Times New Roman"/>
          <w:b/>
          <w:sz w:val="24"/>
          <w:szCs w:val="24"/>
        </w:rPr>
        <w:t>Расчетные формулы</w:t>
      </w:r>
    </w:p>
    <w:p w:rsidR="007B695B" w:rsidRPr="00D21C70" w:rsidRDefault="00D21C70" w:rsidP="007B6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</w:t>
      </w:r>
      <w:r w:rsidRPr="00D21C70">
        <w:rPr>
          <w:rFonts w:ascii="Times New Roman" w:hAnsi="Times New Roman"/>
          <w:sz w:val="24"/>
          <w:szCs w:val="24"/>
        </w:rPr>
        <w:t>:</w:t>
      </w:r>
    </w:p>
    <w:p w:rsidR="00D21C70" w:rsidRDefault="00D21C70" w:rsidP="007B6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– матрица коэффициентов СЛАУ</w:t>
      </w:r>
    </w:p>
    <w:p w:rsidR="00D21C70" w:rsidRDefault="00D21C70" w:rsidP="007B695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D21C70"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матрица</w:t>
      </w:r>
      <w:proofErr w:type="gramEnd"/>
      <w:r>
        <w:rPr>
          <w:rFonts w:ascii="Times New Roman" w:hAnsi="Times New Roman"/>
          <w:sz w:val="24"/>
          <w:szCs w:val="24"/>
        </w:rPr>
        <w:t xml:space="preserve"> (вектор) свободных членов СЛАУ</w:t>
      </w:r>
    </w:p>
    <w:p w:rsidR="00D0062F" w:rsidRDefault="00D0062F" w:rsidP="007B695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0062F"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номер</w:t>
      </w:r>
      <w:proofErr w:type="gramEnd"/>
      <w:r>
        <w:rPr>
          <w:rFonts w:ascii="Times New Roman" w:hAnsi="Times New Roman"/>
          <w:sz w:val="24"/>
          <w:szCs w:val="24"/>
        </w:rPr>
        <w:t xml:space="preserve"> строки</w:t>
      </w:r>
    </w:p>
    <w:p w:rsidR="00D0062F" w:rsidRPr="00D0062F" w:rsidRDefault="00D0062F" w:rsidP="007B6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j</w:t>
      </w:r>
      <w:r w:rsidRPr="00D0062F"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номер</w:t>
      </w:r>
      <w:proofErr w:type="gramEnd"/>
      <w:r>
        <w:rPr>
          <w:rFonts w:ascii="Times New Roman" w:hAnsi="Times New Roman"/>
          <w:sz w:val="24"/>
          <w:szCs w:val="24"/>
        </w:rPr>
        <w:t xml:space="preserve"> столбца</w:t>
      </w:r>
    </w:p>
    <w:p w:rsidR="00D0062F" w:rsidRPr="00D0062F" w:rsidRDefault="00D0062F" w:rsidP="007B695B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i,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= 1..n</w:t>
      </w:r>
    </w:p>
    <w:p w:rsidR="00D21C70" w:rsidRPr="00D21C70" w:rsidRDefault="00D21C70" w:rsidP="007B695B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k</w:t>
      </w:r>
      <w:r w:rsidRPr="00D21C70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D21C7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</w:t>
      </w:r>
      <w:r w:rsidRPr="00D21C70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="00D0062F">
        <w:rPr>
          <w:rFonts w:ascii="Times New Roman" w:hAnsi="Times New Roman"/>
          <w:sz w:val="24"/>
          <w:szCs w:val="24"/>
          <w:vertAlign w:val="subscript"/>
          <w:lang w:val="en-US"/>
        </w:rPr>
        <w:t>(i-1)</w:t>
      </w:r>
      <w:r>
        <w:rPr>
          <w:rFonts w:ascii="Times New Roman" w:hAnsi="Times New Roman"/>
          <w:sz w:val="18"/>
          <w:szCs w:val="24"/>
          <w:lang w:val="en-US"/>
        </w:rPr>
        <w:t xml:space="preserve"> / </w:t>
      </w:r>
      <w:r>
        <w:rPr>
          <w:rFonts w:ascii="Times New Roman" w:hAnsi="Times New Roman"/>
          <w:sz w:val="24"/>
          <w:szCs w:val="24"/>
          <w:lang w:val="en-US"/>
        </w:rPr>
        <w:t>a(</w:t>
      </w:r>
      <w:r w:rsidRPr="00D21C70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-1)</w:t>
      </w:r>
      <w:r w:rsidR="00D0062F">
        <w:rPr>
          <w:rFonts w:ascii="Times New Roman" w:hAnsi="Times New Roman"/>
          <w:sz w:val="24"/>
          <w:szCs w:val="24"/>
          <w:vertAlign w:val="subscript"/>
          <w:lang w:val="en-US"/>
        </w:rPr>
        <w:t>(i-1)</w:t>
      </w:r>
    </w:p>
    <w:p w:rsidR="00D21C70" w:rsidRPr="00D21C70" w:rsidRDefault="00D21C70" w:rsidP="00D21C70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a’</w:t>
      </w:r>
      <w:r w:rsidRPr="00D21C70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=</w:t>
      </w:r>
      <w:r w:rsidRPr="00D21C7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</w:t>
      </w:r>
      <w:r w:rsidRPr="00D21C70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proofErr w:type="spellEnd"/>
      <w:proofErr w:type="gramEnd"/>
      <w:r>
        <w:rPr>
          <w:rFonts w:ascii="Times New Roman" w:hAnsi="Times New Roman"/>
          <w:sz w:val="18"/>
          <w:szCs w:val="24"/>
          <w:lang w:val="en-US"/>
        </w:rPr>
        <w:t xml:space="preserve"> </w:t>
      </w:r>
      <w:r w:rsidRPr="00D21C70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a(</w:t>
      </w:r>
      <w:r w:rsidRPr="00D21C70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-1)</w:t>
      </w:r>
      <w:r w:rsidRPr="00D21C70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Pr="00D21C70">
        <w:rPr>
          <w:rFonts w:ascii="Times New Roman" w:hAnsi="Times New Roman"/>
          <w:sz w:val="24"/>
          <w:szCs w:val="24"/>
          <w:lang w:val="en-US"/>
        </w:rPr>
        <w:t>*k</w:t>
      </w:r>
    </w:p>
    <w:p w:rsidR="00D0062F" w:rsidRDefault="00D0062F" w:rsidP="00D0062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b’</w:t>
      </w:r>
      <w:r w:rsidRPr="00D21C70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=</w:t>
      </w:r>
      <w:r w:rsidRPr="00D21C7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b</w:t>
      </w:r>
      <w:r w:rsidRPr="00D21C70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gramEnd"/>
      <w:r>
        <w:rPr>
          <w:rFonts w:ascii="Times New Roman" w:hAnsi="Times New Roman"/>
          <w:sz w:val="18"/>
          <w:szCs w:val="24"/>
          <w:lang w:val="en-US"/>
        </w:rPr>
        <w:t xml:space="preserve"> </w:t>
      </w:r>
      <w:r w:rsidRPr="00D21C70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b</w:t>
      </w:r>
      <w:r w:rsidRPr="00D21C70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-1</w:t>
      </w:r>
      <w:r w:rsidRPr="00D21C70">
        <w:rPr>
          <w:rFonts w:ascii="Times New Roman" w:hAnsi="Times New Roman"/>
          <w:sz w:val="24"/>
          <w:szCs w:val="24"/>
          <w:lang w:val="en-US"/>
        </w:rPr>
        <w:t>*k</w:t>
      </w:r>
    </w:p>
    <w:p w:rsidR="00D0062F" w:rsidRDefault="00D0062F" w:rsidP="00D0062F">
      <w:pPr>
        <w:rPr>
          <w:rFonts w:ascii="Times New Roman" w:hAnsi="Times New Roman"/>
          <w:sz w:val="24"/>
          <w:szCs w:val="24"/>
        </w:rPr>
      </w:pPr>
    </w:p>
    <w:p w:rsidR="00D0062F" w:rsidRDefault="00D0062F" w:rsidP="00D0062F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0062F">
        <w:rPr>
          <w:rFonts w:ascii="Times New Roman" w:hAnsi="Times New Roman"/>
          <w:b/>
          <w:sz w:val="24"/>
          <w:szCs w:val="24"/>
        </w:rPr>
        <w:t>Программа (алгоритм)</w:t>
      </w:r>
    </w:p>
    <w:p w:rsidR="00D0062F" w:rsidRPr="00D0062F" w:rsidRDefault="00D0062F" w:rsidP="00D0062F">
      <w:pPr>
        <w:rPr>
          <w:rFonts w:ascii="Times New Roman" w:hAnsi="Times New Roman"/>
          <w:b/>
          <w:sz w:val="24"/>
          <w:szCs w:val="24"/>
        </w:rPr>
      </w:pP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private</w:t>
      </w:r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</w:t>
      </w:r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void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Ok_Click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(</w:t>
      </w:r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object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sender, </w:t>
      </w:r>
      <w:proofErr w:type="spellStart"/>
      <w:r w:rsidRPr="00D0062F">
        <w:rPr>
          <w:rFonts w:ascii="Consolas" w:eastAsiaTheme="minorHAnsi" w:hAnsi="Consolas" w:cs="Consolas"/>
          <w:color w:val="2B91AF"/>
          <w:sz w:val="19"/>
          <w:szCs w:val="19"/>
          <w:lang w:val="en-US"/>
        </w:rPr>
        <w:t>EventArgs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e)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{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var</w:t>
      </w:r>
      <w:proofErr w:type="spellEnd"/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FirstMatrix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= </w:t>
      </w:r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new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</w:t>
      </w:r>
      <w:proofErr w:type="spell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[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MatrixArray.GetLength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(0),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MatrixArray.GetLength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(1)];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var</w:t>
      </w:r>
      <w:proofErr w:type="spellEnd"/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FirstAnswer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= </w:t>
      </w:r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new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</w:t>
      </w:r>
      <w:proofErr w:type="spell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[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MatrixArray.GetLength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(1)];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</w:t>
      </w:r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(</w:t>
      </w:r>
      <w:proofErr w:type="spell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= 0;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&lt;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MatrixArray.GetLength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(0); ++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)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{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FirstAnswer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[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] = </w:t>
      </w:r>
      <w:proofErr w:type="spellStart"/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int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.Parse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(</w:t>
      </w:r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Answers[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].Text);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(</w:t>
      </w:r>
      <w:proofErr w:type="spell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j = 0; j &lt;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MatrixArray.GetLength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(1); ++j)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{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FirstMatrix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[</w:t>
      </w:r>
      <w:proofErr w:type="spellStart"/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, j] = </w:t>
      </w:r>
      <w:proofErr w:type="spell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int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.Parse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(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MatrixArray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[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, j].Text);</w:t>
      </w:r>
    </w:p>
    <w:p w:rsid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</w:t>
      </w:r>
      <w:r>
        <w:rPr>
          <w:rFonts w:ascii="Consolas" w:eastAsiaTheme="minorHAnsi" w:hAnsi="Consolas" w:cs="Consolas"/>
          <w:sz w:val="19"/>
          <w:szCs w:val="19"/>
        </w:rPr>
        <w:t>}</w:t>
      </w:r>
    </w:p>
    <w:p w:rsid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 xml:space="preserve">            }</w:t>
      </w:r>
    </w:p>
    <w:p w:rsid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eastAsiaTheme="minorHAnsi" w:hAnsi="Consolas" w:cs="Consolas"/>
          <w:color w:val="0000FF"/>
          <w:sz w:val="19"/>
          <w:szCs w:val="19"/>
        </w:rPr>
        <w:t>double</w:t>
      </w:r>
      <w:proofErr w:type="spellEnd"/>
      <w:r>
        <w:rPr>
          <w:rFonts w:ascii="Consolas" w:eastAsiaTheme="minorHAnsi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eastAsiaTheme="minorHAnsi" w:hAnsi="Consolas" w:cs="Consolas"/>
          <w:sz w:val="19"/>
          <w:szCs w:val="19"/>
        </w:rPr>
        <w:t>k</w:t>
      </w:r>
      <w:proofErr w:type="spellEnd"/>
      <w:r>
        <w:rPr>
          <w:rFonts w:ascii="Consolas" w:eastAsiaTheme="minorHAnsi" w:hAnsi="Consolas" w:cs="Consolas"/>
          <w:sz w:val="19"/>
          <w:szCs w:val="19"/>
        </w:rPr>
        <w:t xml:space="preserve"> = 0;</w:t>
      </w:r>
    </w:p>
    <w:p w:rsid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 xml:space="preserve">            </w:t>
      </w:r>
      <w:r>
        <w:rPr>
          <w:rFonts w:ascii="Consolas" w:eastAsiaTheme="minorHAnsi" w:hAnsi="Consolas" w:cs="Consolas"/>
          <w:color w:val="008000"/>
          <w:sz w:val="19"/>
          <w:szCs w:val="19"/>
        </w:rPr>
        <w:t>//Приведение к треугольной матрице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>
        <w:rPr>
          <w:rFonts w:ascii="Consolas" w:eastAsiaTheme="minorHAnsi" w:hAnsi="Consolas" w:cs="Consolas"/>
          <w:sz w:val="19"/>
          <w:szCs w:val="19"/>
        </w:rPr>
        <w:t xml:space="preserve">           </w:t>
      </w:r>
      <w:proofErr w:type="spellStart"/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HelpIndex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= 1;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lastRenderedPageBreak/>
        <w:t xml:space="preserve">           </w:t>
      </w:r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string</w:t>
      </w:r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HelpChance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= </w:t>
      </w:r>
      <w:r w:rsidRPr="00D0062F">
        <w:rPr>
          <w:rFonts w:ascii="Consolas" w:eastAsiaTheme="minorHAnsi" w:hAnsi="Consolas" w:cs="Consolas"/>
          <w:color w:val="A31515"/>
          <w:sz w:val="19"/>
          <w:szCs w:val="19"/>
          <w:lang w:val="en-US"/>
        </w:rPr>
        <w:t>"0"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;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</w:t>
      </w:r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(</w:t>
      </w:r>
      <w:proofErr w:type="spell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= 0;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&lt; N; ++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)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{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(</w:t>
      </w:r>
      <w:proofErr w:type="spell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AlgoritmRow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=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+ 1;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AlgoritmRow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&lt; N; ++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AlgoritmRow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)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{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   </w:t>
      </w:r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(</w:t>
      </w:r>
      <w:proofErr w:type="spell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double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.Parse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(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MatrixArray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[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AlgoritmRow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,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].Text) != 0)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    {                   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        k = </w:t>
      </w:r>
      <w:proofErr w:type="spellStart"/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double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.Parse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MatrixArray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[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AlgoritmRow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,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].Text) / </w:t>
      </w:r>
      <w:proofErr w:type="spell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double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.Parse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(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MatrixArray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[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,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].Text);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(</w:t>
      </w:r>
      <w:proofErr w:type="spell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i1 =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; i1 &lt; N; ++i1)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        {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            </w:t>
      </w:r>
      <w:proofErr w:type="spellStart"/>
      <w:proofErr w:type="gram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MatrixArray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[</w:t>
      </w:r>
      <w:proofErr w:type="spellStart"/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AlgoritmRow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, i1].Text = (</w:t>
      </w:r>
      <w:proofErr w:type="spell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double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.Parse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(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MatrixArray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[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AlgoritmRow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, i1].Text) - </w:t>
      </w:r>
      <w:proofErr w:type="spell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double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.Parse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(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MatrixArray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[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, i1].Text) * k).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ToString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();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        }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Answers[</w:t>
      </w:r>
      <w:proofErr w:type="spellStart"/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AlgoritmRow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].Text = (</w:t>
      </w:r>
      <w:proofErr w:type="spell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double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.Parse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(Answers[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AlgoritmRow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].Text) - </w:t>
      </w:r>
      <w:proofErr w:type="spell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double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.Parse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(Answers[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].Text) * k).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ToString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();</w:t>
      </w:r>
    </w:p>
    <w:p w:rsid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       </w:t>
      </w:r>
      <w:r>
        <w:rPr>
          <w:rFonts w:ascii="Consolas" w:eastAsiaTheme="minorHAnsi" w:hAnsi="Consolas" w:cs="Consolas"/>
          <w:color w:val="008000"/>
          <w:sz w:val="19"/>
          <w:szCs w:val="19"/>
        </w:rPr>
        <w:t>// Проверка деления на ноль, замена строк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>
        <w:rPr>
          <w:rFonts w:ascii="Consolas" w:eastAsiaTheme="minorHAnsi" w:hAnsi="Consolas" w:cs="Consolas"/>
          <w:sz w:val="19"/>
          <w:szCs w:val="19"/>
        </w:rPr>
        <w:t xml:space="preserve">                       </w:t>
      </w:r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(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MatrixArray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[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AlgoritmRow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,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AlgoritmRow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].Text == </w:t>
      </w:r>
      <w:r w:rsidRPr="00D0062F">
        <w:rPr>
          <w:rFonts w:ascii="Consolas" w:eastAsiaTheme="minorHAnsi" w:hAnsi="Consolas" w:cs="Consolas"/>
          <w:color w:val="A31515"/>
          <w:sz w:val="19"/>
          <w:szCs w:val="19"/>
          <w:lang w:val="en-US"/>
        </w:rPr>
        <w:t>"0"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)</w:t>
      </w:r>
    </w:p>
    <w:p w:rsid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        </w:t>
      </w:r>
      <w:r>
        <w:rPr>
          <w:rFonts w:ascii="Consolas" w:eastAsiaTheme="minorHAnsi" w:hAnsi="Consolas" w:cs="Consolas"/>
          <w:sz w:val="19"/>
          <w:szCs w:val="19"/>
        </w:rPr>
        <w:t>{</w:t>
      </w:r>
    </w:p>
    <w:p w:rsid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 xml:space="preserve">                            </w:t>
      </w:r>
      <w:proofErr w:type="spellStart"/>
      <w:r>
        <w:rPr>
          <w:rFonts w:ascii="Consolas" w:eastAsiaTheme="minorHAnsi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eastAsiaTheme="minorHAnsi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eastAsiaTheme="minorHAnsi" w:hAnsi="Consolas" w:cs="Consolas"/>
          <w:sz w:val="19"/>
          <w:szCs w:val="19"/>
        </w:rPr>
        <w:t>AlgoritmRow</w:t>
      </w:r>
      <w:proofErr w:type="spellEnd"/>
      <w:r>
        <w:rPr>
          <w:rFonts w:ascii="Consolas" w:eastAsiaTheme="minorHAnsi" w:hAnsi="Consolas" w:cs="Consolas"/>
          <w:sz w:val="19"/>
          <w:szCs w:val="19"/>
        </w:rPr>
        <w:t xml:space="preserve"> + </w:t>
      </w:r>
      <w:proofErr w:type="spellStart"/>
      <w:r>
        <w:rPr>
          <w:rFonts w:ascii="Consolas" w:eastAsiaTheme="minorHAnsi" w:hAnsi="Consolas" w:cs="Consolas"/>
          <w:sz w:val="19"/>
          <w:szCs w:val="19"/>
        </w:rPr>
        <w:t>HelpIndex</w:t>
      </w:r>
      <w:proofErr w:type="spellEnd"/>
      <w:r>
        <w:rPr>
          <w:rFonts w:ascii="Consolas" w:eastAsiaTheme="minorHAnsi" w:hAnsi="Consolas" w:cs="Consolas"/>
          <w:sz w:val="19"/>
          <w:szCs w:val="19"/>
        </w:rPr>
        <w:t xml:space="preserve"> &gt;= N-1)</w:t>
      </w:r>
    </w:p>
    <w:p w:rsid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 xml:space="preserve">                            { </w:t>
      </w:r>
    </w:p>
    <w:p w:rsid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 xml:space="preserve">                                </w:t>
      </w:r>
      <w:proofErr w:type="spellStart"/>
      <w:r>
        <w:rPr>
          <w:rFonts w:ascii="Consolas" w:eastAsiaTheme="minorHAnsi" w:hAnsi="Consolas" w:cs="Consolas"/>
          <w:color w:val="2B91AF"/>
          <w:sz w:val="19"/>
          <w:szCs w:val="19"/>
        </w:rPr>
        <w:t>MessageBox</w:t>
      </w:r>
      <w:r>
        <w:rPr>
          <w:rFonts w:ascii="Consolas" w:eastAsiaTheme="minorHAnsi" w:hAnsi="Consolas" w:cs="Consolas"/>
          <w:sz w:val="19"/>
          <w:szCs w:val="19"/>
        </w:rPr>
        <w:t>.Show</w:t>
      </w:r>
      <w:proofErr w:type="spellEnd"/>
      <w:r>
        <w:rPr>
          <w:rFonts w:ascii="Consolas" w:eastAsiaTheme="minorHAnsi" w:hAnsi="Consolas" w:cs="Consolas"/>
          <w:sz w:val="19"/>
          <w:szCs w:val="19"/>
        </w:rPr>
        <w:t>(</w:t>
      </w:r>
      <w:r>
        <w:rPr>
          <w:rFonts w:ascii="Consolas" w:eastAsiaTheme="minorHAnsi" w:hAnsi="Consolas" w:cs="Consolas"/>
          <w:color w:val="A31515"/>
          <w:sz w:val="19"/>
          <w:szCs w:val="19"/>
        </w:rPr>
        <w:t>"Определитель матрицы равен нулю"</w:t>
      </w:r>
      <w:r>
        <w:rPr>
          <w:rFonts w:ascii="Consolas" w:eastAsiaTheme="minorHAnsi" w:hAnsi="Consolas" w:cs="Consolas"/>
          <w:sz w:val="19"/>
          <w:szCs w:val="19"/>
        </w:rPr>
        <w:t xml:space="preserve">); </w:t>
      </w:r>
    </w:p>
    <w:p w:rsid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 xml:space="preserve">                                </w:t>
      </w:r>
      <w:proofErr w:type="spellStart"/>
      <w:r>
        <w:rPr>
          <w:rFonts w:ascii="Consolas" w:eastAsiaTheme="minorHAnsi" w:hAnsi="Consolas" w:cs="Consolas"/>
          <w:color w:val="0000FF"/>
          <w:sz w:val="19"/>
          <w:szCs w:val="19"/>
        </w:rPr>
        <w:t>return</w:t>
      </w:r>
      <w:proofErr w:type="spellEnd"/>
      <w:r>
        <w:rPr>
          <w:rFonts w:ascii="Consolas" w:eastAsiaTheme="minorHAnsi" w:hAnsi="Consolas" w:cs="Consolas"/>
          <w:sz w:val="19"/>
          <w:szCs w:val="19"/>
        </w:rPr>
        <w:t>;</w:t>
      </w:r>
    </w:p>
    <w:p w:rsid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 xml:space="preserve">                            }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            </w:t>
      </w:r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(</w:t>
      </w:r>
      <w:proofErr w:type="spell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c = 0; c &lt; N; ++c)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            {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               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HelpChance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= </w:t>
      </w:r>
      <w:proofErr w:type="spellStart"/>
      <w:proofErr w:type="gram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MatrixArray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[</w:t>
      </w:r>
      <w:proofErr w:type="spellStart"/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AlgoritmRow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, c].Text;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                </w:t>
      </w:r>
      <w:proofErr w:type="spellStart"/>
      <w:proofErr w:type="gram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MatrixArray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[</w:t>
      </w:r>
      <w:proofErr w:type="spellStart"/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AlgoritmRow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, c].Text =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MatrixArray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[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AlgoritmRow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+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HelpIndex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, c].Text;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                </w:t>
      </w:r>
      <w:proofErr w:type="spellStart"/>
      <w:proofErr w:type="gram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MatrixArray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[</w:t>
      </w:r>
      <w:proofErr w:type="spellStart"/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AlgoritmRow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+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HelpIndex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, c].Text =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HelpChance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;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            }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           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HelpIndex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++;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        }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else</w:t>
      </w:r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        {                           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           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HelpIndex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= 1;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        }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    }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else</w:t>
      </w:r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{ </w:t>
      </w:r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continue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; }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}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}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</w:t>
      </w:r>
      <w:r w:rsidRPr="00D0062F">
        <w:rPr>
          <w:rFonts w:ascii="Consolas" w:eastAsiaTheme="minorHAnsi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eastAsiaTheme="minorHAnsi" w:hAnsi="Consolas" w:cs="Consolas"/>
          <w:color w:val="008000"/>
          <w:sz w:val="19"/>
          <w:szCs w:val="19"/>
        </w:rPr>
        <w:t>Вычисление</w:t>
      </w:r>
      <w:r w:rsidRPr="00D0062F">
        <w:rPr>
          <w:rFonts w:ascii="Consolas" w:eastAsiaTheme="minorHAnsi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</w:rPr>
        <w:t>определителя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</w:t>
      </w:r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Det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= </w:t>
      </w:r>
      <w:proofErr w:type="spell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double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.Parse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(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MatrixArray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[0, 0].Text);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</w:t>
      </w:r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(</w:t>
      </w:r>
      <w:proofErr w:type="spell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= 1;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&lt; N; ++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)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{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Det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*= </w:t>
      </w:r>
      <w:proofErr w:type="spellStart"/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double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.Parse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MatrixArray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[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,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].Text);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}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</w:t>
      </w:r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(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Det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== 0)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{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D0062F">
        <w:rPr>
          <w:rFonts w:ascii="Consolas" w:eastAsiaTheme="minorHAnsi" w:hAnsi="Consolas" w:cs="Consolas"/>
          <w:color w:val="2B91AF"/>
          <w:sz w:val="19"/>
          <w:szCs w:val="19"/>
          <w:lang w:val="en-US"/>
        </w:rPr>
        <w:t>MessageBox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.Show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(</w:t>
      </w:r>
      <w:proofErr w:type="gramEnd"/>
      <w:r w:rsidRPr="00D0062F">
        <w:rPr>
          <w:rFonts w:ascii="Consolas" w:eastAsiaTheme="minorHAnsi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</w:rPr>
        <w:t>Определитель</w:t>
      </w:r>
      <w:r w:rsidRPr="00D0062F">
        <w:rPr>
          <w:rFonts w:ascii="Consolas" w:eastAsiaTheme="minorHAnsi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</w:rPr>
        <w:t>равен</w:t>
      </w:r>
      <w:r w:rsidRPr="00D0062F">
        <w:rPr>
          <w:rFonts w:ascii="Consolas" w:eastAsiaTheme="minorHAnsi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</w:rPr>
        <w:t>нулю</w:t>
      </w:r>
      <w:r w:rsidRPr="00D0062F">
        <w:rPr>
          <w:rFonts w:ascii="Consolas" w:eastAsiaTheme="minorHAnsi" w:hAnsi="Consolas" w:cs="Consolas"/>
          <w:color w:val="A31515"/>
          <w:sz w:val="19"/>
          <w:szCs w:val="19"/>
          <w:lang w:val="en-US"/>
        </w:rPr>
        <w:t>"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);</w:t>
      </w:r>
    </w:p>
    <w:p w:rsid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eastAsiaTheme="minorHAnsi" w:hAnsi="Consolas" w:cs="Consolas"/>
          <w:sz w:val="19"/>
          <w:szCs w:val="19"/>
        </w:rPr>
        <w:t>}</w:t>
      </w:r>
    </w:p>
    <w:p w:rsid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 xml:space="preserve">            </w:t>
      </w:r>
      <w:r>
        <w:rPr>
          <w:rFonts w:ascii="Consolas" w:eastAsiaTheme="minorHAnsi" w:hAnsi="Consolas" w:cs="Consolas"/>
          <w:color w:val="008000"/>
          <w:sz w:val="19"/>
          <w:szCs w:val="19"/>
        </w:rPr>
        <w:t>//Определение неизвестных</w:t>
      </w:r>
    </w:p>
    <w:p w:rsid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eastAsiaTheme="minorHAnsi" w:hAnsi="Consolas" w:cs="Consolas"/>
          <w:color w:val="0000FF"/>
          <w:sz w:val="19"/>
          <w:szCs w:val="19"/>
        </w:rPr>
        <w:t>var</w:t>
      </w:r>
      <w:proofErr w:type="spellEnd"/>
      <w:r>
        <w:rPr>
          <w:rFonts w:ascii="Consolas" w:eastAsiaTheme="minorHAnsi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eastAsiaTheme="minorHAnsi" w:hAnsi="Consolas" w:cs="Consolas"/>
          <w:sz w:val="19"/>
          <w:szCs w:val="19"/>
        </w:rPr>
        <w:t>Result</w:t>
      </w:r>
      <w:proofErr w:type="spellEnd"/>
      <w:r>
        <w:rPr>
          <w:rFonts w:ascii="Consolas" w:eastAsiaTheme="minorHAnsi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eastAsiaTheme="minorHAnsi" w:hAnsi="Consolas" w:cs="Consolas"/>
          <w:color w:val="0000FF"/>
          <w:sz w:val="19"/>
          <w:szCs w:val="19"/>
        </w:rPr>
        <w:t>new</w:t>
      </w:r>
      <w:proofErr w:type="spellEnd"/>
      <w:r>
        <w:rPr>
          <w:rFonts w:ascii="Consolas" w:eastAsiaTheme="minorHAnsi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eastAsiaTheme="minorHAnsi" w:hAnsi="Consolas" w:cs="Consolas"/>
          <w:color w:val="0000FF"/>
          <w:sz w:val="19"/>
          <w:szCs w:val="19"/>
        </w:rPr>
        <w:t>double</w:t>
      </w:r>
      <w:proofErr w:type="spellEnd"/>
      <w:r>
        <w:rPr>
          <w:rFonts w:ascii="Consolas" w:eastAsiaTheme="minorHAnsi" w:hAnsi="Consolas" w:cs="Consolas"/>
          <w:sz w:val="19"/>
          <w:szCs w:val="19"/>
        </w:rPr>
        <w:t>[N];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>
        <w:rPr>
          <w:rFonts w:ascii="Consolas" w:eastAsiaTheme="minorHAnsi" w:hAnsi="Consolas" w:cs="Consolas"/>
          <w:sz w:val="19"/>
          <w:szCs w:val="19"/>
        </w:rPr>
        <w:t xml:space="preserve">            </w:t>
      </w:r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(</w:t>
      </w:r>
      <w:proofErr w:type="spell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= N - 1;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&gt;= 0; --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)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{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OpenArgSum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= 0;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(</w:t>
      </w:r>
      <w:proofErr w:type="spell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j = i+1; j &lt; N; ++j)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{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   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OpenArgSum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+= </w:t>
      </w:r>
      <w:proofErr w:type="spellStart"/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double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.Parse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(</w:t>
      </w:r>
      <w:proofErr w:type="spellStart"/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MatrixArray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[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, j].Text)*Result[j];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}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Result[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] = (</w:t>
      </w:r>
      <w:proofErr w:type="spellStart"/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double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.Parse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(</w:t>
      </w:r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Answers[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].Text) -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OpenArgSum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) / </w:t>
      </w:r>
      <w:proofErr w:type="spell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double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.Parse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(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MatrixArray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[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,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].Text);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}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</w:t>
      </w:r>
      <w:r w:rsidRPr="00D0062F">
        <w:rPr>
          <w:rFonts w:ascii="Consolas" w:eastAsiaTheme="minorHAnsi" w:hAnsi="Consolas" w:cs="Consolas"/>
          <w:color w:val="008000"/>
          <w:sz w:val="19"/>
          <w:szCs w:val="19"/>
          <w:lang w:val="en-US"/>
        </w:rPr>
        <w:t>//</w:t>
      </w:r>
      <w:r>
        <w:rPr>
          <w:rFonts w:ascii="Consolas" w:eastAsiaTheme="minorHAnsi" w:hAnsi="Consolas" w:cs="Consolas"/>
          <w:color w:val="008000"/>
          <w:sz w:val="19"/>
          <w:szCs w:val="19"/>
        </w:rPr>
        <w:t>Вычисление</w:t>
      </w:r>
      <w:r w:rsidRPr="00D0062F">
        <w:rPr>
          <w:rFonts w:ascii="Consolas" w:eastAsiaTheme="minorHAnsi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</w:rPr>
        <w:t>невязки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</w:t>
      </w:r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double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[</w:t>
      </w:r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]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BadNumber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= </w:t>
      </w:r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new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</w:t>
      </w:r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double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[N];          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</w:t>
      </w:r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(</w:t>
      </w:r>
      <w:proofErr w:type="spell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= 0;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&lt; N; ++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)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{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RowCheckSumm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= 0;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lastRenderedPageBreak/>
        <w:t xml:space="preserve">                </w:t>
      </w:r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(</w:t>
      </w:r>
      <w:proofErr w:type="spell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j = 0; j &lt; N; ++j)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{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   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RowCheckSumm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+= </w:t>
      </w:r>
      <w:proofErr w:type="spellStart"/>
      <w:proofErr w:type="gram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FirstMatrix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[</w:t>
      </w:r>
      <w:proofErr w:type="spellStart"/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, j] * Result[j];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}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BadNumber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[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] =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FirstAnswer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[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] -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RowCheckSumm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;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}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</w:t>
      </w:r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string</w:t>
      </w:r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OutString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=</w:t>
      </w:r>
      <w:r w:rsidRPr="00D0062F">
        <w:rPr>
          <w:rFonts w:ascii="Consolas" w:eastAsiaTheme="minorHAnsi" w:hAnsi="Consolas" w:cs="Consolas"/>
          <w:color w:val="A31515"/>
          <w:sz w:val="19"/>
          <w:szCs w:val="19"/>
          <w:lang w:val="en-US"/>
        </w:rPr>
        <w:t>"</w:t>
      </w:r>
      <w:proofErr w:type="spellStart"/>
      <w:r w:rsidRPr="00D0062F">
        <w:rPr>
          <w:rFonts w:ascii="Consolas" w:eastAsiaTheme="minorHAnsi" w:hAnsi="Consolas" w:cs="Consolas"/>
          <w:color w:val="A31515"/>
          <w:sz w:val="19"/>
          <w:szCs w:val="19"/>
          <w:lang w:val="en-US"/>
        </w:rPr>
        <w:t>Det</w:t>
      </w:r>
      <w:proofErr w:type="spellEnd"/>
      <w:r w:rsidRPr="00D0062F">
        <w:rPr>
          <w:rFonts w:ascii="Consolas" w:eastAsiaTheme="minorHAnsi" w:hAnsi="Consolas" w:cs="Consolas"/>
          <w:color w:val="A31515"/>
          <w:sz w:val="19"/>
          <w:szCs w:val="19"/>
          <w:lang w:val="en-US"/>
        </w:rPr>
        <w:t xml:space="preserve"> =  "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+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Det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+</w:t>
      </w:r>
      <w:r w:rsidRPr="00D0062F">
        <w:rPr>
          <w:rFonts w:ascii="Consolas" w:eastAsiaTheme="minorHAnsi" w:hAnsi="Consolas" w:cs="Consolas"/>
          <w:color w:val="A31515"/>
          <w:sz w:val="19"/>
          <w:szCs w:val="19"/>
          <w:lang w:val="en-US"/>
        </w:rPr>
        <w:t>"\n\n\n</w:t>
      </w:r>
      <w:r>
        <w:rPr>
          <w:rFonts w:ascii="Consolas" w:eastAsiaTheme="minorHAnsi" w:hAnsi="Consolas" w:cs="Consolas"/>
          <w:color w:val="A31515"/>
          <w:sz w:val="19"/>
          <w:szCs w:val="19"/>
        </w:rPr>
        <w:t>Неизвестные</w:t>
      </w:r>
      <w:r w:rsidRPr="00D0062F">
        <w:rPr>
          <w:rFonts w:ascii="Consolas" w:eastAsiaTheme="minorHAnsi" w:hAnsi="Consolas" w:cs="Consolas"/>
          <w:color w:val="A31515"/>
          <w:sz w:val="19"/>
          <w:szCs w:val="19"/>
          <w:lang w:val="en-US"/>
        </w:rPr>
        <w:t>:\n\n"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;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</w:t>
      </w:r>
      <w:proofErr w:type="gram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(</w:t>
      </w:r>
      <w:proofErr w:type="spellStart"/>
      <w:r w:rsidRPr="00D0062F">
        <w:rPr>
          <w:rFonts w:ascii="Consolas" w:eastAsiaTheme="minorHAnsi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= 0;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&lt;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Result.Length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; ++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)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{</w:t>
      </w:r>
    </w:p>
    <w:p w:rsidR="00D0062F" w:rsidRP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  <w:lang w:val="en-US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{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OutString</w:t>
      </w:r>
      <w:proofErr w:type="spellEnd"/>
      <w:proofErr w:type="gram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+= </w:t>
      </w:r>
      <w:r w:rsidRPr="00D0062F">
        <w:rPr>
          <w:rFonts w:ascii="Consolas" w:eastAsiaTheme="minorHAnsi" w:hAnsi="Consolas" w:cs="Consolas"/>
          <w:color w:val="A31515"/>
          <w:sz w:val="19"/>
          <w:szCs w:val="19"/>
          <w:lang w:val="en-US"/>
        </w:rPr>
        <w:t>"X"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+ (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+ 1) + </w:t>
      </w:r>
      <w:r w:rsidRPr="00D0062F">
        <w:rPr>
          <w:rFonts w:ascii="Consolas" w:eastAsiaTheme="minorHAnsi" w:hAnsi="Consolas" w:cs="Consolas"/>
          <w:color w:val="A31515"/>
          <w:sz w:val="19"/>
          <w:szCs w:val="19"/>
          <w:lang w:val="en-US"/>
        </w:rPr>
        <w:t>" = "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+ Result[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] + </w:t>
      </w:r>
      <w:r w:rsidRPr="00D0062F">
        <w:rPr>
          <w:rFonts w:ascii="Consolas" w:eastAsiaTheme="minorHAnsi" w:hAnsi="Consolas" w:cs="Consolas"/>
          <w:color w:val="A31515"/>
          <w:sz w:val="19"/>
          <w:szCs w:val="19"/>
          <w:lang w:val="en-US"/>
        </w:rPr>
        <w:t xml:space="preserve">"   </w:t>
      </w:r>
      <w:r>
        <w:rPr>
          <w:rFonts w:ascii="Consolas" w:eastAsiaTheme="minorHAnsi" w:hAnsi="Consolas" w:cs="Consolas"/>
          <w:color w:val="A31515"/>
          <w:sz w:val="19"/>
          <w:szCs w:val="19"/>
        </w:rPr>
        <w:t>Невязка</w:t>
      </w:r>
      <w:r w:rsidRPr="00D0062F">
        <w:rPr>
          <w:rFonts w:ascii="Consolas" w:eastAsiaTheme="minorHAnsi" w:hAnsi="Consolas" w:cs="Consolas"/>
          <w:color w:val="A31515"/>
          <w:sz w:val="19"/>
          <w:szCs w:val="19"/>
          <w:lang w:val="en-US"/>
        </w:rPr>
        <w:t>: "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+ 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BadNumber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[</w:t>
      </w:r>
      <w:proofErr w:type="spellStart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i</w:t>
      </w:r>
      <w:proofErr w:type="spellEnd"/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] + </w:t>
      </w:r>
      <w:r w:rsidRPr="00D0062F">
        <w:rPr>
          <w:rFonts w:ascii="Consolas" w:eastAsiaTheme="minorHAnsi" w:hAnsi="Consolas" w:cs="Consolas"/>
          <w:color w:val="A31515"/>
          <w:sz w:val="19"/>
          <w:szCs w:val="19"/>
          <w:lang w:val="en-US"/>
        </w:rPr>
        <w:t>"\n"</w:t>
      </w: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>; }</w:t>
      </w:r>
    </w:p>
    <w:p w:rsid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</w:rPr>
      </w:pPr>
      <w:r w:rsidRPr="00D0062F">
        <w:rPr>
          <w:rFonts w:ascii="Consolas" w:eastAsiaTheme="minorHAnsi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eastAsiaTheme="minorHAnsi" w:hAnsi="Consolas" w:cs="Consolas"/>
          <w:sz w:val="19"/>
          <w:szCs w:val="19"/>
        </w:rPr>
        <w:t>}</w:t>
      </w:r>
    </w:p>
    <w:p w:rsid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eastAsiaTheme="minorHAnsi" w:hAnsi="Consolas" w:cs="Consolas"/>
          <w:color w:val="2B91AF"/>
          <w:sz w:val="19"/>
          <w:szCs w:val="19"/>
        </w:rPr>
        <w:t>MessageBox</w:t>
      </w:r>
      <w:r>
        <w:rPr>
          <w:rFonts w:ascii="Consolas" w:eastAsiaTheme="minorHAnsi" w:hAnsi="Consolas" w:cs="Consolas"/>
          <w:sz w:val="19"/>
          <w:szCs w:val="19"/>
        </w:rPr>
        <w:t>.Show</w:t>
      </w:r>
      <w:proofErr w:type="spellEnd"/>
      <w:r>
        <w:rPr>
          <w:rFonts w:ascii="Consolas" w:eastAsiaTheme="minorHAnsi" w:hAnsi="Consolas" w:cs="Consolas"/>
          <w:sz w:val="19"/>
          <w:szCs w:val="19"/>
        </w:rPr>
        <w:t>(</w:t>
      </w:r>
      <w:proofErr w:type="spellStart"/>
      <w:r>
        <w:rPr>
          <w:rFonts w:ascii="Consolas" w:eastAsiaTheme="minorHAnsi" w:hAnsi="Consolas" w:cs="Consolas"/>
          <w:sz w:val="19"/>
          <w:szCs w:val="19"/>
        </w:rPr>
        <w:t>OutString</w:t>
      </w:r>
      <w:proofErr w:type="spellEnd"/>
      <w:r>
        <w:rPr>
          <w:rFonts w:ascii="Consolas" w:eastAsiaTheme="minorHAnsi" w:hAnsi="Consolas" w:cs="Consolas"/>
          <w:sz w:val="19"/>
          <w:szCs w:val="19"/>
        </w:rPr>
        <w:t>);</w:t>
      </w:r>
    </w:p>
    <w:p w:rsid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 xml:space="preserve">        }</w:t>
      </w:r>
    </w:p>
    <w:p w:rsid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 xml:space="preserve">    }</w:t>
      </w:r>
    </w:p>
    <w:p w:rsidR="00D0062F" w:rsidRDefault="00D0062F" w:rsidP="00D0062F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>}</w:t>
      </w:r>
    </w:p>
    <w:p w:rsidR="00D0062F" w:rsidRDefault="00D0062F" w:rsidP="00D0062F">
      <w:pPr>
        <w:rPr>
          <w:rFonts w:ascii="Times New Roman" w:hAnsi="Times New Roman"/>
          <w:b/>
          <w:sz w:val="24"/>
          <w:szCs w:val="24"/>
        </w:rPr>
      </w:pPr>
    </w:p>
    <w:p w:rsidR="00043B44" w:rsidRPr="00D0062F" w:rsidRDefault="00043B44" w:rsidP="00D0062F">
      <w:pPr>
        <w:rPr>
          <w:rFonts w:ascii="Times New Roman" w:hAnsi="Times New Roman"/>
          <w:b/>
          <w:sz w:val="24"/>
          <w:szCs w:val="24"/>
        </w:rPr>
      </w:pPr>
    </w:p>
    <w:p w:rsidR="00043B44" w:rsidRDefault="00043B44" w:rsidP="00043B44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Сравнение, вывод</w:t>
      </w:r>
    </w:p>
    <w:p w:rsidR="00043B44" w:rsidRPr="00043B44" w:rsidRDefault="00043B44" w:rsidP="00043B44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процессе выполнения лабораторной работы мною сделаны следующие сравнительные выводы:  метод Гаусса является одним из наиболее простых методов для </w:t>
      </w:r>
      <w:r w:rsidR="00BD4C55">
        <w:rPr>
          <w:rFonts w:ascii="Times New Roman" w:hAnsi="Times New Roman"/>
          <w:sz w:val="24"/>
          <w:szCs w:val="24"/>
        </w:rPr>
        <w:t xml:space="preserve">переведения его в алгоритмический язык, но при учете алгоритма замены строк и проверки на присутствие строк, подходящих для замены и удовлетворении условия </w:t>
      </w:r>
      <w:proofErr w:type="spellStart"/>
      <w:r w:rsidR="00BD4C55">
        <w:rPr>
          <w:rFonts w:ascii="Times New Roman" w:hAnsi="Times New Roman"/>
          <w:sz w:val="24"/>
          <w:szCs w:val="24"/>
        </w:rPr>
        <w:t>невырожденности</w:t>
      </w:r>
      <w:proofErr w:type="spellEnd"/>
      <w:r w:rsidR="00BD4C55">
        <w:rPr>
          <w:rFonts w:ascii="Times New Roman" w:hAnsi="Times New Roman"/>
          <w:sz w:val="24"/>
          <w:szCs w:val="24"/>
        </w:rPr>
        <w:t xml:space="preserve"> матрицы СЛАУ, его сложность приближается и даже в каком то смысле превосходит сложность метода Гаусса с выбором главного</w:t>
      </w:r>
      <w:proofErr w:type="gramEnd"/>
      <w:r w:rsidR="00BD4C55">
        <w:rPr>
          <w:rFonts w:ascii="Times New Roman" w:hAnsi="Times New Roman"/>
          <w:sz w:val="24"/>
          <w:szCs w:val="24"/>
        </w:rPr>
        <w:t xml:space="preserve"> элемента, в то же время, являясь более простым, но обладая большим количеством арифметических </w:t>
      </w:r>
      <w:proofErr w:type="gramStart"/>
      <w:r w:rsidR="00BD4C55">
        <w:rPr>
          <w:rFonts w:ascii="Times New Roman" w:hAnsi="Times New Roman"/>
          <w:sz w:val="24"/>
          <w:szCs w:val="24"/>
        </w:rPr>
        <w:t>действий</w:t>
      </w:r>
      <w:proofErr w:type="gramEnd"/>
      <w:r w:rsidR="00BD4C55">
        <w:rPr>
          <w:rFonts w:ascii="Times New Roman" w:hAnsi="Times New Roman"/>
          <w:sz w:val="24"/>
          <w:szCs w:val="24"/>
        </w:rPr>
        <w:t xml:space="preserve"> </w:t>
      </w:r>
      <w:r w:rsidR="0009109A">
        <w:rPr>
          <w:rFonts w:ascii="Times New Roman" w:hAnsi="Times New Roman"/>
          <w:sz w:val="24"/>
          <w:szCs w:val="24"/>
        </w:rPr>
        <w:t>является менее точным чем итерационные методы решения СЛАУ. Но в свою очередь хочу заметить, что даже визуального анализа бывает достаточно для различия значащих значений коэффициентов и их погрешностей.</w:t>
      </w:r>
    </w:p>
    <w:p w:rsidR="00D21C70" w:rsidRPr="00043B44" w:rsidRDefault="00D21C70" w:rsidP="007B695B">
      <w:pPr>
        <w:rPr>
          <w:rFonts w:ascii="Times New Roman" w:hAnsi="Times New Roman"/>
          <w:sz w:val="20"/>
          <w:szCs w:val="24"/>
        </w:rPr>
      </w:pPr>
    </w:p>
    <w:sectPr w:rsidR="00D21C70" w:rsidRPr="00043B44" w:rsidSect="00F53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7AC2"/>
    <w:multiLevelType w:val="hybridMultilevel"/>
    <w:tmpl w:val="F6944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19A"/>
    <w:rsid w:val="00043B44"/>
    <w:rsid w:val="0009109A"/>
    <w:rsid w:val="00261129"/>
    <w:rsid w:val="00280664"/>
    <w:rsid w:val="004C648C"/>
    <w:rsid w:val="007B695B"/>
    <w:rsid w:val="00BD4C55"/>
    <w:rsid w:val="00D0062F"/>
    <w:rsid w:val="00D21C70"/>
    <w:rsid w:val="00F46313"/>
    <w:rsid w:val="00F535CF"/>
    <w:rsid w:val="00FF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5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0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2012-10-01T12:00:00Z</dcterms:created>
  <dcterms:modified xsi:type="dcterms:W3CDTF">2012-10-01T14:40:00Z</dcterms:modified>
</cp:coreProperties>
</file>