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9F" w:rsidRPr="008D5E9F" w:rsidRDefault="008D5E9F" w:rsidP="008D5E9F">
      <w:pPr>
        <w:rPr>
          <w:u w:val="single"/>
        </w:rPr>
      </w:pPr>
      <w:r w:rsidRPr="00DD49C5">
        <w:rPr>
          <w:u w:val="single"/>
        </w:rPr>
        <w:t xml:space="preserve">Вопрос  </w:t>
      </w:r>
      <w:r>
        <w:rPr>
          <w:u w:val="single"/>
        </w:rPr>
        <w:t>1</w:t>
      </w:r>
      <w:r w:rsidRPr="008D5E9F">
        <w:rPr>
          <w:u w:val="single"/>
        </w:rPr>
        <w:t>3</w:t>
      </w:r>
    </w:p>
    <w:p w:rsidR="005F2714" w:rsidRPr="00E26891" w:rsidRDefault="008D5E9F">
      <w:pPr>
        <w:rPr>
          <w:b/>
          <w:i/>
        </w:rPr>
      </w:pPr>
      <w:r w:rsidRPr="008D5E9F">
        <w:rPr>
          <w:b/>
          <w:i/>
        </w:rPr>
        <w:t xml:space="preserve">Скалярное поле. Градиент. Оператор Гамильтона. Векторное поле. Векторные линии </w:t>
      </w:r>
      <w:r w:rsidRPr="00E26891">
        <w:rPr>
          <w:b/>
          <w:i/>
        </w:rPr>
        <w:t xml:space="preserve">            </w:t>
      </w:r>
      <w:r w:rsidRPr="008D5E9F">
        <w:rPr>
          <w:b/>
          <w:i/>
        </w:rPr>
        <w:t>и векторные поверхности</w:t>
      </w:r>
    </w:p>
    <w:p w:rsidR="00E26891" w:rsidRDefault="00E26891">
      <w:r>
        <w:t xml:space="preserve">Пусть имеется некоторая пространственная область </w:t>
      </w:r>
      <w:r>
        <w:rPr>
          <w:lang w:val="en-US"/>
        </w:rPr>
        <w:t>T</w:t>
      </w:r>
      <w:r>
        <w:t xml:space="preserve"> в каждой точке </w:t>
      </w:r>
      <w:proofErr w:type="gramStart"/>
      <w:r>
        <w:t>которого</w:t>
      </w:r>
      <w:proofErr w:type="gramEnd"/>
      <w:r>
        <w:t xml:space="preserve"> задана скалярная функция</w:t>
      </w:r>
      <w:r w:rsidR="00BD4A84">
        <w:t xml:space="preserve"> </w:t>
      </w:r>
      <w:r w:rsidR="00BD4A84">
        <w:rPr>
          <w:lang w:val="en-US"/>
        </w:rPr>
        <w:t>u</w:t>
      </w:r>
      <w:r w:rsidR="00BD4A84" w:rsidRPr="00BD4A84">
        <w:t>(</w:t>
      </w:r>
      <w:r w:rsidR="00BD4A84">
        <w:rPr>
          <w:lang w:val="en-US"/>
        </w:rPr>
        <w:t>x</w:t>
      </w:r>
      <w:r w:rsidR="00BD4A84" w:rsidRPr="00BD4A84">
        <w:t>,</w:t>
      </w:r>
      <w:r w:rsidR="00BD4A84">
        <w:rPr>
          <w:lang w:val="en-US"/>
        </w:rPr>
        <w:t>y</w:t>
      </w:r>
      <w:r w:rsidR="00BD4A84" w:rsidRPr="00BD4A84">
        <w:t>,</w:t>
      </w:r>
      <w:r w:rsidR="00BD4A84">
        <w:rPr>
          <w:lang w:val="en-US"/>
        </w:rPr>
        <w:t>z</w:t>
      </w:r>
      <w:r w:rsidR="00BD4A84" w:rsidRPr="00BD4A84">
        <w:t xml:space="preserve">). </w:t>
      </w:r>
      <w:r w:rsidR="00BD4A84">
        <w:t>Тогда говорят, что задано скалярное поле</w:t>
      </w:r>
      <w:r w:rsidR="00BD4A84" w:rsidRPr="00A60261">
        <w:t xml:space="preserve"> </w:t>
      </w:r>
      <w:r w:rsidR="00BD4A84">
        <w:rPr>
          <w:lang w:val="en-US"/>
        </w:rPr>
        <w:t>u</w:t>
      </w:r>
      <w:r w:rsidR="00BD4A84" w:rsidRPr="00A60261">
        <w:t>.</w:t>
      </w:r>
    </w:p>
    <w:p w:rsidR="00BD4A84" w:rsidRPr="00BD4A84" w:rsidRDefault="00BD4A84">
      <w:r>
        <w:t xml:space="preserve">Закрепим скалярное значение </w:t>
      </w:r>
      <w:r>
        <w:rPr>
          <w:lang w:val="en-US"/>
        </w:rPr>
        <w:t>u</w:t>
      </w:r>
      <w:r w:rsidRPr="00BD4A84">
        <w:t>:</w:t>
      </w:r>
      <w:r>
        <w:t xml:space="preserve"> </w:t>
      </w:r>
      <w:r>
        <w:rPr>
          <w:lang w:val="en-US"/>
        </w:rPr>
        <w:t>u</w:t>
      </w:r>
      <w:r w:rsidRPr="00BD4A84">
        <w:t>(</w:t>
      </w:r>
      <w:r>
        <w:rPr>
          <w:lang w:val="en-US"/>
        </w:rPr>
        <w:t>x</w:t>
      </w:r>
      <w:r w:rsidRPr="00BD4A84">
        <w:t>,</w:t>
      </w:r>
      <w:r>
        <w:rPr>
          <w:lang w:val="en-US"/>
        </w:rPr>
        <w:t>y</w:t>
      </w:r>
      <w:r w:rsidRPr="00BD4A84">
        <w:t>,</w:t>
      </w:r>
      <w:r>
        <w:rPr>
          <w:lang w:val="en-US"/>
        </w:rPr>
        <w:t>z</w:t>
      </w:r>
      <w:r w:rsidRPr="00BD4A84">
        <w:t>)=</w:t>
      </w:r>
      <w:r>
        <w:rPr>
          <w:lang w:val="en-US"/>
        </w:rPr>
        <w:t>C</w:t>
      </w:r>
      <w:r w:rsidRPr="00BD4A84">
        <w:t xml:space="preserve">, </w:t>
      </w:r>
      <w:r>
        <w:rPr>
          <w:lang w:val="en-US"/>
        </w:rPr>
        <w:t>C</w:t>
      </w:r>
      <w:r w:rsidRPr="00BD4A84">
        <w:t>=</w:t>
      </w:r>
      <w:r>
        <w:rPr>
          <w:lang w:val="en-US"/>
        </w:rPr>
        <w:t>const</w:t>
      </w:r>
    </w:p>
    <w:p w:rsidR="00AB657D" w:rsidRDefault="00BD4A84">
      <w:pPr>
        <w:rPr>
          <w:lang w:val="en-US"/>
        </w:rPr>
      </w:pPr>
      <w:r>
        <w:t xml:space="preserve">С геометрической точки зрения этой формуле соответствует поверхность, в каждой точке которого поле сохраняет постоянное значение </w:t>
      </w:r>
      <w:r>
        <w:rPr>
          <w:lang w:val="en-US"/>
        </w:rPr>
        <w:t>C</w:t>
      </w:r>
      <w:r>
        <w:t>. Такая поверхность называется поверхностью уровня.</w:t>
      </w:r>
    </w:p>
    <w:p w:rsidR="00A60261" w:rsidRPr="00AB657D" w:rsidRDefault="00AB657D">
      <w:r>
        <w:t xml:space="preserve">Градиентом скалярного поля </w:t>
      </w:r>
      <w:r>
        <w:rPr>
          <w:lang w:val="en-US"/>
        </w:rPr>
        <w:t>u</w:t>
      </w:r>
      <w:r w:rsidRPr="00AB657D">
        <w:t>(</w:t>
      </w:r>
      <w:r>
        <w:rPr>
          <w:lang w:val="en-US"/>
        </w:rPr>
        <w:t>x</w:t>
      </w:r>
      <w:r w:rsidRPr="00AB657D">
        <w:t>,</w:t>
      </w:r>
      <w:r>
        <w:rPr>
          <w:lang w:val="en-US"/>
        </w:rPr>
        <w:t>y</w:t>
      </w:r>
      <w:r w:rsidRPr="00AB657D">
        <w:t>,</w:t>
      </w:r>
      <w:r>
        <w:rPr>
          <w:lang w:val="en-US"/>
        </w:rPr>
        <w:t>z</w:t>
      </w:r>
      <w:r w:rsidRPr="00AB657D">
        <w:t>)</w:t>
      </w:r>
      <w:r>
        <w:t xml:space="preserve"> называется вектор </w:t>
      </w:r>
      <m:oMath>
        <m:r>
          <m:rPr>
            <m:sty m:val="p"/>
          </m:rPr>
          <w:rPr>
            <w:rFonts w:ascii="Cambria Math" w:hAnsi="Cambria Math"/>
            <w:lang w:val="en-US"/>
          </w:rPr>
          <m:t>gradu</m:t>
        </m:r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proofErr w:type="gramStart"/>
      <w:r w:rsidRPr="00AB657D">
        <w:t xml:space="preserve"> :</w:t>
      </w:r>
      <w:proofErr w:type="gramEnd"/>
    </w:p>
    <w:p w:rsidR="00AB657D" w:rsidRDefault="00AB657D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</w:rPr>
          <m:t>gradu=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</w:rPr>
              <m:t>z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AB657D">
        <w:rPr>
          <w:rFonts w:eastAsiaTheme="minorEastAsia"/>
        </w:rPr>
        <w:t xml:space="preserve"> </w:t>
      </w:r>
    </w:p>
    <w:p w:rsidR="00AB657D" w:rsidRDefault="00AB657D">
      <w:r>
        <w:t xml:space="preserve">Заметим, что в каждой фиксированной точке </w:t>
      </w:r>
      <w:r>
        <w:rPr>
          <w:lang w:val="en-US"/>
        </w:rPr>
        <w:t>M</w:t>
      </w:r>
      <w:r>
        <w:t>0, лежащей на поверхности уровня 1, градиент представляет собой нормаль к поверхности этого уровня.</w:t>
      </w:r>
    </w:p>
    <w:p w:rsidR="00AB657D" w:rsidRDefault="00AB657D">
      <w:pPr>
        <w:rPr>
          <w:rFonts w:cs="Cambria Math"/>
        </w:rPr>
      </w:pPr>
      <w:r>
        <w:t xml:space="preserve">Оператором </w:t>
      </w:r>
      <w:proofErr w:type="spellStart"/>
      <w:r>
        <w:t>Гамельтона</w:t>
      </w:r>
      <w:proofErr w:type="spellEnd"/>
      <w:proofErr w:type="gramStart"/>
      <w:r>
        <w:t xml:space="preserve"> (</w:t>
      </w:r>
      <w:r w:rsidRPr="00AB657D">
        <w:rPr>
          <w:rFonts w:ascii="Cambria Math" w:hAnsi="Cambria Math" w:cs="Cambria Math"/>
        </w:rPr>
        <w:t>∇</w:t>
      </w:r>
      <w:r>
        <w:rPr>
          <w:rFonts w:cs="Cambria Math"/>
        </w:rPr>
        <w:t xml:space="preserve">) </w:t>
      </w:r>
      <w:proofErr w:type="gramEnd"/>
      <w:r>
        <w:rPr>
          <w:rFonts w:cs="Cambria Math"/>
        </w:rPr>
        <w:t>называется следующий символический вектор:</w:t>
      </w:r>
    </w:p>
    <w:p w:rsidR="00AB657D" w:rsidRDefault="00AB657D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444444"/>
                <w:shd w:val="clear" w:color="auto" w:fill="FFFFFF"/>
              </w:rPr>
              <m:t>∇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</w:rPr>
              <m:t>z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</w:t>
      </w:r>
    </w:p>
    <w:p w:rsidR="00AB657D" w:rsidRDefault="00AB657D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Данный вектор является вектором и в то же время оператором </w:t>
      </w:r>
      <w:proofErr w:type="spellStart"/>
      <w:r>
        <w:rPr>
          <w:rFonts w:eastAsiaTheme="minorEastAsia"/>
        </w:rPr>
        <w:t>дифференциирования</w:t>
      </w:r>
      <w:proofErr w:type="spellEnd"/>
      <w:r>
        <w:rPr>
          <w:rFonts w:eastAsiaTheme="minorEastAsia"/>
        </w:rPr>
        <w:t xml:space="preserve">. Поэтому он обладает свойствами обоих. Отсюда следует, что </w:t>
      </w:r>
      <m:oMath>
        <m:r>
          <w:rPr>
            <w:rFonts w:ascii="Cambria Math" w:hAnsi="Cambria Math"/>
          </w:rPr>
          <m:t>gradu</m:t>
        </m:r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444444"/>
                <w:shd w:val="clear" w:color="auto" w:fill="FFFFFF"/>
              </w:rPr>
              <m:t>∇</m:t>
            </m:r>
          </m:e>
        </m:acc>
        <m:r>
          <w:rPr>
            <w:rFonts w:ascii="Cambria Math" w:hAnsi="Cambria Math"/>
            <w:lang w:val="en-US"/>
          </w:rPr>
          <m:t>u</m:t>
        </m:r>
      </m:oMath>
    </w:p>
    <w:p w:rsidR="00E80EEC" w:rsidRDefault="00E80EEC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Пусть имеется </w:t>
      </w:r>
      <w:proofErr w:type="spellStart"/>
      <w:r>
        <w:rPr>
          <w:rFonts w:eastAsiaTheme="minorEastAsia"/>
        </w:rPr>
        <w:t>обасть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, зададим некоторую величину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444444"/>
                <w:shd w:val="clear" w:color="auto" w:fill="FFFFFF"/>
              </w:rPr>
              <m:t>a</m:t>
            </m:r>
          </m:e>
        </m:acc>
      </m:oMath>
      <w:r w:rsidRPr="00E80EEC">
        <w:rPr>
          <w:rFonts w:eastAsiaTheme="minorEastAsia"/>
        </w:rPr>
        <w:t>(</w:t>
      </w:r>
      <w:r>
        <w:rPr>
          <w:rFonts w:eastAsiaTheme="minorEastAsia"/>
          <w:lang w:val="en-US"/>
        </w:rPr>
        <w:t>ax</w:t>
      </w:r>
      <w:r w:rsidRPr="00E80EEC">
        <w:rPr>
          <w:rFonts w:eastAsiaTheme="minorEastAsia"/>
        </w:rPr>
        <w:t>,</w:t>
      </w:r>
      <w:r>
        <w:rPr>
          <w:rFonts w:eastAsiaTheme="minorEastAsia"/>
          <w:lang w:val="en-US"/>
        </w:rPr>
        <w:t>ay</w:t>
      </w:r>
      <w:r w:rsidRPr="00E80EEC">
        <w:rPr>
          <w:rFonts w:eastAsiaTheme="minorEastAsia"/>
        </w:rPr>
        <w:t>,</w:t>
      </w:r>
      <w:proofErr w:type="spellStart"/>
      <w:r>
        <w:rPr>
          <w:rFonts w:eastAsiaTheme="minorEastAsia"/>
          <w:lang w:val="en-US"/>
        </w:rPr>
        <w:t>az</w:t>
      </w:r>
      <w:proofErr w:type="spellEnd"/>
      <w:r w:rsidRPr="00E80EEC">
        <w:rPr>
          <w:rFonts w:eastAsiaTheme="minorEastAsia"/>
        </w:rPr>
        <w:t xml:space="preserve">). </w:t>
      </w:r>
      <w:r>
        <w:rPr>
          <w:rFonts w:eastAsiaTheme="minorEastAsia"/>
        </w:rPr>
        <w:t>Тогда говорят, что задано</w:t>
      </w:r>
      <w:r w:rsidR="00EA1371">
        <w:rPr>
          <w:rFonts w:eastAsiaTheme="minorEastAsia"/>
        </w:rPr>
        <w:t xml:space="preserve"> векторное поле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cs="Cambria Math"/>
                <w:color w:val="444444"/>
                <w:shd w:val="clear" w:color="auto" w:fill="FFFFFF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ax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444444"/>
                <w:shd w:val="clear" w:color="auto" w:fill="FFFFFF"/>
              </w:rPr>
              <m:t>i</m:t>
            </m:r>
          </m:e>
        </m:acc>
        <m:r>
          <w:rPr>
            <w:rFonts w:ascii="Cambria Math" w:hAnsi="Cambria Math"/>
          </w:rPr>
          <m:t>+ay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+az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444444"/>
                <w:shd w:val="clear" w:color="auto" w:fill="FFFFFF"/>
              </w:rPr>
              <m:t>k</m:t>
            </m:r>
          </m:e>
        </m:acc>
      </m:oMath>
    </w:p>
    <w:p w:rsidR="00EA1371" w:rsidRPr="00EA1371" w:rsidRDefault="00EA1371">
      <w:pPr>
        <w:rPr>
          <w:i/>
        </w:rPr>
      </w:pPr>
      <w:r>
        <w:rPr>
          <w:rFonts w:eastAsiaTheme="minorEastAsia"/>
        </w:rPr>
        <w:t xml:space="preserve">Задание векторного поля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равно заданию трех скалярных полей: </w:t>
      </w:r>
      <w:r>
        <w:rPr>
          <w:rFonts w:eastAsiaTheme="minorEastAsia"/>
          <w:lang w:val="en-US"/>
        </w:rPr>
        <w:t>ax</w:t>
      </w:r>
      <w:r w:rsidRPr="00EA1371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z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t</w:t>
      </w:r>
      <w:r w:rsidRPr="00EA1371">
        <w:rPr>
          <w:rFonts w:eastAsiaTheme="minorEastAsia"/>
        </w:rPr>
        <w:t>)</w:t>
      </w:r>
      <w:r w:rsidRPr="00EA1371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ay</w:t>
      </w:r>
      <w:r w:rsidRPr="00EA1371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z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t</w:t>
      </w:r>
      <w:r w:rsidRPr="00EA1371">
        <w:rPr>
          <w:rFonts w:eastAsiaTheme="minorEastAsia"/>
        </w:rPr>
        <w:t>)</w:t>
      </w:r>
      <w:r w:rsidRPr="00EA1371">
        <w:rPr>
          <w:rFonts w:eastAsiaTheme="minorEastAsia"/>
        </w:rPr>
        <w:t xml:space="preserve">, </w:t>
      </w:r>
      <w:proofErr w:type="spellStart"/>
      <w:r>
        <w:rPr>
          <w:rFonts w:eastAsiaTheme="minorEastAsia"/>
          <w:lang w:val="en-US"/>
        </w:rPr>
        <w:t>az</w:t>
      </w:r>
      <w:proofErr w:type="spellEnd"/>
      <w:r w:rsidRPr="00EA1371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z</w:t>
      </w:r>
      <w:r w:rsidRPr="00EA1371">
        <w:rPr>
          <w:rFonts w:eastAsiaTheme="minorEastAsia"/>
        </w:rPr>
        <w:t>,</w:t>
      </w:r>
      <w:r>
        <w:rPr>
          <w:rFonts w:eastAsiaTheme="minorEastAsia"/>
          <w:lang w:val="en-US"/>
        </w:rPr>
        <w:t>t</w:t>
      </w:r>
      <w:r w:rsidRPr="00EA1371">
        <w:rPr>
          <w:rFonts w:eastAsiaTheme="minorEastAsia"/>
        </w:rPr>
        <w:t>)</w:t>
      </w:r>
      <w:r w:rsidRPr="00EA1371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t</w:t>
      </w:r>
      <w:r w:rsidRPr="00EA1371">
        <w:rPr>
          <w:rFonts w:eastAsiaTheme="minorEastAsia"/>
        </w:rPr>
        <w:t>-</w:t>
      </w:r>
      <w:r>
        <w:rPr>
          <w:rFonts w:eastAsiaTheme="minorEastAsia"/>
        </w:rPr>
        <w:t>время</w:t>
      </w:r>
      <w:bookmarkStart w:id="0" w:name="_GoBack"/>
      <w:bookmarkEnd w:id="0"/>
    </w:p>
    <w:sectPr w:rsidR="00EA1371" w:rsidRPr="00EA1371" w:rsidSect="005F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9F"/>
    <w:rsid w:val="001951C4"/>
    <w:rsid w:val="003E283B"/>
    <w:rsid w:val="005F2714"/>
    <w:rsid w:val="00652BE2"/>
    <w:rsid w:val="00686A44"/>
    <w:rsid w:val="006F52F2"/>
    <w:rsid w:val="008476B2"/>
    <w:rsid w:val="008C5288"/>
    <w:rsid w:val="008D5E9F"/>
    <w:rsid w:val="00937D20"/>
    <w:rsid w:val="009A0D70"/>
    <w:rsid w:val="009D4D96"/>
    <w:rsid w:val="009E490E"/>
    <w:rsid w:val="00A60261"/>
    <w:rsid w:val="00AB657D"/>
    <w:rsid w:val="00B132F6"/>
    <w:rsid w:val="00BD4A84"/>
    <w:rsid w:val="00BE6977"/>
    <w:rsid w:val="00CB52FA"/>
    <w:rsid w:val="00D57A72"/>
    <w:rsid w:val="00DD2110"/>
    <w:rsid w:val="00E26891"/>
    <w:rsid w:val="00E80EEC"/>
    <w:rsid w:val="00EA1371"/>
    <w:rsid w:val="00EC197E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65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65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2014-01-05T10:09:00Z</dcterms:created>
  <dcterms:modified xsi:type="dcterms:W3CDTF">2014-01-06T13:46:00Z</dcterms:modified>
</cp:coreProperties>
</file>