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14" w:rsidRDefault="004E0718">
      <w:pPr>
        <w:rPr>
          <w:u w:val="single"/>
          <w:lang w:val="en-US"/>
        </w:rPr>
      </w:pPr>
      <w:r w:rsidRPr="004603CD">
        <w:rPr>
          <w:u w:val="single"/>
        </w:rPr>
        <w:t>Вопрос</w:t>
      </w:r>
      <w:r>
        <w:rPr>
          <w:u w:val="single"/>
        </w:rPr>
        <w:t xml:space="preserve">  </w:t>
      </w:r>
      <w:r>
        <w:rPr>
          <w:u w:val="single"/>
          <w:lang w:val="en-US"/>
        </w:rPr>
        <w:t>4</w:t>
      </w:r>
    </w:p>
    <w:p w:rsidR="004E0718" w:rsidRDefault="004E0718">
      <w:pPr>
        <w:rPr>
          <w:b/>
          <w:i/>
        </w:rPr>
      </w:pPr>
      <w:r w:rsidRPr="004E0718">
        <w:rPr>
          <w:b/>
          <w:i/>
        </w:rPr>
        <w:t>Тройной интеграл. Определение. Вычисление</w:t>
      </w:r>
    </w:p>
    <w:p w:rsidR="00F81FCF" w:rsidRPr="00F81FCF" w:rsidRDefault="00F81FCF">
      <w:pPr>
        <w:rPr>
          <w:lang w:val="en-US"/>
        </w:rPr>
      </w:pPr>
      <w:r w:rsidRPr="003233FE">
        <w:rPr>
          <w:i/>
        </w:rPr>
        <w:t>Определение</w:t>
      </w:r>
      <w:r w:rsidRPr="00F81FCF">
        <w:t>:</w:t>
      </w:r>
    </w:p>
    <w:p w:rsidR="00E657A0" w:rsidRPr="00E657A0" w:rsidRDefault="004E0718" w:rsidP="004E0718">
      <w:pPr>
        <w:tabs>
          <w:tab w:val="left" w:pos="2610"/>
        </w:tabs>
        <w:rPr>
          <w:rFonts w:ascii="Arial" w:hAnsi="Arial" w:cs="Arial"/>
        </w:rPr>
      </w:pPr>
      <w:r>
        <w:t xml:space="preserve">Рассмотрим в пространстве </w:t>
      </w:r>
      <w:r>
        <w:rPr>
          <w:lang w:val="en-US"/>
        </w:rPr>
        <w:t>OXYZ</w:t>
      </w:r>
      <w:r>
        <w:t xml:space="preserve"> тело </w:t>
      </w:r>
      <w:r>
        <w:rPr>
          <w:lang w:val="en-US"/>
        </w:rPr>
        <w:t>T</w:t>
      </w:r>
      <w:r>
        <w:t xml:space="preserve">, ограниченное поверхностью </w:t>
      </w:r>
      <w:r>
        <w:rPr>
          <w:lang w:val="en-US"/>
        </w:rPr>
        <w:t>C</w:t>
      </w:r>
      <w:r>
        <w:t xml:space="preserve"> в каждой точке </w:t>
      </w:r>
      <w:r>
        <w:rPr>
          <w:lang w:val="en-US"/>
        </w:rPr>
        <w:t>f</w:t>
      </w:r>
      <w:r w:rsidRPr="004E0718">
        <w:t>(</w:t>
      </w:r>
      <w:r>
        <w:rPr>
          <w:lang w:val="en-US"/>
        </w:rPr>
        <w:t>x</w:t>
      </w:r>
      <w:r w:rsidRPr="004E0718">
        <w:t>,</w:t>
      </w:r>
      <w:r>
        <w:rPr>
          <w:lang w:val="en-US"/>
        </w:rPr>
        <w:t>y</w:t>
      </w:r>
      <w:r w:rsidRPr="004E0718">
        <w:t>,</w:t>
      </w:r>
      <w:r>
        <w:rPr>
          <w:lang w:val="en-US"/>
        </w:rPr>
        <w:t>z</w:t>
      </w:r>
      <w:r w:rsidRPr="004E0718">
        <w:t>)</w:t>
      </w:r>
      <w:r>
        <w:t xml:space="preserve">. Разобьём тело </w:t>
      </w:r>
      <w:r>
        <w:rPr>
          <w:lang w:val="en-US"/>
        </w:rPr>
        <w:t>T</w:t>
      </w:r>
      <w:r>
        <w:t xml:space="preserve"> сетью на части Т</w:t>
      </w:r>
      <w:proofErr w:type="gramStart"/>
      <w:r>
        <w:t>1</w:t>
      </w:r>
      <w:proofErr w:type="gramEnd"/>
      <w:r>
        <w:t>,Т2…Т</w:t>
      </w:r>
      <w:r>
        <w:rPr>
          <w:lang w:val="en-US"/>
        </w:rPr>
        <w:t>n</w:t>
      </w:r>
      <w:r>
        <w:t xml:space="preserve"> с диаметрами </w:t>
      </w:r>
      <w:r>
        <w:rPr>
          <w:lang w:val="en-US"/>
        </w:rPr>
        <w:t>d</w:t>
      </w:r>
      <w:r w:rsidRPr="004E0718">
        <w:t>1,</w:t>
      </w:r>
      <w:r>
        <w:rPr>
          <w:lang w:val="en-US"/>
        </w:rPr>
        <w:t>d</w:t>
      </w:r>
      <w:r w:rsidRPr="004E0718">
        <w:t>2…</w:t>
      </w:r>
      <w:r>
        <w:rPr>
          <w:lang w:val="en-US"/>
        </w:rPr>
        <w:t>dn</w:t>
      </w:r>
      <w:r>
        <w:t xml:space="preserve"> и объемами </w:t>
      </w:r>
      <w:r>
        <w:t>∆</w:t>
      </w:r>
      <w:r>
        <w:rPr>
          <w:lang w:val="en-US"/>
        </w:rPr>
        <w:t>V</w:t>
      </w:r>
      <w:r w:rsidRPr="004E0718">
        <w:t xml:space="preserve">1, </w:t>
      </w:r>
      <w:r>
        <w:t>∆</w:t>
      </w:r>
      <w:r>
        <w:rPr>
          <w:lang w:val="en-US"/>
        </w:rPr>
        <w:t>V</w:t>
      </w:r>
      <w:r w:rsidRPr="004E0718">
        <w:t>2…</w:t>
      </w:r>
      <w:r>
        <w:t>∆</w:t>
      </w:r>
      <w:r>
        <w:rPr>
          <w:lang w:val="en-US"/>
        </w:rPr>
        <w:t>V</w:t>
      </w:r>
      <w:r>
        <w:rPr>
          <w:lang w:val="en-US"/>
        </w:rPr>
        <w:t>n</w:t>
      </w:r>
      <w:r w:rsidRPr="004E0718">
        <w:t>.</w:t>
      </w:r>
      <w:r w:rsidRPr="004E0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Максимальны</w:t>
      </w:r>
      <w:r w:rsidR="00E657A0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>диаметр обозначим через λ и назовем его рангом дробления.</w:t>
      </w:r>
    </w:p>
    <w:p w:rsidR="00E657A0" w:rsidRDefault="00E657A0" w:rsidP="004E0718">
      <w:pPr>
        <w:tabs>
          <w:tab w:val="left" w:pos="2610"/>
        </w:tabs>
      </w:pPr>
      <w:r>
        <w:rPr>
          <w:rFonts w:ascii="Arial" w:hAnsi="Arial" w:cs="Arial"/>
        </w:rPr>
        <w:t xml:space="preserve">В каждой частичке </w:t>
      </w:r>
      <w:proofErr w:type="gramStart"/>
      <w:r>
        <w:rPr>
          <w:rFonts w:ascii="Arial" w:hAnsi="Arial" w:cs="Arial"/>
          <w:lang w:val="en-US"/>
        </w:rPr>
        <w:t>T</w:t>
      </w:r>
      <w:proofErr w:type="gramEnd"/>
      <w:r>
        <w:rPr>
          <w:rFonts w:ascii="Arial" w:hAnsi="Arial" w:cs="Arial"/>
        </w:rPr>
        <w:t xml:space="preserve">к найдем в средней точке 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значение </w:t>
      </w:r>
      <w:r>
        <w:rPr>
          <w:rFonts w:ascii="Arial" w:hAnsi="Arial" w:cs="Arial"/>
          <w:lang w:val="en-US"/>
        </w:rPr>
        <w:t>f</w:t>
      </w:r>
      <w:r w:rsidRPr="00E657A0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E65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Просуммируем все произведения </w:t>
      </w:r>
      <w:r>
        <w:rPr>
          <w:rFonts w:ascii="Arial" w:hAnsi="Arial" w:cs="Arial"/>
          <w:lang w:val="en-US"/>
        </w:rPr>
        <w:t>f</w:t>
      </w:r>
      <w:r w:rsidRPr="00E657A0"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lang w:val="en-US"/>
        </w:rPr>
        <w:t>x</w:t>
      </w:r>
      <w:proofErr w:type="gramEnd"/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к</w:t>
      </w:r>
      <w:r w:rsidRPr="00E657A0">
        <w:rPr>
          <w:rFonts w:ascii="Arial" w:hAnsi="Arial" w:cs="Arial"/>
        </w:rPr>
        <w:t>)</w:t>
      </w:r>
      <w:r>
        <w:rPr>
          <w:rFonts w:ascii="Arial" w:hAnsi="Arial" w:cs="Arial"/>
        </w:rPr>
        <w:t>*</w:t>
      </w:r>
      <w:r w:rsidRPr="00E657A0">
        <w:t xml:space="preserve"> </w:t>
      </w:r>
      <w:r>
        <w:t>∆</w:t>
      </w:r>
      <w:r>
        <w:rPr>
          <w:lang w:val="en-US"/>
        </w:rPr>
        <w:t>V</w:t>
      </w:r>
      <w:r>
        <w:t>к и  получим интегральную сумму Римана:</w:t>
      </w:r>
    </w:p>
    <w:p w:rsidR="00E657A0" w:rsidRDefault="00B86094" w:rsidP="00B86094">
      <w:pPr>
        <w:rPr>
          <w:rFonts w:ascii="Arial" w:eastAsiaTheme="minorEastAsia" w:hAnsi="Arial" w:cs="Arial"/>
          <w:lang w:val="en-US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σ</m:t>
            </m:r>
          </m:e>
          <m:sub>
            <m:r>
              <w:rPr>
                <w:rFonts w:ascii="Cambria Math" w:eastAsia="Cambria Math" w:hAnsi="Cambria Math" w:cs="Cambria Math"/>
                <w:lang w:val="en-US"/>
              </w:rPr>
              <m:t>n</m:t>
            </m:r>
          </m:sub>
        </m:sSub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</m:t>
            </m:r>
            <m:r>
              <w:rPr>
                <w:rFonts w:ascii="Cambria Math" w:eastAsia="Cambria Math" w:hAnsi="Cambria Math" w:cs="Cambria Math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  <m:ctrlPr>
                  <w:rPr>
                    <w:rFonts w:ascii="Cambria Math" w:hAnsi="Cambria Math" w:cs="Arial"/>
                    <w:i/>
                  </w:rPr>
                </m:ctrlPr>
              </m:e>
            </m:d>
          </m:e>
        </m:nary>
        <m:r>
          <w:rPr>
            <w:rFonts w:ascii="Cambria Math" w:hAnsi="Cambria Math" w:cs="Arial"/>
          </w:rPr>
          <m:t xml:space="preserve"> ∆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>
        <w:rPr>
          <w:rFonts w:ascii="Arial" w:eastAsiaTheme="minorEastAsia" w:hAnsi="Arial" w:cs="Arial"/>
        </w:rPr>
        <w:t xml:space="preserve"> </w:t>
      </w:r>
    </w:p>
    <w:p w:rsidR="00B86094" w:rsidRDefault="00B86094" w:rsidP="00B86094">
      <w:pPr>
        <w:rPr>
          <w:rFonts w:ascii="Arial" w:hAnsi="Arial" w:cs="Arial"/>
        </w:rPr>
      </w:pPr>
      <w:r>
        <w:rPr>
          <w:rFonts w:ascii="Arial" w:hAnsi="Arial" w:cs="Arial"/>
        </w:rPr>
        <w:t>Измельчая ранг дробления λ→</w:t>
      </w:r>
      <w:r w:rsidRPr="006C4A75">
        <w:rPr>
          <w:rFonts w:ascii="Arial" w:hAnsi="Arial" w:cs="Arial"/>
        </w:rPr>
        <w:t xml:space="preserve"> 0(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→∞</w:t>
      </w:r>
      <w:r w:rsidRPr="006C4A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най</w:t>
      </w:r>
      <w:bookmarkStart w:id="0" w:name="_GoBack"/>
      <w:bookmarkEnd w:id="0"/>
      <w:r>
        <w:rPr>
          <w:rFonts w:ascii="Arial" w:hAnsi="Arial" w:cs="Arial"/>
        </w:rPr>
        <w:t>дем предел интегральной суммы:</w:t>
      </w:r>
    </w:p>
    <w:p w:rsidR="00B86094" w:rsidRPr="00632F01" w:rsidRDefault="00B86094" w:rsidP="00B86094">
      <w:pPr>
        <w:tabs>
          <w:tab w:val="left" w:pos="6705"/>
        </w:tabs>
        <w:rPr>
          <w:rFonts w:ascii="Arial" w:eastAsiaTheme="minorEastAsia" w:hAnsi="Arial" w:cs="Arial"/>
          <w:i/>
        </w:rPr>
      </w:pPr>
      <m:oMath>
        <m:r>
          <w:rPr>
            <w:rFonts w:ascii="Cambria Math" w:hAnsi="Cambria Math" w:cs="Arial"/>
            <w:lang w:val="en-US"/>
          </w:rPr>
          <m:t>I</m:t>
        </m:r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λ→ 0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σ</m:t>
                </m:r>
              </m:e>
              <m:sub>
                <m:r>
                  <w:rPr>
                    <w:rFonts w:ascii="Cambria Math" w:eastAsia="Cambria Math" w:hAnsi="Cambria Math" w:cs="Cambria Math"/>
                    <w:lang w:val="en-US"/>
                  </w:rPr>
                  <m:t>n</m:t>
                </m:r>
              </m:sub>
            </m:sSub>
          </m:e>
        </m:func>
      </m:oMath>
      <w:r>
        <w:rPr>
          <w:rFonts w:ascii="Arial" w:eastAsiaTheme="minorEastAsia" w:hAnsi="Arial" w:cs="Arial"/>
          <w:i/>
        </w:rPr>
        <w:t xml:space="preserve"> </w:t>
      </w:r>
      <w:r>
        <w:rPr>
          <w:rFonts w:ascii="Arial" w:eastAsiaTheme="minorEastAsia" w:hAnsi="Arial" w:cs="Arial"/>
          <w:i/>
        </w:rPr>
        <w:tab/>
      </w:r>
    </w:p>
    <w:p w:rsidR="00B86094" w:rsidRDefault="00B86094" w:rsidP="00B86094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Если он существует, то он называется </w:t>
      </w:r>
      <w:r>
        <w:rPr>
          <w:rFonts w:ascii="Arial" w:eastAsiaTheme="minorEastAsia" w:hAnsi="Arial" w:cs="Arial"/>
        </w:rPr>
        <w:t>тройным</w:t>
      </w:r>
      <w:r>
        <w:rPr>
          <w:rFonts w:ascii="Arial" w:eastAsiaTheme="minorEastAsia" w:hAnsi="Arial" w:cs="Arial"/>
        </w:rPr>
        <w:t xml:space="preserve"> интегралом</w:t>
      </w:r>
      <w:r>
        <w:rPr>
          <w:rFonts w:ascii="Arial" w:eastAsiaTheme="minorEastAsia" w:hAnsi="Arial" w:cs="Arial"/>
        </w:rPr>
        <w:t xml:space="preserve"> от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hAnsi="Arial" w:cs="Arial"/>
          <w:lang w:val="en-US"/>
        </w:rPr>
        <w:t>f</w:t>
      </w:r>
      <w:r w:rsidRPr="004603CD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x</w:t>
      </w:r>
      <w:r w:rsidRPr="004603CD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):</w:t>
      </w:r>
    </w:p>
    <w:p w:rsidR="00B86094" w:rsidRPr="00B86094" w:rsidRDefault="00B86094" w:rsidP="00B86094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I=</m:t>
        </m:r>
        <m:nary>
          <m:naryPr>
            <m:chr m:val="∭"/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/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y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>dxdy</m:t>
            </m:r>
            <m:r>
              <m:rPr>
                <m:sty m:val="p"/>
              </m:rPr>
              <w:rPr>
                <w:rFonts w:ascii="Cambria Math" w:hAnsi="Arial" w:cs="Arial"/>
              </w:rPr>
              <m:t>dz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= </m:t>
            </m:r>
          </m:e>
        </m:nary>
        <m:limLow>
          <m:limLowPr>
            <m:ctrlPr>
              <w:rPr>
                <w:rFonts w:ascii="Cambria Math" w:hAnsi="Cambria Math" w:cs="Arial"/>
                <w:i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Arial"/>
              </w:rPr>
              <m:t>λ→ 0</m:t>
            </m:r>
          </m:lim>
        </m:limLow>
        <m:nary>
          <m:naryPr>
            <m:chr m:val="∑"/>
            <m:grow m:val="1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</m:t>
            </m:r>
            <m:r>
              <w:rPr>
                <w:rFonts w:ascii="Cambria Math" w:eastAsia="Cambria Math" w:hAnsi="Cambria Math" w:cs="Cambria Math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  <m:ctrlPr>
                  <w:rPr>
                    <w:rFonts w:ascii="Cambria Math" w:hAnsi="Cambria Math" w:cs="Arial"/>
                    <w:i/>
                  </w:rPr>
                </m:ctrlPr>
              </m:e>
            </m:d>
          </m:e>
        </m:nary>
        <m:r>
          <w:rPr>
            <w:rFonts w:ascii="Cambria Math" w:hAnsi="Cambria Math" w:cs="Arial"/>
          </w:rPr>
          <m:t xml:space="preserve"> ∆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eastAsiaTheme="minorEastAsia" w:hAnsi="Cambria Math" w:cs="Arial"/>
          </w:rPr>
          <m:t>=</m:t>
        </m:r>
        <m:nary>
          <m:naryPr>
            <m:chr m:val="∭"/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/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>d</m:t>
            </m:r>
            <m:r>
              <m:rPr>
                <m:sty m:val="p"/>
              </m:rPr>
              <w:rPr>
                <w:rFonts w:ascii="Cambria Math" w:hAnsi="Arial" w:cs="Arial"/>
              </w:rPr>
              <m:t>V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</m:t>
            </m:r>
          </m:e>
        </m:nary>
      </m:oMath>
      <w:r>
        <w:rPr>
          <w:rFonts w:ascii="Arial" w:eastAsiaTheme="minorEastAsia" w:hAnsi="Arial" w:cs="Arial"/>
        </w:rPr>
        <w:t xml:space="preserve"> </w:t>
      </w:r>
    </w:p>
    <w:p w:rsidR="00B86094" w:rsidRDefault="00F81FCF" w:rsidP="00B86094">
      <w:pPr>
        <w:rPr>
          <w:rFonts w:ascii="Arial" w:eastAsiaTheme="minorEastAsia" w:hAnsi="Arial" w:cs="Arial"/>
        </w:rPr>
      </w:pPr>
      <w:r w:rsidRPr="003233FE">
        <w:rPr>
          <w:rFonts w:ascii="Arial" w:eastAsiaTheme="minorEastAsia" w:hAnsi="Arial" w:cs="Arial"/>
          <w:i/>
        </w:rPr>
        <w:t>Вычисление</w:t>
      </w:r>
      <w:r>
        <w:rPr>
          <w:rFonts w:ascii="Arial" w:eastAsiaTheme="minorEastAsia" w:hAnsi="Arial" w:cs="Arial"/>
        </w:rPr>
        <w:t>:</w:t>
      </w:r>
    </w:p>
    <w:p w:rsidR="00F81FCF" w:rsidRDefault="00F81FCF" w:rsidP="00B8609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Пусть тело </w:t>
      </w:r>
      <w:r>
        <w:rPr>
          <w:rFonts w:ascii="Arial" w:eastAsiaTheme="minorEastAsia" w:hAnsi="Arial" w:cs="Arial"/>
          <w:lang w:val="en-US"/>
        </w:rPr>
        <w:t>T</w:t>
      </w:r>
      <w:r w:rsidRPr="00F81FC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ограничено поверхностями </w:t>
      </w:r>
      <w:r>
        <w:rPr>
          <w:rFonts w:ascii="Arial" w:eastAsiaTheme="minorEastAsia" w:hAnsi="Arial" w:cs="Arial"/>
          <w:lang w:val="en-US"/>
        </w:rPr>
        <w:t>C</w:t>
      </w:r>
      <w:r w:rsidRPr="00F81FCF">
        <w:rPr>
          <w:rFonts w:ascii="Arial" w:eastAsiaTheme="minorEastAsia" w:hAnsi="Arial" w:cs="Arial"/>
        </w:rPr>
        <w:t>1:</w:t>
      </w:r>
      <w:r>
        <w:rPr>
          <w:rFonts w:ascii="Arial" w:eastAsiaTheme="minorEastAsia" w:hAnsi="Arial" w:cs="Arial"/>
          <w:lang w:val="en-US"/>
        </w:rPr>
        <w:t>z</w:t>
      </w:r>
      <w:r w:rsidRPr="00F81FCF">
        <w:rPr>
          <w:rFonts w:ascii="Arial" w:eastAsiaTheme="minorEastAsia" w:hAnsi="Arial" w:cs="Arial"/>
        </w:rPr>
        <w:t>=</w:t>
      </w:r>
      <w:r>
        <w:rPr>
          <w:rFonts w:ascii="Arial" w:eastAsiaTheme="minorEastAsia" w:hAnsi="Arial" w:cs="Arial"/>
          <w:lang w:val="en-US"/>
        </w:rPr>
        <w:t>z</w:t>
      </w:r>
      <w:r w:rsidRPr="00F81FCF">
        <w:rPr>
          <w:rFonts w:ascii="Arial" w:eastAsiaTheme="minorEastAsia" w:hAnsi="Arial" w:cs="Arial"/>
        </w:rPr>
        <w:t>1(</w:t>
      </w:r>
      <w:r>
        <w:rPr>
          <w:rFonts w:ascii="Arial" w:eastAsiaTheme="minorEastAsia" w:hAnsi="Arial" w:cs="Arial"/>
          <w:lang w:val="en-US"/>
        </w:rPr>
        <w:t>x</w:t>
      </w:r>
      <w:r w:rsidRPr="00F81FCF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  <w:lang w:val="en-US"/>
        </w:rPr>
        <w:t>y</w:t>
      </w:r>
      <w:r w:rsidRPr="00F81FCF">
        <w:rPr>
          <w:rFonts w:ascii="Arial" w:eastAsiaTheme="minorEastAsia" w:hAnsi="Arial" w:cs="Arial"/>
        </w:rPr>
        <w:t>)</w:t>
      </w:r>
      <w:r w:rsidRPr="00F81FC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и </w:t>
      </w:r>
      <w:r>
        <w:rPr>
          <w:rFonts w:ascii="Arial" w:eastAsiaTheme="minorEastAsia" w:hAnsi="Arial" w:cs="Arial"/>
          <w:lang w:val="en-US"/>
        </w:rPr>
        <w:t>C</w:t>
      </w:r>
      <w:r>
        <w:rPr>
          <w:rFonts w:ascii="Arial" w:eastAsiaTheme="minorEastAsia" w:hAnsi="Arial" w:cs="Arial"/>
        </w:rPr>
        <w:t>2</w:t>
      </w:r>
      <w:r w:rsidRPr="00F81FCF">
        <w:rPr>
          <w:rFonts w:ascii="Arial" w:eastAsiaTheme="minorEastAsia" w:hAnsi="Arial" w:cs="Arial"/>
        </w:rPr>
        <w:t>:</w:t>
      </w:r>
      <w:r>
        <w:rPr>
          <w:rFonts w:ascii="Arial" w:eastAsiaTheme="minorEastAsia" w:hAnsi="Arial" w:cs="Arial"/>
          <w:lang w:val="en-US"/>
        </w:rPr>
        <w:t>z</w:t>
      </w:r>
      <w:r w:rsidRPr="00F81FCF">
        <w:rPr>
          <w:rFonts w:ascii="Arial" w:eastAsiaTheme="minorEastAsia" w:hAnsi="Arial" w:cs="Arial"/>
        </w:rPr>
        <w:t>=</w:t>
      </w:r>
      <w:r>
        <w:rPr>
          <w:rFonts w:ascii="Arial" w:eastAsiaTheme="minorEastAsia" w:hAnsi="Arial" w:cs="Arial"/>
          <w:lang w:val="en-US"/>
        </w:rPr>
        <w:t>z</w:t>
      </w:r>
      <w:r>
        <w:rPr>
          <w:rFonts w:ascii="Arial" w:eastAsiaTheme="minorEastAsia" w:hAnsi="Arial" w:cs="Arial"/>
        </w:rPr>
        <w:t>2</w:t>
      </w:r>
      <w:r w:rsidRPr="00F81FCF">
        <w:rPr>
          <w:rFonts w:ascii="Arial" w:eastAsiaTheme="minorEastAsia" w:hAnsi="Arial" w:cs="Arial"/>
        </w:rPr>
        <w:t>(</w:t>
      </w:r>
      <w:r>
        <w:rPr>
          <w:rFonts w:ascii="Arial" w:eastAsiaTheme="minorEastAsia" w:hAnsi="Arial" w:cs="Arial"/>
          <w:lang w:val="en-US"/>
        </w:rPr>
        <w:t>x</w:t>
      </w:r>
      <w:r w:rsidRPr="00F81FCF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  <w:lang w:val="en-US"/>
        </w:rPr>
        <w:t>y</w:t>
      </w:r>
      <w:r w:rsidRPr="00F81FCF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 xml:space="preserve"> и по бокам цилиндрической поверхностью, образующая которой </w:t>
      </w:r>
      <w:r w:rsidRPr="00F81FCF">
        <w:rPr>
          <w:rFonts w:ascii="Arial" w:eastAsiaTheme="minorEastAsia" w:hAnsi="Arial" w:cs="Arial"/>
        </w:rPr>
        <w:t xml:space="preserve">|| </w:t>
      </w:r>
      <w:r>
        <w:rPr>
          <w:rFonts w:ascii="Arial" w:eastAsiaTheme="minorEastAsia" w:hAnsi="Arial" w:cs="Arial"/>
          <w:lang w:val="en-US"/>
        </w:rPr>
        <w:t>OZ</w:t>
      </w:r>
      <w:r>
        <w:rPr>
          <w:rFonts w:ascii="Arial" w:eastAsiaTheme="minorEastAsia" w:hAnsi="Arial" w:cs="Arial"/>
        </w:rPr>
        <w:t>. Тогда:</w:t>
      </w:r>
    </w:p>
    <w:p w:rsidR="00F81FCF" w:rsidRPr="00B534D7" w:rsidRDefault="00F81FCF" w:rsidP="00B86094">
      <w:pPr>
        <w:rPr>
          <w:rFonts w:ascii="Arial" w:eastAsiaTheme="minorEastAsia" w:hAnsi="Arial" w:cs="Arial"/>
        </w:rPr>
      </w:pPr>
      <m:oMath>
        <m:nary>
          <m:naryPr>
            <m:chr m:val="∭"/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/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y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 xml:space="preserve">dxdydz= </m:t>
            </m:r>
          </m:e>
        </m:nary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D</m:t>
            </m:r>
          </m:sub>
          <m:sup/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</w:rPr>
                      <m:t>z1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z2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Arial"/>
                          </w:rPr>
                          <m:t>,</m:t>
                        </m:r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z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dz</m:t>
                    </m:r>
                  </m:e>
                </m:nary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>dxdy</m:t>
            </m:r>
          </m:e>
        </m:nary>
      </m:oMath>
      <w:r w:rsidR="00B534D7">
        <w:rPr>
          <w:rFonts w:ascii="Arial" w:eastAsiaTheme="minorEastAsia" w:hAnsi="Arial" w:cs="Arial"/>
        </w:rPr>
        <w:t xml:space="preserve"> </w:t>
      </w:r>
    </w:p>
    <w:p w:rsidR="00B534D7" w:rsidRDefault="00B534D7" w:rsidP="00B8609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Если область </w:t>
      </w:r>
      <w:r>
        <w:rPr>
          <w:rFonts w:ascii="Arial" w:eastAsiaTheme="minorEastAsia" w:hAnsi="Arial" w:cs="Arial"/>
          <w:lang w:val="en-US"/>
        </w:rPr>
        <w:t>D</w:t>
      </w:r>
      <w:r>
        <w:rPr>
          <w:rFonts w:ascii="Arial" w:eastAsiaTheme="minorEastAsia" w:hAnsi="Arial" w:cs="Arial"/>
        </w:rPr>
        <w:t xml:space="preserve"> ограничена </w:t>
      </w:r>
      <w:r>
        <w:rPr>
          <w:rFonts w:ascii="Arial" w:eastAsiaTheme="minorEastAsia" w:hAnsi="Arial" w:cs="Arial"/>
          <w:lang w:val="en-US"/>
        </w:rPr>
        <w:t>y</w:t>
      </w:r>
      <w:r w:rsidRPr="00B534D7">
        <w:rPr>
          <w:rFonts w:ascii="Arial" w:eastAsiaTheme="minorEastAsia" w:hAnsi="Arial" w:cs="Arial"/>
        </w:rPr>
        <w:t>1(</w:t>
      </w:r>
      <w:r>
        <w:rPr>
          <w:rFonts w:ascii="Arial" w:eastAsiaTheme="minorEastAsia" w:hAnsi="Arial" w:cs="Arial"/>
          <w:lang w:val="en-US"/>
        </w:rPr>
        <w:t>x</w:t>
      </w:r>
      <w:r w:rsidRPr="00B534D7">
        <w:rPr>
          <w:rFonts w:ascii="Arial" w:eastAsiaTheme="minorEastAsia" w:hAnsi="Arial" w:cs="Arial"/>
        </w:rPr>
        <w:t xml:space="preserve">) </w:t>
      </w:r>
      <w:r>
        <w:rPr>
          <w:rFonts w:ascii="Arial" w:eastAsiaTheme="minorEastAsia" w:hAnsi="Arial" w:cs="Arial"/>
        </w:rPr>
        <w:t xml:space="preserve">и </w:t>
      </w:r>
      <w:r>
        <w:rPr>
          <w:rFonts w:ascii="Arial" w:eastAsiaTheme="minorEastAsia" w:hAnsi="Arial" w:cs="Arial"/>
          <w:lang w:val="en-US"/>
        </w:rPr>
        <w:t>y</w:t>
      </w:r>
      <w:r w:rsidRPr="00B534D7">
        <w:rPr>
          <w:rFonts w:ascii="Arial" w:eastAsiaTheme="minorEastAsia" w:hAnsi="Arial" w:cs="Arial"/>
        </w:rPr>
        <w:t>2(</w:t>
      </w:r>
      <w:r>
        <w:rPr>
          <w:rFonts w:ascii="Arial" w:eastAsiaTheme="minorEastAsia" w:hAnsi="Arial" w:cs="Arial"/>
          <w:lang w:val="en-US"/>
        </w:rPr>
        <w:t>x</w:t>
      </w:r>
      <w:r w:rsidRPr="00B534D7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 xml:space="preserve">, а по бокам </w:t>
      </w:r>
      <w:r>
        <w:rPr>
          <w:rFonts w:ascii="Arial" w:eastAsiaTheme="minorEastAsia" w:hAnsi="Arial" w:cs="Arial"/>
          <w:lang w:val="en-US"/>
        </w:rPr>
        <w:t>x</w:t>
      </w:r>
      <w:r w:rsidRPr="00B534D7">
        <w:rPr>
          <w:rFonts w:ascii="Arial" w:eastAsiaTheme="minorEastAsia" w:hAnsi="Arial" w:cs="Arial"/>
        </w:rPr>
        <w:t>=</w:t>
      </w:r>
      <w:r>
        <w:rPr>
          <w:rFonts w:ascii="Arial" w:eastAsiaTheme="minorEastAsia" w:hAnsi="Arial" w:cs="Arial"/>
          <w:lang w:val="en-US"/>
        </w:rPr>
        <w:t>a</w:t>
      </w:r>
      <w:r w:rsidRPr="00B534D7">
        <w:rPr>
          <w:rFonts w:ascii="Arial" w:eastAsiaTheme="minorEastAsia" w:hAnsi="Arial" w:cs="Arial"/>
        </w:rPr>
        <w:t xml:space="preserve">, </w:t>
      </w:r>
      <w:r>
        <w:rPr>
          <w:rFonts w:ascii="Arial" w:eastAsiaTheme="minorEastAsia" w:hAnsi="Arial" w:cs="Arial"/>
          <w:lang w:val="en-US"/>
        </w:rPr>
        <w:t>x</w:t>
      </w:r>
      <w:r w:rsidRPr="00B534D7">
        <w:rPr>
          <w:rFonts w:ascii="Arial" w:eastAsiaTheme="minorEastAsia" w:hAnsi="Arial" w:cs="Arial"/>
        </w:rPr>
        <w:t>=</w:t>
      </w:r>
      <w:r>
        <w:rPr>
          <w:rFonts w:ascii="Arial" w:eastAsiaTheme="minorEastAsia" w:hAnsi="Arial" w:cs="Arial"/>
          <w:lang w:val="en-US"/>
        </w:rPr>
        <w:t>b</w:t>
      </w:r>
      <w:r>
        <w:rPr>
          <w:rFonts w:ascii="Arial" w:eastAsiaTheme="minorEastAsia" w:hAnsi="Arial" w:cs="Arial"/>
        </w:rPr>
        <w:t>, то:</w:t>
      </w:r>
    </w:p>
    <w:p w:rsidR="00B534D7" w:rsidRPr="00B534D7" w:rsidRDefault="00B534D7" w:rsidP="00B534D7">
      <w:pPr>
        <w:rPr>
          <w:rFonts w:ascii="Arial" w:eastAsiaTheme="minorEastAsia" w:hAnsi="Arial" w:cs="Arial"/>
        </w:rPr>
      </w:pPr>
      <m:oMath>
        <m:nary>
          <m:naryPr>
            <m:chr m:val="∭"/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/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y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 xml:space="preserve">dxdydz= </m:t>
            </m:r>
          </m:e>
        </m:nary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a</m:t>
            </m:r>
          </m:sub>
          <m:sup>
            <m:r>
              <w:rPr>
                <w:rFonts w:ascii="Cambria Math" w:hAnsi="Cambria Math" w:cs="Arial"/>
              </w:rPr>
              <m:t>b</m:t>
            </m:r>
          </m:sup>
          <m:e>
            <m:r>
              <w:rPr>
                <w:rFonts w:ascii="Cambria Math" w:hAnsi="Cambria Math" w:cs="Arial"/>
              </w:rPr>
              <m:t>dx</m:t>
            </m:r>
            <m:nary>
              <m:naryPr>
                <m:limLoc m:val="subSup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y1</m:t>
                </m:r>
              </m:sub>
              <m:sup>
                <m:r>
                  <w:rPr>
                    <w:rFonts w:ascii="Cambria Math" w:hAnsi="Cambria Math" w:cs="Arial"/>
                  </w:rPr>
                  <m:t>y2</m:t>
                </m:r>
              </m:sup>
              <m:e>
                <m:r>
                  <w:rPr>
                    <w:rFonts w:ascii="Cambria Math" w:hAnsi="Cambria Math" w:cs="Arial"/>
                  </w:rPr>
                  <m:t>dy</m:t>
                </m:r>
                <m:nary>
                  <m:naryPr>
                    <m:limLoc m:val="subSup"/>
                    <m:ctrlPr>
                      <w:rPr>
                        <w:rFonts w:ascii="Cambria Math" w:hAnsi="Cambria Math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</w:rPr>
                      <m:t>z1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z2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Arial"/>
                          </w:rPr>
                          <m:t>,</m:t>
                        </m:r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z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dz</m:t>
                    </m:r>
                  </m:e>
                </m:nary>
              </m:e>
            </m:nary>
          </m:e>
        </m:nary>
      </m:oMath>
      <w:r w:rsidRPr="00B534D7">
        <w:rPr>
          <w:rFonts w:ascii="Arial" w:eastAsiaTheme="minorEastAsia" w:hAnsi="Arial" w:cs="Arial"/>
        </w:rPr>
        <w:t xml:space="preserve"> </w:t>
      </w:r>
      <w:r w:rsidRPr="00B534D7">
        <w:rPr>
          <w:rFonts w:ascii="Arial" w:eastAsiaTheme="minorEastAsia" w:hAnsi="Arial" w:cs="Arial"/>
        </w:rPr>
        <w:tab/>
      </w:r>
      <w:r w:rsidRPr="00B534D7">
        <w:rPr>
          <w:rFonts w:ascii="Arial" w:eastAsiaTheme="minorEastAsia" w:hAnsi="Arial" w:cs="Arial"/>
        </w:rPr>
        <w:tab/>
        <w:t>-</w:t>
      </w:r>
      <w:r>
        <w:rPr>
          <w:rFonts w:ascii="Arial" w:eastAsiaTheme="minorEastAsia" w:hAnsi="Arial" w:cs="Arial"/>
        </w:rPr>
        <w:t xml:space="preserve"> повторный интеграл</w:t>
      </w:r>
    </w:p>
    <w:p w:rsidR="00B534D7" w:rsidRPr="00B534D7" w:rsidRDefault="00B534D7" w:rsidP="00B8609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Порядок интегрирования роли не играет</w:t>
      </w:r>
    </w:p>
    <w:sectPr w:rsidR="00B534D7" w:rsidRPr="00B534D7" w:rsidSect="005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8"/>
    <w:rsid w:val="003233FE"/>
    <w:rsid w:val="003E283B"/>
    <w:rsid w:val="004E0718"/>
    <w:rsid w:val="005F2714"/>
    <w:rsid w:val="00652BE2"/>
    <w:rsid w:val="00686A44"/>
    <w:rsid w:val="008C5288"/>
    <w:rsid w:val="00937D20"/>
    <w:rsid w:val="009A0D70"/>
    <w:rsid w:val="009D4D96"/>
    <w:rsid w:val="009E490E"/>
    <w:rsid w:val="00B132F6"/>
    <w:rsid w:val="00B534D7"/>
    <w:rsid w:val="00B86094"/>
    <w:rsid w:val="00BE6977"/>
    <w:rsid w:val="00D57A72"/>
    <w:rsid w:val="00E657A0"/>
    <w:rsid w:val="00F81FCF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2013-12-28T10:57:00Z</dcterms:created>
  <dcterms:modified xsi:type="dcterms:W3CDTF">2013-12-28T11:34:00Z</dcterms:modified>
</cp:coreProperties>
</file>