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Санкт-Петербургский национальный исследовательский университет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информационных технологий, механики и оптики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  <w:b/>
        </w:rPr>
      </w:pPr>
      <w:r w:rsidRPr="001F1C20">
        <w:rPr>
          <w:rFonts w:ascii="Arial" w:hAnsi="Arial" w:cs="Arial"/>
          <w:b/>
        </w:rPr>
        <w:t>Кафедра информатики и прикладной математики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Цифровая </w:t>
      </w:r>
      <w:proofErr w:type="spellStart"/>
      <w:r>
        <w:rPr>
          <w:rFonts w:ascii="Arial" w:hAnsi="Arial" w:cs="Arial"/>
        </w:rPr>
        <w:t>схемотехника</w:t>
      </w:r>
      <w:proofErr w:type="spellEnd"/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Лабораторная работа №1 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Выполнил Кудряшов А.А.</w:t>
      </w:r>
    </w:p>
    <w:p w:rsidR="00BF49E9" w:rsidRPr="001F1C20" w:rsidRDefault="00BF49E9" w:rsidP="00BF49E9">
      <w:pPr>
        <w:spacing w:after="0" w:line="240" w:lineRule="auto"/>
        <w:jc w:val="right"/>
        <w:rPr>
          <w:rFonts w:ascii="Arial" w:hAnsi="Arial" w:cs="Arial"/>
        </w:rPr>
      </w:pPr>
      <w:r w:rsidRPr="001F1C20">
        <w:rPr>
          <w:rFonts w:ascii="Arial" w:hAnsi="Arial" w:cs="Arial"/>
        </w:rPr>
        <w:t>Группа 2121</w:t>
      </w: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jc w:val="center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Pr="001F1C20" w:rsidRDefault="00BF49E9" w:rsidP="00BF49E9">
      <w:pPr>
        <w:spacing w:after="0" w:line="240" w:lineRule="auto"/>
        <w:rPr>
          <w:rFonts w:ascii="Arial" w:hAnsi="Arial" w:cs="Arial"/>
        </w:rPr>
      </w:pPr>
    </w:p>
    <w:p w:rsidR="00BF49E9" w:rsidRDefault="00AD6FB9" w:rsidP="00BF49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BF49E9" w:rsidRPr="001F1C20">
        <w:rPr>
          <w:rFonts w:ascii="Arial" w:hAnsi="Arial" w:cs="Arial"/>
        </w:rPr>
        <w:t xml:space="preserve"> г.</w:t>
      </w:r>
    </w:p>
    <w:p w:rsidR="006F3CD4" w:rsidRDefault="006F3CD4" w:rsidP="006F3CD4">
      <w:pPr>
        <w:pStyle w:val="1"/>
        <w:jc w:val="center"/>
        <w:rPr>
          <w:noProof/>
          <w:lang w:eastAsia="ru-RU"/>
        </w:rPr>
      </w:pPr>
      <w:r>
        <w:lastRenderedPageBreak/>
        <w:t>Полевой транзистор:</w:t>
      </w:r>
      <w:r w:rsidRPr="006F3CD4">
        <w:rPr>
          <w:noProof/>
          <w:lang w:eastAsia="ru-RU"/>
        </w:rPr>
        <w:t xml:space="preserve"> </w:t>
      </w:r>
    </w:p>
    <w:p w:rsidR="006F3CD4" w:rsidRPr="006F3CD4" w:rsidRDefault="006F3CD4" w:rsidP="006F3CD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6484248" cy="460289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41" cy="46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47" w:rsidRDefault="006F3CD4" w:rsidP="006F3CD4">
      <w:r>
        <w:rPr>
          <w:noProof/>
          <w:lang w:eastAsia="ru-RU"/>
        </w:rPr>
        <w:drawing>
          <wp:inline distT="0" distB="0" distL="0" distR="0">
            <wp:extent cx="6518385" cy="41095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2" cy="41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4" w:rsidRDefault="006F3CD4" w:rsidP="006F3CD4"/>
    <w:p w:rsidR="001C2F85" w:rsidRDefault="006F3CD4" w:rsidP="001C2F85">
      <w:r>
        <w:rPr>
          <w:noProof/>
          <w:lang w:eastAsia="ru-RU"/>
        </w:rPr>
        <w:lastRenderedPageBreak/>
        <w:drawing>
          <wp:inline distT="0" distB="0" distL="0" distR="0">
            <wp:extent cx="6906902" cy="5169118"/>
            <wp:effectExtent l="19050" t="0" r="8248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50" cy="517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5E9">
        <w:rPr>
          <w:sz w:val="24"/>
          <w:szCs w:val="24"/>
        </w:rPr>
        <w:fldChar w:fldCharType="begin"/>
      </w:r>
      <w:r w:rsidR="005F45E9">
        <w:rPr>
          <w:sz w:val="24"/>
          <w:szCs w:val="24"/>
        </w:rPr>
        <w:instrText xml:space="preserve"> SEQ Рисунок \* ARABIC </w:instrText>
      </w:r>
      <w:r w:rsidR="005F45E9">
        <w:rPr>
          <w:sz w:val="24"/>
          <w:szCs w:val="24"/>
        </w:rPr>
        <w:fldChar w:fldCharType="separate"/>
      </w:r>
      <w:r w:rsidR="00720832">
        <w:rPr>
          <w:noProof/>
          <w:sz w:val="24"/>
          <w:szCs w:val="24"/>
        </w:rPr>
        <w:t>1</w:t>
      </w:r>
      <w:r w:rsidR="005F45E9">
        <w:rPr>
          <w:sz w:val="24"/>
          <w:szCs w:val="24"/>
        </w:rPr>
        <w:fldChar w:fldCharType="end"/>
      </w:r>
      <w:r w:rsidR="001C2F85">
        <w:rPr>
          <w:sz w:val="24"/>
          <w:szCs w:val="24"/>
        </w:rPr>
        <w:t>.</w:t>
      </w:r>
      <w:r w:rsidR="001C2F85" w:rsidRPr="001C2F85">
        <w:rPr>
          <w:sz w:val="24"/>
          <w:szCs w:val="24"/>
        </w:rPr>
        <w:t xml:space="preserve">Вольтамперные характеристики полевого транзистора с управляющим </w:t>
      </w:r>
      <w:proofErr w:type="spellStart"/>
      <w:r w:rsidR="001C2F85" w:rsidRPr="001C2F85">
        <w:rPr>
          <w:sz w:val="24"/>
          <w:szCs w:val="24"/>
        </w:rPr>
        <w:t>pn</w:t>
      </w:r>
      <w:proofErr w:type="spellEnd"/>
      <w:r w:rsidR="001C2F85" w:rsidRPr="001C2F85">
        <w:rPr>
          <w:sz w:val="24"/>
          <w:szCs w:val="24"/>
        </w:rPr>
        <w:t xml:space="preserve"> переходом.</w:t>
      </w:r>
      <w:r w:rsidR="001C2F85" w:rsidRPr="001C2F85">
        <w:rPr>
          <w:noProof/>
          <w:lang w:eastAsia="ru-RU"/>
        </w:rPr>
        <w:drawing>
          <wp:inline distT="0" distB="0" distL="0" distR="0">
            <wp:extent cx="6465835" cy="2963917"/>
            <wp:effectExtent l="19050" t="0" r="0" b="0"/>
            <wp:docPr id="9" name="Рисунок 6" descr="C:\Users\user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863" cy="297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4" w:rsidRDefault="001C2F85" w:rsidP="006F3CD4">
      <w:pPr>
        <w:pStyle w:val="1"/>
      </w:pPr>
      <w:r>
        <w:lastRenderedPageBreak/>
        <w:t>КМОП-инвертор:</w:t>
      </w:r>
    </w:p>
    <w:p w:rsidR="001C2F85" w:rsidRDefault="001C2F85" w:rsidP="001C2F85">
      <w:r>
        <w:rPr>
          <w:noProof/>
          <w:lang w:eastAsia="ru-RU"/>
        </w:rPr>
        <w:drawing>
          <wp:inline distT="0" distB="0" distL="0" distR="0">
            <wp:extent cx="6642735" cy="4887595"/>
            <wp:effectExtent l="19050" t="0" r="571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8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85" w:rsidRDefault="000E48F4" w:rsidP="001C2F85">
      <w:r>
        <w:rPr>
          <w:noProof/>
          <w:lang w:eastAsia="ru-RU"/>
        </w:rPr>
        <w:drawing>
          <wp:inline distT="0" distB="0" distL="0" distR="0">
            <wp:extent cx="6716111" cy="4435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65" cy="44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5" w:rsidRDefault="001C2F85" w:rsidP="001C2F85"/>
    <w:p w:rsidR="001C2F85" w:rsidRDefault="001C2F85" w:rsidP="001C2F85"/>
    <w:p w:rsidR="001C2F85" w:rsidRDefault="000E48F4" w:rsidP="001C2F85">
      <w:r>
        <w:rPr>
          <w:noProof/>
          <w:lang w:eastAsia="ru-RU"/>
        </w:rPr>
        <w:drawing>
          <wp:inline distT="0" distB="0" distL="0" distR="0">
            <wp:extent cx="6779173" cy="4246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330" cy="42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5" w:rsidRDefault="001C2F85" w:rsidP="001C2F85"/>
    <w:p w:rsidR="001C2F85" w:rsidRDefault="001C2F85" w:rsidP="001C2F85"/>
    <w:p w:rsidR="000E48F4" w:rsidRDefault="000E48F4" w:rsidP="001C2F85"/>
    <w:p w:rsidR="000E48F4" w:rsidRDefault="000E48F4" w:rsidP="001C2F85"/>
    <w:p w:rsidR="000E48F4" w:rsidRDefault="000E48F4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1C2F85" w:rsidRDefault="001C2F85" w:rsidP="001C2F85"/>
    <w:p w:rsidR="00F3167A" w:rsidRDefault="00F3167A" w:rsidP="001C2F85"/>
    <w:p w:rsidR="001C2F85" w:rsidRDefault="001C2F85" w:rsidP="001C2F85">
      <w:pPr>
        <w:pStyle w:val="1"/>
      </w:pPr>
      <w:r>
        <w:lastRenderedPageBreak/>
        <w:t>Практическая часть:</w:t>
      </w:r>
    </w:p>
    <w:p w:rsidR="001C2F85" w:rsidRDefault="001C2F85" w:rsidP="001C2F85">
      <w:pPr>
        <w:pStyle w:val="a8"/>
      </w:pPr>
      <w:r>
        <w:t xml:space="preserve">  Схема «2или-2и-не»</w:t>
      </w:r>
    </w:p>
    <w:p w:rsidR="00F3167A" w:rsidRDefault="00F3167A" w:rsidP="00F316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D1F61" wp14:editId="0E699F7D">
            <wp:simplePos x="0" y="0"/>
            <wp:positionH relativeFrom="column">
              <wp:posOffset>26035</wp:posOffset>
            </wp:positionH>
            <wp:positionV relativeFrom="paragraph">
              <wp:posOffset>105410</wp:posOffset>
            </wp:positionV>
            <wp:extent cx="3173730" cy="13347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7A" w:rsidRDefault="00F3167A" w:rsidP="00F3167A"/>
    <w:p w:rsidR="00F3167A" w:rsidRDefault="00F3167A" w:rsidP="00F3167A"/>
    <w:p w:rsidR="00F3167A" w:rsidRDefault="00F3167A" w:rsidP="00F3167A"/>
    <w:p w:rsidR="00F3167A" w:rsidRDefault="00F3167A" w:rsidP="00F3167A"/>
    <w:p w:rsidR="00F3167A" w:rsidRPr="00F3167A" w:rsidRDefault="00F3167A" w:rsidP="00F3167A"/>
    <w:tbl>
      <w:tblPr>
        <w:tblStyle w:val="aa"/>
        <w:tblW w:w="63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17"/>
        <w:gridCol w:w="1422"/>
      </w:tblGrid>
      <w:tr w:rsidR="00F3167A" w:rsidRPr="00F3167A" w:rsidTr="00F3167A">
        <w:trPr>
          <w:trHeight w:val="315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A||B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(A||B)&amp;&amp;C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!((A||B)&amp;&amp;C)</w:t>
            </w:r>
          </w:p>
        </w:tc>
      </w:tr>
      <w:tr w:rsidR="00F3167A" w:rsidRPr="00F3167A" w:rsidTr="00F3167A">
        <w:trPr>
          <w:trHeight w:val="315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F3167A" w:rsidRPr="00F3167A" w:rsidTr="00F3167A">
        <w:trPr>
          <w:trHeight w:val="315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F3167A" w:rsidRPr="00F3167A" w:rsidTr="00F3167A">
        <w:trPr>
          <w:trHeight w:val="300"/>
        </w:trPr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F3167A" w:rsidRPr="00F3167A" w:rsidRDefault="00F3167A" w:rsidP="00F316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0E48F4" w:rsidRPr="000E48F4" w:rsidRDefault="000E48F4" w:rsidP="000E48F4"/>
    <w:p w:rsidR="00F3167A" w:rsidRDefault="00BE5D99" w:rsidP="00F3167A">
      <w:r>
        <w:rPr>
          <w:noProof/>
          <w:lang w:eastAsia="ru-RU"/>
        </w:rPr>
        <w:drawing>
          <wp:inline distT="0" distB="0" distL="0" distR="0">
            <wp:extent cx="6645910" cy="4815443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21" w:rsidRDefault="00C06C4A" w:rsidP="00F3167A">
      <w:pPr>
        <w:pStyle w:val="1"/>
      </w:pPr>
      <w:r>
        <w:lastRenderedPageBreak/>
        <w:t>Моделирование:</w:t>
      </w:r>
    </w:p>
    <w:p w:rsidR="00F3167A" w:rsidRPr="00F3167A" w:rsidRDefault="00F3167A" w:rsidP="00F3167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2670"/>
        <w:gridCol w:w="2671"/>
        <w:gridCol w:w="2671"/>
      </w:tblGrid>
      <w:tr w:rsidR="00C07FC8" w:rsidTr="00807A19">
        <w:tc>
          <w:tcPr>
            <w:tcW w:w="10682" w:type="dxa"/>
            <w:gridSpan w:val="5"/>
          </w:tcPr>
          <w:p w:rsidR="00C07FC8" w:rsidRPr="00C07FC8" w:rsidRDefault="00C84021" w:rsidP="00D739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задержки</w:t>
            </w:r>
            <w:r w:rsidR="005F6F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выходного сигнала</w:t>
            </w:r>
            <w:r w:rsidR="005F6FF1">
              <w:rPr>
                <w:b/>
                <w:i/>
              </w:rPr>
              <w:t xml:space="preserve"> по фронту</w:t>
            </w:r>
            <w:r w:rsidR="00C07FC8" w:rsidRPr="00C07FC8">
              <w:rPr>
                <w:b/>
                <w:i/>
              </w:rPr>
              <w:t xml:space="preserve"> </w:t>
            </w:r>
            <w:r w:rsidR="005F45E9">
              <w:rPr>
                <w:b/>
                <w:i/>
              </w:rPr>
              <w:t>(</w:t>
            </w:r>
            <w:proofErr w:type="spellStart"/>
            <w:r w:rsidR="005F45E9">
              <w:rPr>
                <w:b/>
                <w:i/>
              </w:rPr>
              <w:t>нс</w:t>
            </w:r>
            <w:proofErr w:type="spellEnd"/>
            <w:r w:rsidR="005F45E9">
              <w:rPr>
                <w:b/>
                <w:i/>
              </w:rPr>
              <w:t>)</w:t>
            </w:r>
          </w:p>
        </w:tc>
      </w:tr>
      <w:tr w:rsidR="00D73906" w:rsidTr="00D73906">
        <w:tc>
          <w:tcPr>
            <w:tcW w:w="1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06" w:rsidRPr="00D73906" w:rsidRDefault="00D73906" w:rsidP="00C12583">
            <w:pPr>
              <w:rPr>
                <w:i/>
                <w:sz w:val="20"/>
                <w:szCs w:val="20"/>
              </w:rPr>
            </w:pPr>
            <w:r w:rsidRPr="00D73906">
              <w:rPr>
                <w:i/>
                <w:sz w:val="20"/>
                <w:szCs w:val="20"/>
                <w:lang w:val="en-US"/>
              </w:rPr>
              <w:t xml:space="preserve">V </w:t>
            </w:r>
            <w:r w:rsidRPr="00D73906">
              <w:rPr>
                <w:i/>
                <w:sz w:val="20"/>
                <w:szCs w:val="20"/>
              </w:rPr>
              <w:t>источника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3906" w:rsidRPr="00D73906" w:rsidRDefault="00D73906" w:rsidP="00C12583">
            <w:pPr>
              <w:rPr>
                <w:lang w:val="en-US"/>
              </w:rPr>
            </w:pPr>
            <w:r>
              <w:rPr>
                <w:lang w:val="en-US"/>
              </w:rPr>
              <w:t>t◦ C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D73906" w:rsidRPr="00C07FC8" w:rsidRDefault="00D73906" w:rsidP="00C06C4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D73906" w:rsidP="00C06C4A">
            <w:pPr>
              <w:rPr>
                <w:lang w:val="en-US"/>
              </w:rPr>
            </w:pPr>
            <w:r w:rsidRPr="00C07FC8">
              <w:rPr>
                <w:lang w:val="en-US"/>
              </w:rPr>
              <w:t>2V</w:t>
            </w:r>
          </w:p>
        </w:tc>
        <w:tc>
          <w:tcPr>
            <w:tcW w:w="2670" w:type="dxa"/>
          </w:tcPr>
          <w:p w:rsidR="00D73906" w:rsidRPr="0046335D" w:rsidRDefault="0046335D" w:rsidP="00C06C4A">
            <w:pPr>
              <w:rPr>
                <w:lang w:val="en-US"/>
              </w:rPr>
            </w:pPr>
            <w:r>
              <w:t>2,</w:t>
            </w:r>
            <w:r w:rsidR="00F57CFA">
              <w:rPr>
                <w:lang w:val="en-US"/>
              </w:rPr>
              <w:t>12</w:t>
            </w:r>
          </w:p>
        </w:tc>
        <w:tc>
          <w:tcPr>
            <w:tcW w:w="2671" w:type="dxa"/>
          </w:tcPr>
          <w:p w:rsidR="00D73906" w:rsidRPr="00F57CFA" w:rsidRDefault="0046335D" w:rsidP="00C06C4A">
            <w:pPr>
              <w:rPr>
                <w:lang w:val="en-US"/>
              </w:rPr>
            </w:pPr>
            <w:r>
              <w:t>2,</w:t>
            </w:r>
            <w:r w:rsidR="00F57CFA">
              <w:rPr>
                <w:lang w:val="en-US"/>
              </w:rPr>
              <w:t>41</w:t>
            </w:r>
          </w:p>
        </w:tc>
        <w:tc>
          <w:tcPr>
            <w:tcW w:w="2671" w:type="dxa"/>
          </w:tcPr>
          <w:p w:rsidR="00D73906" w:rsidRPr="00A71961" w:rsidRDefault="00A71961" w:rsidP="00C06C4A">
            <w:pPr>
              <w:rPr>
                <w:lang w:val="en-US"/>
              </w:rPr>
            </w:pPr>
            <w:r>
              <w:t>2,</w:t>
            </w:r>
            <w:r w:rsidR="00CF284B">
              <w:rPr>
                <w:lang w:val="en-US"/>
              </w:rPr>
              <w:t>43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D73906" w:rsidP="00C06C4A">
            <w:pPr>
              <w:rPr>
                <w:lang w:val="en-US"/>
              </w:rPr>
            </w:pPr>
            <w:r w:rsidRPr="00C07FC8">
              <w:rPr>
                <w:lang w:val="en-US"/>
              </w:rPr>
              <w:t>3V</w:t>
            </w:r>
          </w:p>
        </w:tc>
        <w:tc>
          <w:tcPr>
            <w:tcW w:w="2670" w:type="dxa"/>
          </w:tcPr>
          <w:p w:rsidR="00D73906" w:rsidRPr="00751C11" w:rsidRDefault="00982C12" w:rsidP="00C06C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51C11">
              <w:t>,</w:t>
            </w:r>
            <w:r w:rsidR="00CF284B">
              <w:rPr>
                <w:lang w:val="en-US"/>
              </w:rPr>
              <w:t>7</w:t>
            </w:r>
          </w:p>
        </w:tc>
        <w:tc>
          <w:tcPr>
            <w:tcW w:w="2671" w:type="dxa"/>
          </w:tcPr>
          <w:p w:rsidR="00D73906" w:rsidRPr="00751C11" w:rsidRDefault="00982C12" w:rsidP="007405DC">
            <w:pPr>
              <w:rPr>
                <w:lang w:val="en-US"/>
              </w:rPr>
            </w:pPr>
            <w:r>
              <w:t>0,</w:t>
            </w:r>
            <w:r w:rsidR="007405DC">
              <w:rPr>
                <w:lang w:val="en-US"/>
              </w:rPr>
              <w:t>74</w:t>
            </w:r>
          </w:p>
        </w:tc>
        <w:tc>
          <w:tcPr>
            <w:tcW w:w="2671" w:type="dxa"/>
          </w:tcPr>
          <w:p w:rsidR="00D73906" w:rsidRPr="00B56DC2" w:rsidRDefault="00982C12" w:rsidP="00B56DC2">
            <w:pPr>
              <w:rPr>
                <w:lang w:val="en-US"/>
              </w:rPr>
            </w:pPr>
            <w:r>
              <w:t>0,</w:t>
            </w:r>
            <w:r w:rsidR="007405DC">
              <w:rPr>
                <w:lang w:val="en-US"/>
              </w:rPr>
              <w:t>81</w:t>
            </w:r>
          </w:p>
        </w:tc>
      </w:tr>
      <w:tr w:rsidR="00D73906" w:rsidTr="00C07FC8">
        <w:tc>
          <w:tcPr>
            <w:tcW w:w="2670" w:type="dxa"/>
            <w:gridSpan w:val="2"/>
            <w:shd w:val="pct12" w:color="auto" w:fill="auto"/>
          </w:tcPr>
          <w:p w:rsidR="00D73906" w:rsidRPr="00C07FC8" w:rsidRDefault="00984777" w:rsidP="00C06C4A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  <w:r w:rsidR="00D73906" w:rsidRPr="00C07FC8">
              <w:rPr>
                <w:lang w:val="en-US"/>
              </w:rPr>
              <w:t>V</w:t>
            </w:r>
          </w:p>
        </w:tc>
        <w:tc>
          <w:tcPr>
            <w:tcW w:w="2670" w:type="dxa"/>
          </w:tcPr>
          <w:p w:rsidR="00D73906" w:rsidRPr="00266D6B" w:rsidRDefault="00266D6B" w:rsidP="00984777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984777">
              <w:rPr>
                <w:lang w:val="en-US"/>
              </w:rPr>
              <w:t>64</w:t>
            </w:r>
          </w:p>
        </w:tc>
        <w:tc>
          <w:tcPr>
            <w:tcW w:w="2671" w:type="dxa"/>
          </w:tcPr>
          <w:p w:rsidR="00D73906" w:rsidRPr="00266D6B" w:rsidRDefault="00266D6B" w:rsidP="00877D5C">
            <w:pPr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877D5C">
              <w:rPr>
                <w:lang w:val="en-US"/>
              </w:rPr>
              <w:t>66</w:t>
            </w:r>
          </w:p>
        </w:tc>
        <w:tc>
          <w:tcPr>
            <w:tcW w:w="2671" w:type="dxa"/>
          </w:tcPr>
          <w:p w:rsidR="00D73906" w:rsidRPr="00266D6B" w:rsidRDefault="007A7EBC" w:rsidP="00C06C4A">
            <w:pPr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</w:tr>
    </w:tbl>
    <w:p w:rsidR="005F6FF1" w:rsidRDefault="005F6FF1" w:rsidP="00982C12">
      <w:pPr>
        <w:pStyle w:val="a7"/>
        <w:keepNext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2670"/>
        <w:gridCol w:w="2671"/>
        <w:gridCol w:w="2671"/>
      </w:tblGrid>
      <w:tr w:rsidR="005F6FF1" w:rsidRPr="00C07FC8" w:rsidTr="009A467E">
        <w:tc>
          <w:tcPr>
            <w:tcW w:w="10682" w:type="dxa"/>
            <w:gridSpan w:val="5"/>
          </w:tcPr>
          <w:p w:rsidR="005F6FF1" w:rsidRPr="00C07FC8" w:rsidRDefault="005F6FF1" w:rsidP="005F6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задержки  выходного сигнала по спаду</w:t>
            </w:r>
            <w:r w:rsidRPr="00C07FC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нс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5F6FF1" w:rsidRPr="00C07FC8" w:rsidTr="009A467E">
        <w:tc>
          <w:tcPr>
            <w:tcW w:w="1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6FF1" w:rsidRPr="00D73906" w:rsidRDefault="005F6FF1" w:rsidP="009A467E">
            <w:pPr>
              <w:rPr>
                <w:i/>
                <w:sz w:val="20"/>
                <w:szCs w:val="20"/>
              </w:rPr>
            </w:pPr>
            <w:r w:rsidRPr="00D73906">
              <w:rPr>
                <w:i/>
                <w:sz w:val="20"/>
                <w:szCs w:val="20"/>
                <w:lang w:val="en-US"/>
              </w:rPr>
              <w:t xml:space="preserve">V </w:t>
            </w:r>
            <w:r w:rsidRPr="00D73906">
              <w:rPr>
                <w:i/>
                <w:sz w:val="20"/>
                <w:szCs w:val="20"/>
              </w:rPr>
              <w:t>источника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6FF1" w:rsidRPr="00D73906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t◦ C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5F6FF1" w:rsidRPr="00C07FC8" w:rsidRDefault="005F6FF1" w:rsidP="009A467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5F6FF1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5F6FF1" w:rsidP="009A467E">
            <w:pPr>
              <w:rPr>
                <w:lang w:val="en-US"/>
              </w:rPr>
            </w:pPr>
            <w:r w:rsidRPr="00C07FC8">
              <w:rPr>
                <w:lang w:val="en-US"/>
              </w:rPr>
              <w:t>2V</w:t>
            </w:r>
          </w:p>
        </w:tc>
        <w:tc>
          <w:tcPr>
            <w:tcW w:w="2670" w:type="dxa"/>
          </w:tcPr>
          <w:p w:rsidR="005F6FF1" w:rsidRPr="005B203E" w:rsidRDefault="005B203E" w:rsidP="009A467E">
            <w:pPr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2671" w:type="dxa"/>
          </w:tcPr>
          <w:p w:rsidR="005F6FF1" w:rsidRPr="0046335D" w:rsidRDefault="0046335D" w:rsidP="009A467E">
            <w:pPr>
              <w:rPr>
                <w:lang w:val="en-US"/>
              </w:rPr>
            </w:pPr>
            <w:r>
              <w:rPr>
                <w:lang w:val="en-US"/>
              </w:rPr>
              <w:t>10,4</w:t>
            </w:r>
            <w:r w:rsidR="00F57CFA">
              <w:rPr>
                <w:lang w:val="en-US"/>
              </w:rPr>
              <w:t>3</w:t>
            </w:r>
          </w:p>
        </w:tc>
        <w:tc>
          <w:tcPr>
            <w:tcW w:w="2671" w:type="dxa"/>
          </w:tcPr>
          <w:p w:rsidR="005F6FF1" w:rsidRPr="00A71961" w:rsidRDefault="00A71961" w:rsidP="009A467E">
            <w:pPr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</w:tr>
      <w:tr w:rsidR="005F6FF1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5F6FF1" w:rsidP="009A467E">
            <w:pPr>
              <w:rPr>
                <w:lang w:val="en-US"/>
              </w:rPr>
            </w:pPr>
            <w:r w:rsidRPr="00C07FC8">
              <w:rPr>
                <w:lang w:val="en-US"/>
              </w:rPr>
              <w:t>3V</w:t>
            </w:r>
          </w:p>
        </w:tc>
        <w:tc>
          <w:tcPr>
            <w:tcW w:w="2670" w:type="dxa"/>
          </w:tcPr>
          <w:p w:rsidR="005F6FF1" w:rsidRPr="00751C11" w:rsidRDefault="00F57CFA" w:rsidP="009A467E">
            <w:pPr>
              <w:rPr>
                <w:lang w:val="en-US"/>
              </w:rPr>
            </w:pPr>
            <w:r>
              <w:rPr>
                <w:lang w:val="en-US"/>
              </w:rPr>
              <w:t>2,97</w:t>
            </w:r>
          </w:p>
        </w:tc>
        <w:tc>
          <w:tcPr>
            <w:tcW w:w="2671" w:type="dxa"/>
          </w:tcPr>
          <w:p w:rsidR="005F6FF1" w:rsidRPr="00751C11" w:rsidRDefault="00720832" w:rsidP="009A46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 w:rsidR="007405DC">
              <w:rPr>
                <w:lang w:val="en-US"/>
              </w:rPr>
              <w:t>1</w:t>
            </w:r>
          </w:p>
        </w:tc>
        <w:tc>
          <w:tcPr>
            <w:tcW w:w="2671" w:type="dxa"/>
          </w:tcPr>
          <w:p w:rsidR="005F6FF1" w:rsidRPr="007405DC" w:rsidRDefault="007405DC" w:rsidP="009A467E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</w:tr>
      <w:tr w:rsidR="005F6FF1" w:rsidRPr="00266D6B" w:rsidTr="009A467E">
        <w:tc>
          <w:tcPr>
            <w:tcW w:w="2670" w:type="dxa"/>
            <w:gridSpan w:val="2"/>
            <w:shd w:val="pct12" w:color="auto" w:fill="auto"/>
          </w:tcPr>
          <w:p w:rsidR="005F6FF1" w:rsidRPr="00C07FC8" w:rsidRDefault="00984777" w:rsidP="009A467E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  <w:r w:rsidR="005F6FF1" w:rsidRPr="00C07FC8">
              <w:rPr>
                <w:lang w:val="en-US"/>
              </w:rPr>
              <w:t>V</w:t>
            </w:r>
          </w:p>
        </w:tc>
        <w:tc>
          <w:tcPr>
            <w:tcW w:w="2670" w:type="dxa"/>
          </w:tcPr>
          <w:p w:rsidR="005F6FF1" w:rsidRPr="00266D6B" w:rsidRDefault="00984777" w:rsidP="009A467E">
            <w:pPr>
              <w:rPr>
                <w:lang w:val="en-US"/>
              </w:rPr>
            </w:pPr>
            <w:r>
              <w:rPr>
                <w:lang w:val="en-US"/>
              </w:rPr>
              <w:t>2,57</w:t>
            </w:r>
          </w:p>
        </w:tc>
        <w:tc>
          <w:tcPr>
            <w:tcW w:w="2671" w:type="dxa"/>
          </w:tcPr>
          <w:p w:rsidR="005F6FF1" w:rsidRPr="00266D6B" w:rsidRDefault="00877D5C" w:rsidP="009A467E">
            <w:pPr>
              <w:rPr>
                <w:lang w:val="en-US"/>
              </w:rPr>
            </w:pPr>
            <w:r>
              <w:rPr>
                <w:lang w:val="en-US"/>
              </w:rPr>
              <w:t>2,68</w:t>
            </w:r>
          </w:p>
        </w:tc>
        <w:tc>
          <w:tcPr>
            <w:tcW w:w="2671" w:type="dxa"/>
          </w:tcPr>
          <w:p w:rsidR="005F6FF1" w:rsidRPr="00266D6B" w:rsidRDefault="007A7EBC" w:rsidP="009A467E">
            <w:pPr>
              <w:rPr>
                <w:lang w:val="en-US"/>
              </w:rPr>
            </w:pPr>
            <w:r>
              <w:rPr>
                <w:lang w:val="en-US"/>
              </w:rPr>
              <w:t>2,89</w:t>
            </w:r>
          </w:p>
        </w:tc>
      </w:tr>
    </w:tbl>
    <w:p w:rsidR="00F3167A" w:rsidRDefault="00F3167A" w:rsidP="000B0191">
      <w:pPr>
        <w:pStyle w:val="a7"/>
        <w:keepNext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3951BC" w:rsidRPr="003951BC" w:rsidRDefault="003951BC" w:rsidP="003951BC">
      <w:r>
        <w:rPr>
          <w:noProof/>
          <w:lang w:eastAsia="ru-RU"/>
        </w:rPr>
        <w:drawing>
          <wp:inline distT="0" distB="0" distL="0" distR="0">
            <wp:extent cx="6642735" cy="4960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1" w:rsidRDefault="000B0191" w:rsidP="000B0191">
      <w:pPr>
        <w:pStyle w:val="a7"/>
        <w:keepNext/>
      </w:pPr>
      <w:r w:rsidRPr="003068FA">
        <w:lastRenderedPageBreak/>
        <w:t>-40</w:t>
      </w:r>
      <w:proofErr w:type="gramStart"/>
      <w:r w:rsidRPr="003068FA">
        <w:t>°С</w:t>
      </w:r>
      <w:proofErr w:type="gramEnd"/>
      <w:r w:rsidRPr="003068FA">
        <w:t>,2 V</w:t>
      </w:r>
    </w:p>
    <w:p w:rsidR="000B0191" w:rsidRDefault="000B0191" w:rsidP="000B01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0553E3" wp14:editId="5A6FF305">
            <wp:extent cx="6642538" cy="294289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87" cy="29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1" w:rsidRDefault="000B0191" w:rsidP="000B0191">
      <w:pPr>
        <w:pStyle w:val="a7"/>
        <w:keepNext/>
      </w:pPr>
      <w:r>
        <w:t>-40</w:t>
      </w:r>
      <w:proofErr w:type="gramStart"/>
      <w:r>
        <w:t>°С</w:t>
      </w:r>
      <w:proofErr w:type="gramEnd"/>
      <w:r>
        <w:t>,</w:t>
      </w:r>
      <w:r>
        <w:rPr>
          <w:lang w:val="en-US"/>
        </w:rPr>
        <w:t>3</w:t>
      </w:r>
      <w:r w:rsidRPr="00D17289">
        <w:t xml:space="preserve"> V</w:t>
      </w:r>
    </w:p>
    <w:p w:rsidR="000B0191" w:rsidRDefault="000B0191" w:rsidP="000B01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9A0B0D8" wp14:editId="44AD1D85">
            <wp:extent cx="6645910" cy="31413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1" w:rsidRDefault="000B0191" w:rsidP="000B0191">
      <w:pPr>
        <w:pStyle w:val="a7"/>
        <w:keepNext/>
      </w:pPr>
      <w:r>
        <w:lastRenderedPageBreak/>
        <w:t>-40</w:t>
      </w:r>
      <w:proofErr w:type="gramStart"/>
      <w:r>
        <w:t>°С</w:t>
      </w:r>
      <w:proofErr w:type="gramEnd"/>
      <w:r>
        <w:t>,3</w:t>
      </w:r>
      <w:r>
        <w:rPr>
          <w:lang w:val="en-US"/>
        </w:rPr>
        <w:t>,3</w:t>
      </w:r>
      <w:r w:rsidRPr="00D0566F">
        <w:t xml:space="preserve"> V</w:t>
      </w:r>
    </w:p>
    <w:p w:rsidR="000B0191" w:rsidRPr="000B0191" w:rsidRDefault="000B0191" w:rsidP="000B0191">
      <w:r>
        <w:rPr>
          <w:noProof/>
          <w:lang w:eastAsia="ru-RU"/>
        </w:rPr>
        <w:drawing>
          <wp:inline distT="0" distB="0" distL="0" distR="0" wp14:anchorId="4CB1E683" wp14:editId="5FE51843">
            <wp:extent cx="6635115" cy="3048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BC" w:rsidRDefault="007A7EBC" w:rsidP="004A5F05">
      <w:pPr>
        <w:pStyle w:val="1"/>
      </w:pPr>
      <w:r>
        <w:rPr>
          <w:lang w:val="en-US"/>
        </w:rPr>
        <w:t>SPISE</w:t>
      </w:r>
      <w:r w:rsidRPr="007A7EBC">
        <w:t xml:space="preserve"> </w:t>
      </w:r>
      <w:r>
        <w:t>модели использованных транзисторов:</w:t>
      </w:r>
    </w:p>
    <w:p w:rsidR="007A7EBC" w:rsidRPr="000B0191" w:rsidRDefault="007A7EBC" w:rsidP="007A7EBC">
      <w:pPr>
        <w:pStyle w:val="a8"/>
        <w:rPr>
          <w:sz w:val="22"/>
          <w:szCs w:val="22"/>
        </w:rPr>
      </w:pPr>
    </w:p>
    <w:p w:rsidR="007A7EBC" w:rsidRPr="000B0191" w:rsidRDefault="007A7EBC" w:rsidP="007A7EBC">
      <w:pPr>
        <w:pStyle w:val="a8"/>
        <w:rPr>
          <w:sz w:val="22"/>
          <w:szCs w:val="22"/>
        </w:rPr>
      </w:pPr>
      <w:r w:rsidRPr="000B0191">
        <w:rPr>
          <w:sz w:val="22"/>
          <w:szCs w:val="22"/>
          <w:lang w:val="en-US"/>
        </w:rPr>
        <w:t>ZVN</w:t>
      </w:r>
      <w:r w:rsidRPr="000B0191">
        <w:rPr>
          <w:sz w:val="22"/>
          <w:szCs w:val="22"/>
        </w:rPr>
        <w:t>014</w:t>
      </w:r>
      <w:r w:rsidRPr="000B0191">
        <w:rPr>
          <w:sz w:val="22"/>
          <w:szCs w:val="22"/>
          <w:lang w:val="en-US"/>
        </w:rPr>
        <w:t>A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0B0191">
        <w:rPr>
          <w:rFonts w:ascii="Courier New CYR" w:hAnsi="Courier New CYR" w:cs="Courier New CYR"/>
        </w:rPr>
        <w:t>============= SPICE модель =================</w:t>
      </w:r>
    </w:p>
    <w:p w:rsidR="007A7EBC" w:rsidRPr="00F3167A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F3167A">
        <w:rPr>
          <w:rFonts w:ascii="Courier New CYR" w:hAnsi="Courier New CYR" w:cs="Courier New CYR"/>
          <w:lang w:val="en-US"/>
        </w:rPr>
        <w:t>.</w:t>
      </w:r>
      <w:r w:rsidRPr="000B0191">
        <w:rPr>
          <w:rFonts w:ascii="Courier New CYR" w:hAnsi="Courier New CYR" w:cs="Courier New CYR"/>
          <w:lang w:val="en-US"/>
        </w:rPr>
        <w:t>SUBCKT</w:t>
      </w:r>
      <w:r w:rsidRPr="00F3167A">
        <w:rPr>
          <w:rFonts w:ascii="Courier New CYR" w:hAnsi="Courier New CYR" w:cs="Courier New CYR"/>
          <w:lang w:val="en-US"/>
        </w:rPr>
        <w:t xml:space="preserve"> </w:t>
      </w:r>
      <w:r w:rsidRPr="000B0191">
        <w:rPr>
          <w:rFonts w:ascii="Courier New CYR" w:hAnsi="Courier New CYR" w:cs="Courier New CYR"/>
          <w:lang w:val="en-US"/>
        </w:rPr>
        <w:t>ZVN</w:t>
      </w:r>
      <w:r w:rsidRPr="00F3167A">
        <w:rPr>
          <w:rFonts w:ascii="Courier New CYR" w:hAnsi="Courier New CYR" w:cs="Courier New CYR"/>
          <w:lang w:val="en-US"/>
        </w:rPr>
        <w:t>0124 3 4 5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F3167A">
        <w:rPr>
          <w:rFonts w:ascii="Courier New CYR" w:hAnsi="Courier New CYR" w:cs="Courier New CYR"/>
          <w:lang w:val="en-US"/>
        </w:rPr>
        <w:t xml:space="preserve">*               </w:t>
      </w:r>
      <w:r w:rsidRPr="000B0191">
        <w:rPr>
          <w:rFonts w:ascii="Courier New CYR" w:hAnsi="Courier New CYR" w:cs="Courier New CYR"/>
          <w:lang w:val="en-US"/>
        </w:rPr>
        <w:t>D G S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M1 3 2 5 5 MN0124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RG 4 2 225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RL 3 5 2.4E7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D1 5 3 DN0124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.MODEL MN0124 NMOS VTO=1.5512 RS=1.436 RD=9.254 IS=1E-15 KP=1.077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+CGSO=60E-12 CGDO=2E-12 CBD=36E-12 PB=1 LAMBDA=0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.MODEL DN0124 D IS=3.071E-12 N=1.026 RS=0.511</w:t>
      </w:r>
    </w:p>
    <w:p w:rsidR="007A7EBC" w:rsidRPr="00F3167A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F3167A">
        <w:rPr>
          <w:rFonts w:ascii="Courier New CYR" w:hAnsi="Courier New CYR" w:cs="Courier New CYR"/>
          <w:lang w:val="en-US"/>
        </w:rPr>
        <w:t>.ENDS ZVN0124</w:t>
      </w:r>
    </w:p>
    <w:p w:rsidR="007A7EBC" w:rsidRPr="00F3167A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F3167A">
        <w:rPr>
          <w:rFonts w:ascii="Courier New CYR" w:hAnsi="Courier New CYR" w:cs="Courier New CYR"/>
          <w:lang w:val="en-US"/>
        </w:rPr>
        <w:t xml:space="preserve">============= </w:t>
      </w:r>
      <w:r w:rsidRPr="000B0191">
        <w:rPr>
          <w:rFonts w:ascii="Courier New CYR" w:hAnsi="Courier New CYR" w:cs="Courier New CYR"/>
        </w:rPr>
        <w:t>Шаблон</w:t>
      </w:r>
      <w:r w:rsidRPr="00F3167A">
        <w:rPr>
          <w:rFonts w:ascii="Courier New CYR" w:hAnsi="Courier New CYR" w:cs="Courier New CYR"/>
          <w:lang w:val="en-US"/>
        </w:rPr>
        <w:t xml:space="preserve"> </w:t>
      </w:r>
      <w:r w:rsidRPr="000B0191">
        <w:rPr>
          <w:rFonts w:ascii="Courier New CYR" w:hAnsi="Courier New CYR" w:cs="Courier New CYR"/>
        </w:rPr>
        <w:t>модели</w:t>
      </w:r>
      <w:r w:rsidRPr="00F3167A">
        <w:rPr>
          <w:rFonts w:ascii="Courier New CYR" w:hAnsi="Courier New CYR" w:cs="Courier New CYR"/>
          <w:lang w:val="en-US"/>
        </w:rPr>
        <w:t xml:space="preserve"> =================</w:t>
      </w:r>
    </w:p>
    <w:p w:rsidR="007A7EBC" w:rsidRPr="000B0191" w:rsidRDefault="007A7EBC" w:rsidP="007A7EBC">
      <w:pPr>
        <w:rPr>
          <w:rFonts w:ascii="Courier New CYR" w:hAnsi="Courier New CYR" w:cs="Courier New CYR"/>
          <w:lang w:val="en-US"/>
        </w:rPr>
      </w:pPr>
      <w:proofErr w:type="spellStart"/>
      <w:proofErr w:type="gramStart"/>
      <w:r w:rsidRPr="00F3167A">
        <w:rPr>
          <w:rFonts w:ascii="Courier New CYR" w:hAnsi="Courier New CYR" w:cs="Courier New CYR"/>
          <w:lang w:val="en-US"/>
        </w:rPr>
        <w:t>x%</w:t>
      </w:r>
      <w:proofErr w:type="gramEnd"/>
      <w:r w:rsidRPr="00F3167A">
        <w:rPr>
          <w:rFonts w:ascii="Courier New CYR" w:hAnsi="Courier New CYR" w:cs="Courier New CYR"/>
          <w:lang w:val="en-US"/>
        </w:rPr>
        <w:t>p</w:t>
      </w:r>
      <w:proofErr w:type="spellEnd"/>
      <w:r w:rsidRPr="00F3167A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F3167A">
        <w:rPr>
          <w:rFonts w:ascii="Courier New CYR" w:hAnsi="Courier New CYR" w:cs="Courier New CYR"/>
          <w:lang w:val="en-US"/>
        </w:rPr>
        <w:t>tD</w:t>
      </w:r>
      <w:proofErr w:type="spellEnd"/>
      <w:r w:rsidRPr="00F3167A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F3167A">
        <w:rPr>
          <w:rFonts w:ascii="Courier New CYR" w:hAnsi="Courier New CYR" w:cs="Courier New CYR"/>
          <w:lang w:val="en-US"/>
        </w:rPr>
        <w:t>tG</w:t>
      </w:r>
      <w:proofErr w:type="spellEnd"/>
      <w:r w:rsidRPr="00F3167A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F3167A">
        <w:rPr>
          <w:rFonts w:ascii="Courier New CYR" w:hAnsi="Courier New CYR" w:cs="Courier New CYR"/>
          <w:lang w:val="en-US"/>
        </w:rPr>
        <w:t>tS</w:t>
      </w:r>
      <w:proofErr w:type="spellEnd"/>
      <w:r w:rsidRPr="00F3167A">
        <w:rPr>
          <w:rFonts w:ascii="Courier New CYR" w:hAnsi="Courier New CYR" w:cs="Courier New CYR"/>
          <w:lang w:val="en-US"/>
        </w:rPr>
        <w:t xml:space="preserve"> %m</w:t>
      </w:r>
    </w:p>
    <w:p w:rsidR="007A7EBC" w:rsidRPr="000B0191" w:rsidRDefault="007A7EBC" w:rsidP="007A7EBC">
      <w:pPr>
        <w:rPr>
          <w:rFonts w:ascii="Courier New CYR" w:hAnsi="Courier New CYR" w:cs="Courier New CYR"/>
          <w:lang w:val="en-US"/>
        </w:rPr>
      </w:pPr>
    </w:p>
    <w:p w:rsidR="007A7EBC" w:rsidRPr="000B0191" w:rsidRDefault="007A7EBC" w:rsidP="007A7EBC">
      <w:pPr>
        <w:pStyle w:val="a8"/>
        <w:rPr>
          <w:sz w:val="22"/>
          <w:szCs w:val="22"/>
          <w:lang w:val="en-US"/>
        </w:rPr>
      </w:pPr>
      <w:r w:rsidRPr="000B0191">
        <w:rPr>
          <w:sz w:val="22"/>
          <w:szCs w:val="22"/>
          <w:lang w:val="en-US"/>
        </w:rPr>
        <w:t>ZVP4424A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 xml:space="preserve">============= SPICE </w:t>
      </w:r>
      <w:r w:rsidRPr="000B0191">
        <w:rPr>
          <w:rFonts w:ascii="Courier New CYR" w:hAnsi="Courier New CYR" w:cs="Courier New CYR"/>
        </w:rPr>
        <w:t>модель</w:t>
      </w:r>
      <w:r w:rsidRPr="000B0191">
        <w:rPr>
          <w:rFonts w:ascii="Courier New CYR" w:hAnsi="Courier New CYR" w:cs="Courier New CYR"/>
          <w:lang w:val="en-US"/>
        </w:rPr>
        <w:t xml:space="preserve"> =================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.SUBCKT ZVP4424A 3 4 5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*                D G S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M1 3 2 5 5 P4424AM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RG 4 2 140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RL 3 5 4E9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D1 3 5 P4424AD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.MODEL P4424AM PMOS VTO=-1.5 RS=1.245 RD=6.2 IS=1E-15 KP=0.52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+CGSO=98.8E-12 CGDO=3.2E-12 CBD=65.3E-12 PB=1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.MODEL P4424AD D IS=9.36E-13 RS=.196 N=1.045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>.ENDS ZVP4424A</w:t>
      </w:r>
    </w:p>
    <w:p w:rsidR="007A7EBC" w:rsidRPr="000B0191" w:rsidRDefault="007A7EBC" w:rsidP="007A7E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0B0191">
        <w:rPr>
          <w:rFonts w:ascii="Courier New CYR" w:hAnsi="Courier New CYR" w:cs="Courier New CYR"/>
          <w:lang w:val="en-US"/>
        </w:rPr>
        <w:t xml:space="preserve">============= </w:t>
      </w:r>
      <w:r w:rsidRPr="000B0191">
        <w:rPr>
          <w:rFonts w:ascii="Courier New CYR" w:hAnsi="Courier New CYR" w:cs="Courier New CYR"/>
        </w:rPr>
        <w:t>Шаблон</w:t>
      </w:r>
      <w:r w:rsidRPr="000B0191">
        <w:rPr>
          <w:rFonts w:ascii="Courier New CYR" w:hAnsi="Courier New CYR" w:cs="Courier New CYR"/>
          <w:lang w:val="en-US"/>
        </w:rPr>
        <w:t xml:space="preserve"> </w:t>
      </w:r>
      <w:r w:rsidRPr="000B0191">
        <w:rPr>
          <w:rFonts w:ascii="Courier New CYR" w:hAnsi="Courier New CYR" w:cs="Courier New CYR"/>
        </w:rPr>
        <w:t>модели</w:t>
      </w:r>
      <w:r w:rsidRPr="000B0191">
        <w:rPr>
          <w:rFonts w:ascii="Courier New CYR" w:hAnsi="Courier New CYR" w:cs="Courier New CYR"/>
          <w:lang w:val="en-US"/>
        </w:rPr>
        <w:t xml:space="preserve"> =================</w:t>
      </w:r>
    </w:p>
    <w:p w:rsidR="000B0191" w:rsidRPr="000B0191" w:rsidRDefault="007A7EBC" w:rsidP="000B0191">
      <w:pPr>
        <w:rPr>
          <w:rFonts w:ascii="Courier New CYR" w:hAnsi="Courier New CYR" w:cs="Courier New CYR"/>
          <w:lang w:val="en-US"/>
        </w:rPr>
      </w:pPr>
      <w:proofErr w:type="spellStart"/>
      <w:proofErr w:type="gramStart"/>
      <w:r w:rsidRPr="000B0191">
        <w:rPr>
          <w:rFonts w:ascii="Courier New CYR" w:hAnsi="Courier New CYR" w:cs="Courier New CYR"/>
          <w:lang w:val="en-US"/>
        </w:rPr>
        <w:t>x%</w:t>
      </w:r>
      <w:proofErr w:type="gramEnd"/>
      <w:r w:rsidRPr="000B0191">
        <w:rPr>
          <w:rFonts w:ascii="Courier New CYR" w:hAnsi="Courier New CYR" w:cs="Courier New CYR"/>
          <w:lang w:val="en-US"/>
        </w:rPr>
        <w:t>p</w:t>
      </w:r>
      <w:proofErr w:type="spellEnd"/>
      <w:r w:rsidRPr="000B0191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0B0191">
        <w:rPr>
          <w:rFonts w:ascii="Courier New CYR" w:hAnsi="Courier New CYR" w:cs="Courier New CYR"/>
          <w:lang w:val="en-US"/>
        </w:rPr>
        <w:t>tD</w:t>
      </w:r>
      <w:proofErr w:type="spellEnd"/>
      <w:r w:rsidRPr="000B0191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0B0191">
        <w:rPr>
          <w:rFonts w:ascii="Courier New CYR" w:hAnsi="Courier New CYR" w:cs="Courier New CYR"/>
          <w:lang w:val="en-US"/>
        </w:rPr>
        <w:t>tG</w:t>
      </w:r>
      <w:proofErr w:type="spellEnd"/>
      <w:r w:rsidRPr="000B0191">
        <w:rPr>
          <w:rFonts w:ascii="Courier New CYR" w:hAnsi="Courier New CYR" w:cs="Courier New CYR"/>
          <w:lang w:val="en-US"/>
        </w:rPr>
        <w:t xml:space="preserve"> %</w:t>
      </w:r>
      <w:proofErr w:type="spellStart"/>
      <w:r w:rsidRPr="000B0191">
        <w:rPr>
          <w:rFonts w:ascii="Courier New CYR" w:hAnsi="Courier New CYR" w:cs="Courier New CYR"/>
          <w:lang w:val="en-US"/>
        </w:rPr>
        <w:t>tS</w:t>
      </w:r>
      <w:proofErr w:type="spellEnd"/>
      <w:r w:rsidRPr="000B0191">
        <w:rPr>
          <w:rFonts w:ascii="Courier New CYR" w:hAnsi="Courier New CYR" w:cs="Courier New CYR"/>
          <w:lang w:val="en-US"/>
        </w:rPr>
        <w:t xml:space="preserve"> %m</w:t>
      </w:r>
    </w:p>
    <w:p w:rsidR="004A5F05" w:rsidRDefault="004A5F05" w:rsidP="000B0191">
      <w:pPr>
        <w:pStyle w:val="1"/>
        <w:rPr>
          <w:lang w:val="en-US"/>
        </w:rPr>
      </w:pPr>
      <w:proofErr w:type="gramStart"/>
      <w:r w:rsidRPr="007A7EBC">
        <w:rPr>
          <w:lang w:val="en-US"/>
        </w:rPr>
        <w:lastRenderedPageBreak/>
        <w:t>t</w:t>
      </w:r>
      <w:proofErr w:type="gramEnd"/>
      <w:r w:rsidRPr="00720832">
        <w:rPr>
          <w:lang w:val="en-US"/>
        </w:rPr>
        <w:t xml:space="preserve"> </w:t>
      </w:r>
      <w:r w:rsidRPr="00720832">
        <w:rPr>
          <w:vertAlign w:val="subscript"/>
        </w:rPr>
        <w:t>з</w:t>
      </w:r>
      <w:r w:rsidR="00720832" w:rsidRPr="00720832">
        <w:rPr>
          <w:lang w:val="en-US"/>
        </w:rPr>
        <w:t xml:space="preserve"> </w:t>
      </w:r>
      <w:r w:rsidRPr="00720832">
        <w:rPr>
          <w:lang w:val="en-US"/>
        </w:rPr>
        <w:t>(</w:t>
      </w:r>
      <w:r w:rsidRPr="007A7EBC">
        <w:rPr>
          <w:lang w:val="en-US"/>
        </w:rPr>
        <w:t>V</w:t>
      </w:r>
      <w:r w:rsidRPr="00720832">
        <w:rPr>
          <w:lang w:val="en-US"/>
        </w:rPr>
        <w:t xml:space="preserve">), </w:t>
      </w:r>
      <w:proofErr w:type="spellStart"/>
      <w:r w:rsidRPr="007A7EBC">
        <w:rPr>
          <w:lang w:val="en-US"/>
        </w:rPr>
        <w:t>t</w:t>
      </w:r>
      <w:r w:rsidR="007A7EBC" w:rsidRPr="00720832">
        <w:rPr>
          <w:rFonts w:ascii="Arial" w:hAnsi="Arial" w:cs="Arial"/>
          <w:color w:val="000000"/>
          <w:sz w:val="22"/>
          <w:szCs w:val="22"/>
          <w:shd w:val="clear" w:color="auto" w:fill="F5F5F5"/>
          <w:lang w:val="en-US"/>
        </w:rPr>
        <w:t>°</w:t>
      </w:r>
      <w:r w:rsidR="007A7EBC" w:rsidRPr="007A7EBC">
        <w:rPr>
          <w:lang w:val="en-US"/>
        </w:rPr>
        <w:t>C</w:t>
      </w:r>
      <w:proofErr w:type="spellEnd"/>
      <w:r w:rsidRPr="00720832">
        <w:rPr>
          <w:lang w:val="en-US"/>
        </w:rPr>
        <w:t xml:space="preserve"> =</w:t>
      </w:r>
      <w:r w:rsidR="000B0191" w:rsidRPr="00720832">
        <w:rPr>
          <w:lang w:val="en-US"/>
        </w:rPr>
        <w:t>0</w:t>
      </w:r>
      <w:r w:rsidR="000B0191" w:rsidRPr="00720832">
        <w:rPr>
          <w:rFonts w:ascii="Arial" w:hAnsi="Arial" w:cs="Arial"/>
          <w:color w:val="000000"/>
          <w:sz w:val="22"/>
          <w:szCs w:val="22"/>
          <w:shd w:val="clear" w:color="auto" w:fill="F5F5F5"/>
          <w:lang w:val="en-US"/>
        </w:rPr>
        <w:t>°</w:t>
      </w:r>
      <w:r w:rsidR="000B0191" w:rsidRPr="007A7EBC">
        <w:rPr>
          <w:lang w:val="en-US"/>
        </w:rPr>
        <w:t>C</w:t>
      </w:r>
      <w:r w:rsidRPr="00720832">
        <w:rPr>
          <w:lang w:val="en-US"/>
        </w:rPr>
        <w:t xml:space="preserve"> </w:t>
      </w:r>
    </w:p>
    <w:p w:rsidR="000B0191" w:rsidRPr="000B0191" w:rsidRDefault="000B0191" w:rsidP="000B0191">
      <w:pPr>
        <w:rPr>
          <w:lang w:val="en-US"/>
        </w:rPr>
      </w:pPr>
    </w:p>
    <w:p w:rsidR="00720832" w:rsidRPr="00720832" w:rsidRDefault="00720832" w:rsidP="00720832">
      <w:pPr>
        <w:pStyle w:val="a7"/>
        <w:keepNext/>
        <w:rPr>
          <w:sz w:val="24"/>
          <w:szCs w:val="24"/>
        </w:rPr>
      </w:pPr>
      <w:proofErr w:type="gramStart"/>
      <w:r w:rsidRPr="00720832">
        <w:rPr>
          <w:sz w:val="24"/>
          <w:szCs w:val="24"/>
          <w:lang w:val="en-US"/>
        </w:rPr>
        <w:t>t</w:t>
      </w:r>
      <w:r w:rsidRPr="00720832">
        <w:rPr>
          <w:sz w:val="24"/>
          <w:szCs w:val="24"/>
          <w:vertAlign w:val="subscript"/>
        </w:rPr>
        <w:t>з</w:t>
      </w:r>
      <w:r w:rsidRPr="00720832">
        <w:rPr>
          <w:sz w:val="24"/>
          <w:szCs w:val="24"/>
          <w:lang w:val="en-US"/>
        </w:rPr>
        <w:t>(</w:t>
      </w:r>
      <w:proofErr w:type="gramEnd"/>
      <w:r w:rsidRPr="00720832">
        <w:rPr>
          <w:sz w:val="24"/>
          <w:szCs w:val="24"/>
          <w:lang w:val="en-US"/>
        </w:rPr>
        <w:t xml:space="preserve">v) </w:t>
      </w:r>
      <w:r w:rsidRPr="00720832">
        <w:rPr>
          <w:sz w:val="24"/>
          <w:szCs w:val="24"/>
        </w:rPr>
        <w:t>по фронту</w:t>
      </w:r>
    </w:p>
    <w:p w:rsidR="000B0191" w:rsidRPr="000B0191" w:rsidRDefault="000B0191" w:rsidP="000B01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073B7A" wp14:editId="4681658D">
            <wp:extent cx="6369269" cy="3142593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0832" w:rsidRPr="00720832" w:rsidRDefault="00720832" w:rsidP="00720832">
      <w:pPr>
        <w:pStyle w:val="a7"/>
        <w:keepNext/>
        <w:rPr>
          <w:sz w:val="24"/>
          <w:szCs w:val="24"/>
        </w:rPr>
      </w:pPr>
      <w:proofErr w:type="spellStart"/>
      <w:proofErr w:type="gramStart"/>
      <w:r w:rsidRPr="00720832">
        <w:rPr>
          <w:sz w:val="24"/>
          <w:szCs w:val="24"/>
        </w:rPr>
        <w:t>t</w:t>
      </w:r>
      <w:proofErr w:type="gramEnd"/>
      <w:r w:rsidRPr="00720832">
        <w:rPr>
          <w:sz w:val="24"/>
          <w:szCs w:val="24"/>
          <w:vertAlign w:val="subscript"/>
        </w:rPr>
        <w:t>з</w:t>
      </w:r>
      <w:proofErr w:type="spellEnd"/>
      <w:r w:rsidRPr="00720832">
        <w:rPr>
          <w:sz w:val="24"/>
          <w:szCs w:val="24"/>
        </w:rPr>
        <w:t>(v) по спаду</w:t>
      </w:r>
    </w:p>
    <w:p w:rsidR="004A5F05" w:rsidRPr="000B0191" w:rsidRDefault="00720832" w:rsidP="004A5F05">
      <w:r>
        <w:rPr>
          <w:noProof/>
          <w:lang w:eastAsia="ru-RU"/>
        </w:rPr>
        <w:drawing>
          <wp:inline distT="0" distB="0" distL="0" distR="0" wp14:anchorId="74A8DDC1" wp14:editId="0D503E4F">
            <wp:extent cx="6369269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0439" w:rsidRPr="000B0191" w:rsidRDefault="00420439" w:rsidP="004A5F05"/>
    <w:p w:rsidR="004A5F05" w:rsidRPr="000B0191" w:rsidRDefault="004A5F05" w:rsidP="004A5F05"/>
    <w:p w:rsidR="004A5F05" w:rsidRDefault="00420439" w:rsidP="004A5F05">
      <w:r>
        <w:t>Вывод:</w:t>
      </w:r>
    </w:p>
    <w:p w:rsidR="00420439" w:rsidRDefault="00420439" w:rsidP="004A5F05">
      <w:r>
        <w:t>Во время выполнения лабораторной работы были изучены теоретические основы полевых транзисторов, КМОП технологии,  построения логических элементов на основе полевых транзисторов, изучены механизмы моделирования работы схемы,  и др. особенности работы в программах, используемых для разработки цифровых схем.</w:t>
      </w:r>
    </w:p>
    <w:p w:rsidR="00731F96" w:rsidRDefault="00731F96" w:rsidP="004A5F05"/>
    <w:p w:rsidR="00731F96" w:rsidRDefault="00731F96" w:rsidP="004A5F05">
      <w:bookmarkStart w:id="0" w:name="_GoBack"/>
      <w:bookmarkEnd w:id="0"/>
    </w:p>
    <w:sectPr w:rsidR="00731F96" w:rsidSect="00C0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9E9"/>
    <w:rsid w:val="000B0191"/>
    <w:rsid w:val="000B2783"/>
    <w:rsid w:val="000E48F4"/>
    <w:rsid w:val="001021F0"/>
    <w:rsid w:val="001C2F85"/>
    <w:rsid w:val="00266D6B"/>
    <w:rsid w:val="003951BC"/>
    <w:rsid w:val="00420439"/>
    <w:rsid w:val="0046335D"/>
    <w:rsid w:val="004A5F05"/>
    <w:rsid w:val="005660FD"/>
    <w:rsid w:val="005B203E"/>
    <w:rsid w:val="005F45E9"/>
    <w:rsid w:val="005F6FF1"/>
    <w:rsid w:val="00603086"/>
    <w:rsid w:val="006E38AB"/>
    <w:rsid w:val="006F3CD4"/>
    <w:rsid w:val="00720832"/>
    <w:rsid w:val="00731F96"/>
    <w:rsid w:val="007405DC"/>
    <w:rsid w:val="00751C11"/>
    <w:rsid w:val="007A0EC2"/>
    <w:rsid w:val="007A7EBC"/>
    <w:rsid w:val="007D126B"/>
    <w:rsid w:val="00877D5C"/>
    <w:rsid w:val="00921783"/>
    <w:rsid w:val="00982C12"/>
    <w:rsid w:val="00984777"/>
    <w:rsid w:val="00A46B47"/>
    <w:rsid w:val="00A71961"/>
    <w:rsid w:val="00AD6FB9"/>
    <w:rsid w:val="00AF04E8"/>
    <w:rsid w:val="00B56DC2"/>
    <w:rsid w:val="00B87C8D"/>
    <w:rsid w:val="00BE5D99"/>
    <w:rsid w:val="00BF49E9"/>
    <w:rsid w:val="00C06C4A"/>
    <w:rsid w:val="00C07FC8"/>
    <w:rsid w:val="00C84021"/>
    <w:rsid w:val="00CF284B"/>
    <w:rsid w:val="00D73906"/>
    <w:rsid w:val="00E56A4B"/>
    <w:rsid w:val="00F3167A"/>
    <w:rsid w:val="00F57CFA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9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E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F49E9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4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1C2F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C2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2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C0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Лист1!$E$4</c:f>
              <c:strCache>
                <c:ptCount val="1"/>
                <c:pt idx="0">
                  <c:v>t(V)</c:v>
                </c:pt>
              </c:strCache>
            </c:strRef>
          </c:tx>
          <c:xVal>
            <c:numRef>
              <c:f>Лист1!$D$5:$D$7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3.3</c:v>
                </c:pt>
              </c:numCache>
            </c:numRef>
          </c:xVal>
          <c:yVal>
            <c:numRef>
              <c:f>Лист1!$E$5:$E$7</c:f>
              <c:numCache>
                <c:formatCode>General</c:formatCode>
                <c:ptCount val="3"/>
                <c:pt idx="0">
                  <c:v>2.41</c:v>
                </c:pt>
                <c:pt idx="1">
                  <c:v>0.74</c:v>
                </c:pt>
                <c:pt idx="2">
                  <c:v>0.66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82368"/>
        <c:axId val="88484672"/>
      </c:scatterChart>
      <c:valAx>
        <c:axId val="88482368"/>
        <c:scaling>
          <c:orientation val="minMax"/>
          <c:min val="1.5"/>
        </c:scaling>
        <c:delete val="0"/>
        <c:axPos val="b"/>
        <c:numFmt formatCode="General" sourceLinked="1"/>
        <c:majorTickMark val="out"/>
        <c:minorTickMark val="none"/>
        <c:tickLblPos val="nextTo"/>
        <c:crossAx val="88484672"/>
        <c:crosses val="autoZero"/>
        <c:crossBetween val="midCat"/>
      </c:valAx>
      <c:valAx>
        <c:axId val="884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823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t(V)</c:v>
                </c:pt>
              </c:strCache>
            </c:strRef>
          </c:tx>
          <c:xVal>
            <c:numRef>
              <c:f>Лист1!$D$11:$D$13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3.3</c:v>
                </c:pt>
              </c:numCache>
            </c:numRef>
          </c:xVal>
          <c:yVal>
            <c:numRef>
              <c:f>Лист1!$E$11:$E$13</c:f>
              <c:numCache>
                <c:formatCode>General</c:formatCode>
                <c:ptCount val="3"/>
                <c:pt idx="0">
                  <c:v>10.43</c:v>
                </c:pt>
                <c:pt idx="1">
                  <c:v>3.1</c:v>
                </c:pt>
                <c:pt idx="2">
                  <c:v>2.68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86400"/>
        <c:axId val="88486976"/>
      </c:scatterChart>
      <c:valAx>
        <c:axId val="88486400"/>
        <c:scaling>
          <c:orientation val="minMax"/>
          <c:min val="1.5"/>
        </c:scaling>
        <c:delete val="0"/>
        <c:axPos val="b"/>
        <c:numFmt formatCode="General" sourceLinked="1"/>
        <c:majorTickMark val="out"/>
        <c:minorTickMark val="none"/>
        <c:tickLblPos val="nextTo"/>
        <c:crossAx val="88486976"/>
        <c:crosses val="autoZero"/>
        <c:crossBetween val="midCat"/>
      </c:valAx>
      <c:valAx>
        <c:axId val="8848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8640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10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dcterms:created xsi:type="dcterms:W3CDTF">2013-03-24T19:46:00Z</dcterms:created>
  <dcterms:modified xsi:type="dcterms:W3CDTF">2013-04-07T17:05:00Z</dcterms:modified>
</cp:coreProperties>
</file>