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E" w:rsidRPr="00702F2E" w:rsidRDefault="00702F2E" w:rsidP="00702F2E">
      <w:pPr>
        <w:pStyle w:val="1"/>
        <w:jc w:val="righ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Одляницкий</w:t>
      </w:r>
      <w:proofErr w:type="spellEnd"/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Евгений, гр. 2350</w:t>
      </w:r>
    </w:p>
    <w:p w:rsidR="00702F2E" w:rsidRDefault="00702F2E" w:rsidP="00CE1B56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Аналитическая записка №2</w:t>
      </w:r>
    </w:p>
    <w:p w:rsidR="00702F2E" w:rsidRPr="00702F2E" w:rsidRDefault="00702F2E" w:rsidP="00702F2E"/>
    <w:p w:rsidR="00CE1B56" w:rsidRPr="00CE1B56" w:rsidRDefault="00CE1B56" w:rsidP="00CE1B56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CE1B56">
        <w:rPr>
          <w:rFonts w:ascii="Times New Roman" w:hAnsi="Times New Roman" w:cs="Times New Roman"/>
          <w:color w:val="000000"/>
        </w:rPr>
        <w:t>Типы моделей менеджмента и организаций</w:t>
      </w: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 xml:space="preserve">       Эволюция теории и практики менеджмента нашла свое отражение в многообразных направлениях. То, что происходит сегодня в теории и практике управления, называют "тихой управленческой революцией". Ее начало совпало со вступлением общества в информационную стадию. </w:t>
      </w:r>
      <w:proofErr w:type="gramStart"/>
      <w:r w:rsidRPr="00CE1B56">
        <w:rPr>
          <w:color w:val="000000"/>
          <w:sz w:val="22"/>
          <w:szCs w:val="22"/>
        </w:rPr>
        <w:t xml:space="preserve">На смену старому, традиционному направлению в менеджменте, нашедшему свое отражение в так называемой американской модели менеджмента, и относительно новому, поведенческому, </w:t>
      </w:r>
      <w:proofErr w:type="spellStart"/>
      <w:r w:rsidRPr="00CE1B56">
        <w:rPr>
          <w:color w:val="000000"/>
          <w:sz w:val="22"/>
          <w:szCs w:val="22"/>
        </w:rPr>
        <w:t>бихевиоральному</w:t>
      </w:r>
      <w:proofErr w:type="spellEnd"/>
      <w:r w:rsidRPr="00CE1B56">
        <w:rPr>
          <w:color w:val="000000"/>
          <w:sz w:val="22"/>
          <w:szCs w:val="22"/>
        </w:rPr>
        <w:t>, нашедшему отражение в японской модели, приходит новое (неформальное), которое принято характеризовать как обновленческое, инновационное или маркетинговое, "информационное" (табл. 1.2).</w:t>
      </w:r>
      <w:proofErr w:type="gramEnd"/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 xml:space="preserve">Т а б л и </w:t>
      </w:r>
      <w:proofErr w:type="gramStart"/>
      <w:r w:rsidRPr="00CE1B56">
        <w:rPr>
          <w:color w:val="000000"/>
          <w:sz w:val="22"/>
          <w:szCs w:val="22"/>
        </w:rPr>
        <w:t>ц</w:t>
      </w:r>
      <w:proofErr w:type="gramEnd"/>
      <w:r w:rsidRPr="00CE1B56">
        <w:rPr>
          <w:color w:val="000000"/>
          <w:sz w:val="22"/>
          <w:szCs w:val="22"/>
        </w:rPr>
        <w:t xml:space="preserve"> а 1.2</w:t>
      </w: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b/>
          <w:bCs/>
          <w:color w:val="000000"/>
          <w:sz w:val="22"/>
          <w:szCs w:val="22"/>
        </w:rPr>
        <w:t>Характеристика основных типов организаций</w:t>
      </w:r>
      <w:hyperlink r:id="rId6" w:history="1">
        <w:r w:rsidRPr="00CE1B56">
          <w:rPr>
            <w:rStyle w:val="a4"/>
            <w:b/>
            <w:bCs/>
            <w:color w:val="4C7FA1"/>
            <w:sz w:val="22"/>
            <w:szCs w:val="22"/>
            <w:vertAlign w:val="superscript"/>
          </w:rPr>
          <w:t>*</w:t>
        </w:r>
      </w:hyperlink>
      <w:r w:rsidRPr="00CE1B56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CE1B56">
        <w:rPr>
          <w:b/>
          <w:bCs/>
          <w:color w:val="000000"/>
          <w:sz w:val="22"/>
          <w:szCs w:val="22"/>
        </w:rPr>
        <w:t xml:space="preserve">(по </w:t>
      </w:r>
      <w:proofErr w:type="spellStart"/>
      <w:r w:rsidRPr="00CE1B56">
        <w:rPr>
          <w:b/>
          <w:bCs/>
          <w:color w:val="000000"/>
          <w:sz w:val="22"/>
          <w:szCs w:val="22"/>
        </w:rPr>
        <w:t>Оучи</w:t>
      </w:r>
      <w:proofErr w:type="spellEnd"/>
      <w:r w:rsidRPr="00CE1B56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469"/>
        <w:gridCol w:w="111"/>
      </w:tblGrid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jc w:val="center"/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  <w:b/>
                <w:bCs/>
              </w:rPr>
              <w:t>Организация типа "А" (американская модель)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jc w:val="center"/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  <w:b/>
                <w:bCs/>
              </w:rPr>
              <w:t>Организация типа "j" (японская модель)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E1B56">
              <w:rPr>
                <w:rFonts w:ascii="Times New Roman" w:hAnsi="Times New Roman" w:cs="Times New Roman"/>
              </w:rPr>
              <w:t>Найм</w:t>
            </w:r>
            <w:proofErr w:type="spellEnd"/>
            <w:r w:rsidRPr="00CE1B56">
              <w:rPr>
                <w:rFonts w:ascii="Times New Roman" w:hAnsi="Times New Roman" w:cs="Times New Roman"/>
              </w:rPr>
              <w:t xml:space="preserve"> работников на относительно короткое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E1B56">
              <w:rPr>
                <w:rFonts w:ascii="Times New Roman" w:hAnsi="Times New Roman" w:cs="Times New Roman"/>
              </w:rPr>
              <w:t>Пожизненный</w:t>
            </w:r>
            <w:proofErr w:type="gramEnd"/>
            <w:r w:rsidRPr="00CE1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B56">
              <w:rPr>
                <w:rFonts w:ascii="Times New Roman" w:hAnsi="Times New Roman" w:cs="Times New Roman"/>
              </w:rPr>
              <w:t>найм</w:t>
            </w:r>
            <w:proofErr w:type="spellEnd"/>
            <w:r w:rsidRPr="00CE1B56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2. Индивидуальное принятие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2. Коллективное принятие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3. Индивидуальная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3. Коллективная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4. Быстрое развитие и продвижение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4. Медленное развитие и продвижение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5. Механизмы явного, точного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5. Механизмы косвенного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6. Способствование развитию специализированной карьеры работников (по вертикали)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6. Способствование неспециализированной карьеры работника (диверсифицированный подход)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  <w:tr w:rsidR="00CE1B56" w:rsidRPr="00CE1B56" w:rsidTr="00CE1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7. Избирательное (дифференцированное</w:t>
            </w:r>
            <w:proofErr w:type="gramStart"/>
            <w:r w:rsidRPr="00CE1B56">
              <w:rPr>
                <w:rFonts w:ascii="Times New Roman" w:hAnsi="Times New Roman" w:cs="Times New Roman"/>
              </w:rPr>
              <w:t>)о</w:t>
            </w:r>
            <w:proofErr w:type="gramEnd"/>
            <w:r w:rsidRPr="00CE1B56">
              <w:rPr>
                <w:rFonts w:ascii="Times New Roman" w:hAnsi="Times New Roman" w:cs="Times New Roman"/>
              </w:rPr>
              <w:t>тношение к работнику как к таковому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  <w:r w:rsidRPr="00CE1B56">
              <w:rPr>
                <w:rFonts w:ascii="Times New Roman" w:hAnsi="Times New Roman" w:cs="Times New Roman"/>
              </w:rPr>
              <w:t>7. Холистический (целостный) подход к работнику как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6" w:rsidRPr="00CE1B56" w:rsidRDefault="00CE1B56">
            <w:pPr>
              <w:rPr>
                <w:rFonts w:ascii="Times New Roman" w:hAnsi="Times New Roman" w:cs="Times New Roman"/>
              </w:rPr>
            </w:pPr>
          </w:p>
        </w:tc>
      </w:tr>
    </w:tbl>
    <w:p w:rsidR="00CE1B56" w:rsidRDefault="00CE1B56" w:rsidP="00702F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2F2E" w:rsidRPr="00702F2E" w:rsidRDefault="00CE1B56" w:rsidP="00702F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>     </w:t>
      </w:r>
      <w:r w:rsidRPr="00CE1B56">
        <w:rPr>
          <w:b/>
          <w:bCs/>
          <w:color w:val="000000"/>
          <w:sz w:val="22"/>
          <w:szCs w:val="22"/>
        </w:rPr>
        <w:t>Суть американской модели менеджмента</w:t>
      </w:r>
      <w:r w:rsidRPr="00CE1B56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E1B56">
        <w:rPr>
          <w:color w:val="000000"/>
          <w:sz w:val="22"/>
          <w:szCs w:val="22"/>
        </w:rPr>
        <w:t xml:space="preserve">заключается в изначальном убеждении, что успех фирмы </w:t>
      </w:r>
      <w:proofErr w:type="gramStart"/>
      <w:r w:rsidRPr="00CE1B56">
        <w:rPr>
          <w:color w:val="000000"/>
          <w:sz w:val="22"/>
          <w:szCs w:val="22"/>
        </w:rPr>
        <w:t>зависит</w:t>
      </w:r>
      <w:proofErr w:type="gramEnd"/>
      <w:r w:rsidRPr="00CE1B56">
        <w:rPr>
          <w:color w:val="000000"/>
          <w:sz w:val="22"/>
          <w:szCs w:val="22"/>
        </w:rPr>
        <w:t xml:space="preserve"> прежде всего от факторов, лежащих в её границах (рациональной организации производства продукции, снижения издержек за счет выявления внутрипроизводственных резервов, роста производительности труда и эффективности использования всех ресурсов). Фирма рассматривается как закрытая система. </w:t>
      </w:r>
      <w:proofErr w:type="gramStart"/>
      <w:r w:rsidRPr="00CE1B56">
        <w:rPr>
          <w:color w:val="000000"/>
          <w:sz w:val="22"/>
          <w:szCs w:val="22"/>
        </w:rPr>
        <w:t>При таком подходе цели и задачи считаются заданными и стабильными в течение длительного времени; основой стратегии</w:t>
      </w:r>
      <w:hyperlink r:id="rId7" w:history="1">
        <w:r w:rsidRPr="00CE1B56">
          <w:rPr>
            <w:rStyle w:val="a4"/>
            <w:color w:val="4C7FA1"/>
            <w:sz w:val="22"/>
            <w:szCs w:val="22"/>
            <w:vertAlign w:val="superscript"/>
          </w:rPr>
          <w:t>*</w:t>
        </w:r>
      </w:hyperlink>
      <w:r w:rsidRPr="00CE1B56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E1B56">
        <w:rPr>
          <w:color w:val="000000"/>
          <w:sz w:val="22"/>
          <w:szCs w:val="22"/>
        </w:rPr>
        <w:t>является непрерывный рост и углубление специализации производства; организационная структура</w:t>
      </w:r>
      <w:hyperlink r:id="rId8" w:history="1">
        <w:r w:rsidRPr="00CE1B56">
          <w:rPr>
            <w:rStyle w:val="a4"/>
            <w:color w:val="4C7FA1"/>
            <w:sz w:val="22"/>
            <w:szCs w:val="22"/>
            <w:vertAlign w:val="superscript"/>
          </w:rPr>
          <w:t>*</w:t>
        </w:r>
      </w:hyperlink>
      <w:r w:rsidRPr="00CE1B56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E1B56">
        <w:rPr>
          <w:color w:val="000000"/>
          <w:sz w:val="22"/>
          <w:szCs w:val="22"/>
        </w:rPr>
        <w:t>строится по функциональному принципу (с четким разделением аппарата управления по службам); решающее значение имеет контроль всех видов деятельности, четкое выполнение кадрами управления указаний сверху.</w:t>
      </w:r>
      <w:bookmarkStart w:id="0" w:name="_GoBack"/>
      <w:bookmarkEnd w:id="0"/>
      <w:proofErr w:type="gramEnd"/>
    </w:p>
    <w:p w:rsidR="00702F2E" w:rsidRDefault="00702F2E" w:rsidP="00CE1B56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2"/>
          <w:szCs w:val="22"/>
        </w:rPr>
      </w:pP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b/>
          <w:bCs/>
          <w:color w:val="000000"/>
          <w:sz w:val="22"/>
          <w:szCs w:val="22"/>
        </w:rPr>
        <w:lastRenderedPageBreak/>
        <w:t>    Суть японской модели менеджмента</w:t>
      </w:r>
      <w:r w:rsidRPr="00CE1B56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E1B56">
        <w:rPr>
          <w:color w:val="000000"/>
          <w:sz w:val="22"/>
          <w:szCs w:val="22"/>
        </w:rPr>
        <w:t xml:space="preserve">и организации деятельности сформулирована американским ученым японского происхождения У. </w:t>
      </w:r>
      <w:proofErr w:type="spellStart"/>
      <w:r w:rsidRPr="00CE1B56">
        <w:rPr>
          <w:color w:val="000000"/>
          <w:sz w:val="22"/>
          <w:szCs w:val="22"/>
        </w:rPr>
        <w:t>Оучи</w:t>
      </w:r>
      <w:proofErr w:type="spellEnd"/>
      <w:r w:rsidRPr="00CE1B56">
        <w:rPr>
          <w:color w:val="000000"/>
          <w:sz w:val="22"/>
          <w:szCs w:val="22"/>
        </w:rPr>
        <w:t xml:space="preserve"> в </w:t>
      </w:r>
      <w:proofErr w:type="gramStart"/>
      <w:r w:rsidRPr="00CE1B56">
        <w:rPr>
          <w:color w:val="000000"/>
          <w:sz w:val="22"/>
          <w:szCs w:val="22"/>
        </w:rPr>
        <w:t>его</w:t>
      </w:r>
      <w:proofErr w:type="gramEnd"/>
      <w:r w:rsidRPr="00CE1B56">
        <w:rPr>
          <w:color w:val="000000"/>
          <w:sz w:val="22"/>
          <w:szCs w:val="22"/>
        </w:rPr>
        <w:t xml:space="preserve"> так называемой теории.</w:t>
      </w: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>       Японская модель, являющаяся результатом специфической культуры и экономической системы, оценивается специалистами как обеспечивающая наибольшую гармоничность и мобильность организации, так необходимую в современном динамическом мире. Особенности японской системы проявляются в управлении персоналом и трудовыми ресурсами</w:t>
      </w:r>
      <w:hyperlink r:id="rId9" w:history="1">
        <w:r w:rsidRPr="00CE1B56">
          <w:rPr>
            <w:rStyle w:val="a4"/>
            <w:color w:val="4C7FA1"/>
            <w:sz w:val="22"/>
            <w:szCs w:val="22"/>
            <w:vertAlign w:val="superscript"/>
          </w:rPr>
          <w:t>*</w:t>
        </w:r>
      </w:hyperlink>
      <w:r w:rsidRPr="00CE1B56">
        <w:rPr>
          <w:color w:val="000000"/>
          <w:sz w:val="22"/>
          <w:szCs w:val="22"/>
        </w:rPr>
        <w:t>, производством, сбытом, финансами.</w:t>
      </w:r>
      <w:r w:rsidRPr="00CE1B56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E1B56">
        <w:rPr>
          <w:i/>
          <w:iCs/>
          <w:color w:val="000000"/>
          <w:sz w:val="22"/>
          <w:szCs w:val="22"/>
        </w:rPr>
        <w:t>Система пожизненного найма и продвижения в зависимости от выслуги лет и возраста, организация групповой работы, оплата труда с учетом возраста, вклада в рационализацию и качество процесса, система непрерывного обучения преимущественно на производстве - основные характеристики этой модели управления.</w:t>
      </w:r>
      <w:r w:rsidRPr="00CE1B56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CE1B56">
        <w:rPr>
          <w:color w:val="000000"/>
          <w:sz w:val="22"/>
          <w:szCs w:val="22"/>
        </w:rPr>
        <w:t>Принцип оптимизации работы всей производственной системы как целостности является определяющим в организации управления производством.</w:t>
      </w: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>       Если сторонники современной японской системы управления доказывают, что в японских фирмах организацию приспосабливают под человека, то в системе управления американской фирмы, напротив, представления о функциях, задачах и должностных обязанностях, правах и взаимодействиях предшествуют найму работников. По сформулированным требованиям производится поиск наиболее подходящих кандидатов на конкретную должность, иными словами, людей приспосабливают к системе.</w:t>
      </w:r>
    </w:p>
    <w:p w:rsidR="00CE1B56" w:rsidRPr="00CE1B56" w:rsidRDefault="00CE1B56" w:rsidP="00CE1B5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CE1B56">
        <w:rPr>
          <w:color w:val="000000"/>
          <w:sz w:val="22"/>
          <w:szCs w:val="22"/>
        </w:rPr>
        <w:t xml:space="preserve">       Идеальная (в смысле эффективности и интегрированности) организация, по мнению У. </w:t>
      </w:r>
      <w:proofErr w:type="spellStart"/>
      <w:r w:rsidRPr="00CE1B56">
        <w:rPr>
          <w:color w:val="000000"/>
          <w:sz w:val="22"/>
          <w:szCs w:val="22"/>
        </w:rPr>
        <w:t>Оучи</w:t>
      </w:r>
      <w:proofErr w:type="spellEnd"/>
      <w:r w:rsidRPr="00CE1B56">
        <w:rPr>
          <w:color w:val="000000"/>
          <w:sz w:val="22"/>
          <w:szCs w:val="22"/>
        </w:rPr>
        <w:t>, не должна иметь ни официальной организационной структуры, ни какой-либо формальной структуры вообще. В качестве примера коллектива с такой структурой им приводится хорошо сыгранная баскетбольная команда.</w:t>
      </w:r>
    </w:p>
    <w:p w:rsidR="00AA64B5" w:rsidRDefault="004F35A8" w:rsidP="00CE1B56"/>
    <w:p w:rsidR="006F324D" w:rsidRDefault="006F324D" w:rsidP="00CE1B56"/>
    <w:p w:rsidR="006F324D" w:rsidRPr="00702F2E" w:rsidRDefault="006F324D" w:rsidP="00CE1B56">
      <w:pPr>
        <w:rPr>
          <w:b/>
          <w:sz w:val="28"/>
          <w:szCs w:val="28"/>
        </w:rPr>
      </w:pPr>
    </w:p>
    <w:tbl>
      <w:tblPr>
        <w:tblW w:w="36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702F2E" w:rsidRPr="00702F2E" w:rsidTr="00702F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2F2E" w:rsidRPr="00702F2E" w:rsidRDefault="00702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E">
              <w:rPr>
                <w:rFonts w:ascii="Times New Roman" w:hAnsi="Times New Roman" w:cs="Times New Roman"/>
                <w:b/>
                <w:sz w:val="28"/>
                <w:szCs w:val="28"/>
              </w:rPr>
              <w:t>Стили управления</w:t>
            </w:r>
          </w:p>
        </w:tc>
      </w:tr>
      <w:tr w:rsidR="00702F2E" w:rsidRPr="00702F2E" w:rsidTr="00702F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702F2E" w:rsidRPr="00702F2E" w:rsidRDefault="00702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F2E" w:rsidRPr="00702F2E" w:rsidTr="00702F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02F2E" w:rsidRPr="00702F2E" w:rsidRDefault="00702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F2E" w:rsidRPr="00702F2E" w:rsidRDefault="00702F2E" w:rsidP="00702F2E">
      <w:pPr>
        <w:pStyle w:val="a3"/>
        <w:shd w:val="clear" w:color="auto" w:fill="FFFFFF"/>
        <w:spacing w:before="12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>Руководитель на всех уровнях системы управления организацией выступает как ведущее лицо, поскольку именно он определяет целенаправленность работы коллектива, подбор кадров, психологический климат и другие аспекты деятельности предприятия.</w:t>
      </w:r>
    </w:p>
    <w:p w:rsidR="00702F2E" w:rsidRPr="00702F2E" w:rsidRDefault="00702F2E" w:rsidP="00702F2E">
      <w:pPr>
        <w:pStyle w:val="a3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 w:rsidRPr="00702F2E">
        <w:rPr>
          <w:rStyle w:val="a5"/>
          <w:sz w:val="22"/>
          <w:szCs w:val="22"/>
        </w:rPr>
        <w:t>Руководство</w:t>
      </w:r>
      <w:r w:rsidRPr="00702F2E">
        <w:rPr>
          <w:rStyle w:val="apple-converted-space"/>
          <w:sz w:val="22"/>
          <w:szCs w:val="22"/>
        </w:rPr>
        <w:t> </w:t>
      </w:r>
      <w:r w:rsidRPr="00702F2E">
        <w:rPr>
          <w:sz w:val="22"/>
          <w:szCs w:val="22"/>
        </w:rPr>
        <w:t>— способность оказывать влияние на отдельных лиц и группы, побуждая их работать на достижение целей организации.</w:t>
      </w:r>
    </w:p>
    <w:p w:rsidR="00702F2E" w:rsidRPr="00702F2E" w:rsidRDefault="00702F2E" w:rsidP="00702F2E">
      <w:pPr>
        <w:pStyle w:val="a3"/>
        <w:shd w:val="clear" w:color="auto" w:fill="FFFFFF"/>
        <w:spacing w:before="12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>Одной из важнейших характеристик деятельности руководителя является стиль руководства.</w:t>
      </w:r>
    </w:p>
    <w:p w:rsidR="00702F2E" w:rsidRPr="00702F2E" w:rsidRDefault="00702F2E" w:rsidP="00702F2E">
      <w:pPr>
        <w:pStyle w:val="a3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 w:rsidRPr="00702F2E">
        <w:rPr>
          <w:rStyle w:val="a5"/>
          <w:sz w:val="22"/>
          <w:szCs w:val="22"/>
        </w:rPr>
        <w:t>Стиль руководства</w:t>
      </w:r>
      <w:r w:rsidRPr="00702F2E">
        <w:rPr>
          <w:rStyle w:val="apple-converted-space"/>
          <w:sz w:val="22"/>
          <w:szCs w:val="22"/>
        </w:rPr>
        <w:t> </w:t>
      </w:r>
      <w:r w:rsidRPr="00702F2E">
        <w:rPr>
          <w:sz w:val="22"/>
          <w:szCs w:val="22"/>
        </w:rPr>
        <w:t>— манера поведения руководителя по отношению к подчиненным, чтобы оказать на них влияние и побудить к достижению</w:t>
      </w:r>
      <w:r w:rsidRPr="00702F2E">
        <w:rPr>
          <w:rStyle w:val="apple-converted-space"/>
          <w:sz w:val="22"/>
          <w:szCs w:val="22"/>
        </w:rPr>
        <w:t> </w:t>
      </w:r>
      <w:hyperlink r:id="rId10" w:tooltip="Цели организации" w:history="1">
        <w:r w:rsidRPr="00702F2E">
          <w:rPr>
            <w:rStyle w:val="a4"/>
            <w:rFonts w:eastAsiaTheme="majorEastAsia"/>
            <w:color w:val="auto"/>
            <w:sz w:val="22"/>
            <w:szCs w:val="22"/>
          </w:rPr>
          <w:t>целей организации</w:t>
        </w:r>
      </w:hyperlink>
      <w:r w:rsidRPr="00702F2E">
        <w:rPr>
          <w:sz w:val="22"/>
          <w:szCs w:val="22"/>
        </w:rPr>
        <w:t>.</w:t>
      </w:r>
    </w:p>
    <w:p w:rsidR="00702F2E" w:rsidRPr="00702F2E" w:rsidRDefault="00702F2E" w:rsidP="00702F2E">
      <w:pPr>
        <w:pStyle w:val="a3"/>
        <w:shd w:val="clear" w:color="auto" w:fill="FFFFFF"/>
        <w:spacing w:before="12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>Руководитель является ведущим и организатором в системе управления. Управление деятельностью групп и коллективов осуществляется в форме руководства и лидерства. Эти две формы управления имеют определенное сходство.</w:t>
      </w:r>
    </w:p>
    <w:p w:rsidR="00702F2E" w:rsidRPr="00702F2E" w:rsidRDefault="00702F2E" w:rsidP="00702F2E">
      <w:pPr>
        <w:pStyle w:val="a3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>Одной из наиболее распространенных теорий лидерства является</w:t>
      </w:r>
      <w:r w:rsidRPr="00702F2E">
        <w:rPr>
          <w:rStyle w:val="apple-converted-space"/>
          <w:sz w:val="22"/>
          <w:szCs w:val="22"/>
        </w:rPr>
        <w:t> </w:t>
      </w:r>
      <w:r w:rsidRPr="00702F2E">
        <w:rPr>
          <w:rStyle w:val="a5"/>
          <w:sz w:val="22"/>
          <w:szCs w:val="22"/>
        </w:rPr>
        <w:t>теория лидерства К. Левина</w:t>
      </w:r>
      <w:r w:rsidRPr="00702F2E">
        <w:rPr>
          <w:rStyle w:val="apple-converted-space"/>
          <w:sz w:val="22"/>
          <w:szCs w:val="22"/>
        </w:rPr>
        <w:t> </w:t>
      </w:r>
      <w:r w:rsidRPr="00702F2E">
        <w:rPr>
          <w:sz w:val="22"/>
          <w:szCs w:val="22"/>
        </w:rPr>
        <w:t>(1938 г.).</w:t>
      </w:r>
    </w:p>
    <w:p w:rsidR="00702F2E" w:rsidRPr="00702F2E" w:rsidRDefault="00702F2E" w:rsidP="00702F2E">
      <w:pPr>
        <w:pStyle w:val="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02F2E">
        <w:rPr>
          <w:sz w:val="22"/>
          <w:szCs w:val="22"/>
        </w:rPr>
        <w:t>Она выделяет три стиля лидерства:</w:t>
      </w:r>
    </w:p>
    <w:p w:rsidR="00702F2E" w:rsidRPr="00702F2E" w:rsidRDefault="00702F2E" w:rsidP="00702F2E">
      <w:pPr>
        <w:numPr>
          <w:ilvl w:val="0"/>
          <w:numId w:val="1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r w:rsidRPr="00702F2E">
        <w:rPr>
          <w:rStyle w:val="a5"/>
          <w:rFonts w:ascii="Times New Roman" w:hAnsi="Times New Roman" w:cs="Times New Roman"/>
        </w:rPr>
        <w:t>авторитарный</w:t>
      </w:r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стиль лидерства — характеризуется жесткостью, требовательностью, единоначалием, превалированием властных функций, строгим контролем и дисциплиной, ориентацией на результат, игнорированием социально-психологических факторов;</w:t>
      </w:r>
    </w:p>
    <w:p w:rsidR="00702F2E" w:rsidRPr="00702F2E" w:rsidRDefault="00702F2E" w:rsidP="00702F2E">
      <w:pPr>
        <w:numPr>
          <w:ilvl w:val="0"/>
          <w:numId w:val="1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proofErr w:type="gramStart"/>
      <w:r w:rsidRPr="00702F2E">
        <w:rPr>
          <w:rStyle w:val="a5"/>
          <w:rFonts w:ascii="Times New Roman" w:hAnsi="Times New Roman" w:cs="Times New Roman"/>
        </w:rPr>
        <w:t>демократический</w:t>
      </w:r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стиль лидерства — опирается на коллегиальность, доверие, информирование подчиненных, инициативу, творчество, самодисциплину, сознательность, ответственность, поощрение, гласность, ориентацию не только на результаты, но и на способы их достижения;</w:t>
      </w:r>
      <w:proofErr w:type="gramEnd"/>
    </w:p>
    <w:p w:rsidR="00702F2E" w:rsidRPr="00702F2E" w:rsidRDefault="00702F2E" w:rsidP="00702F2E">
      <w:pPr>
        <w:numPr>
          <w:ilvl w:val="0"/>
          <w:numId w:val="1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r w:rsidRPr="00702F2E">
        <w:rPr>
          <w:rStyle w:val="a5"/>
          <w:rFonts w:ascii="Times New Roman" w:hAnsi="Times New Roman" w:cs="Times New Roman"/>
        </w:rPr>
        <w:t>либеральный</w:t>
      </w:r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стиль лидерства — отличается низкой требовательностью, попустительством, отсутствием дисциплины и требовательности, пассивностью руководителя и потерей контроля над подчиненными, предоставлением им полной свободы действий.</w:t>
      </w:r>
    </w:p>
    <w:p w:rsidR="00702F2E" w:rsidRPr="00702F2E" w:rsidRDefault="00702F2E" w:rsidP="00702F2E">
      <w:pPr>
        <w:pStyle w:val="a3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lastRenderedPageBreak/>
        <w:t xml:space="preserve">Исследование К. Левина дало основу для поисков стиля управления, который может привести к </w:t>
      </w:r>
      <w:proofErr w:type="spellStart"/>
      <w:r w:rsidRPr="00702F2E">
        <w:rPr>
          <w:sz w:val="22"/>
          <w:szCs w:val="22"/>
        </w:rPr>
        <w:t>высокой</w:t>
      </w:r>
      <w:hyperlink r:id="rId11" w:tooltip="Производительность труда" w:history="1">
        <w:r w:rsidRPr="00702F2E">
          <w:rPr>
            <w:rStyle w:val="a4"/>
            <w:rFonts w:eastAsiaTheme="majorEastAsia"/>
            <w:color w:val="auto"/>
            <w:sz w:val="22"/>
            <w:szCs w:val="22"/>
          </w:rPr>
          <w:t>производительности</w:t>
        </w:r>
        <w:proofErr w:type="spellEnd"/>
        <w:r w:rsidRPr="00702F2E">
          <w:rPr>
            <w:rStyle w:val="a4"/>
            <w:rFonts w:eastAsiaTheme="majorEastAsia"/>
            <w:color w:val="auto"/>
            <w:sz w:val="22"/>
            <w:szCs w:val="22"/>
          </w:rPr>
          <w:t xml:space="preserve"> труда</w:t>
        </w:r>
      </w:hyperlink>
      <w:r w:rsidRPr="00702F2E">
        <w:rPr>
          <w:rStyle w:val="apple-converted-space"/>
          <w:sz w:val="22"/>
          <w:szCs w:val="22"/>
        </w:rPr>
        <w:t> </w:t>
      </w:r>
      <w:r w:rsidRPr="00702F2E">
        <w:rPr>
          <w:sz w:val="22"/>
          <w:szCs w:val="22"/>
        </w:rPr>
        <w:t>и удовлетворенности исполнителей.</w:t>
      </w:r>
    </w:p>
    <w:p w:rsidR="00702F2E" w:rsidRPr="00702F2E" w:rsidRDefault="00702F2E" w:rsidP="00702F2E">
      <w:pPr>
        <w:pStyle w:val="a3"/>
        <w:shd w:val="clear" w:color="auto" w:fill="FFFFFF"/>
        <w:spacing w:before="12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 xml:space="preserve">Значительное внимание исследованию стилей руководства было уделено в трудах Р. </w:t>
      </w:r>
      <w:proofErr w:type="spellStart"/>
      <w:r w:rsidRPr="00702F2E">
        <w:rPr>
          <w:sz w:val="22"/>
          <w:szCs w:val="22"/>
        </w:rPr>
        <w:t>Лайкерта</w:t>
      </w:r>
      <w:proofErr w:type="spellEnd"/>
      <w:r w:rsidRPr="00702F2E">
        <w:rPr>
          <w:sz w:val="22"/>
          <w:szCs w:val="22"/>
        </w:rPr>
        <w:t>, который в 1961 г. предложил континуум стилей руководств. Его крайними позициями являются руководство, сосредоточенное на работе, и руководство, сосредоточенное на человеке, между ними расположены все другие типы лидерского поведения.</w:t>
      </w:r>
    </w:p>
    <w:p w:rsidR="00702F2E" w:rsidRPr="00702F2E" w:rsidRDefault="00702F2E" w:rsidP="00702F2E">
      <w:pPr>
        <w:rPr>
          <w:rStyle w:val="review-h5"/>
          <w:rFonts w:ascii="Times New Roman" w:hAnsi="Times New Roman" w:cs="Times New Roman"/>
          <w:b/>
          <w:bCs/>
          <w:shd w:val="clear" w:color="auto" w:fill="FFFFFF"/>
        </w:rPr>
      </w:pPr>
    </w:p>
    <w:p w:rsidR="00702F2E" w:rsidRPr="00702F2E" w:rsidRDefault="00702F2E" w:rsidP="00702F2E">
      <w:pPr>
        <w:rPr>
          <w:rStyle w:val="review-h5"/>
          <w:rFonts w:ascii="Times New Roman" w:hAnsi="Times New Roman" w:cs="Times New Roman"/>
          <w:b/>
          <w:bCs/>
          <w:shd w:val="clear" w:color="auto" w:fill="FFFFFF"/>
        </w:rPr>
      </w:pPr>
    </w:p>
    <w:p w:rsidR="00702F2E" w:rsidRPr="00702F2E" w:rsidRDefault="00702F2E" w:rsidP="00702F2E">
      <w:pPr>
        <w:rPr>
          <w:rFonts w:ascii="Times New Roman" w:hAnsi="Times New Roman" w:cs="Times New Roman"/>
        </w:rPr>
      </w:pPr>
      <w:r w:rsidRPr="00702F2E">
        <w:rPr>
          <w:rStyle w:val="review-h5"/>
          <w:rFonts w:ascii="Times New Roman" w:hAnsi="Times New Roman" w:cs="Times New Roman"/>
          <w:b/>
          <w:bCs/>
          <w:shd w:val="clear" w:color="auto" w:fill="FFFFFF"/>
        </w:rPr>
        <w:t xml:space="preserve">Согласно теории </w:t>
      </w:r>
      <w:proofErr w:type="spellStart"/>
      <w:r w:rsidRPr="00702F2E">
        <w:rPr>
          <w:rStyle w:val="review-h5"/>
          <w:rFonts w:ascii="Times New Roman" w:hAnsi="Times New Roman" w:cs="Times New Roman"/>
          <w:b/>
          <w:bCs/>
          <w:shd w:val="clear" w:color="auto" w:fill="FFFFFF"/>
        </w:rPr>
        <w:t>Лайкерта</w:t>
      </w:r>
      <w:proofErr w:type="spellEnd"/>
      <w:r w:rsidRPr="00702F2E">
        <w:rPr>
          <w:rStyle w:val="review-h5"/>
          <w:rFonts w:ascii="Times New Roman" w:hAnsi="Times New Roman" w:cs="Times New Roman"/>
          <w:b/>
          <w:bCs/>
          <w:shd w:val="clear" w:color="auto" w:fill="FFFFFF"/>
        </w:rPr>
        <w:t>, различают четыре стиля руководства:</w:t>
      </w:r>
    </w:p>
    <w:p w:rsidR="00702F2E" w:rsidRPr="00702F2E" w:rsidRDefault="00702F2E" w:rsidP="00702F2E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proofErr w:type="spellStart"/>
      <w:r w:rsidRPr="00702F2E">
        <w:rPr>
          <w:rStyle w:val="a5"/>
          <w:rFonts w:ascii="Times New Roman" w:hAnsi="Times New Roman" w:cs="Times New Roman"/>
        </w:rPr>
        <w:t>Эксплуататорско</w:t>
      </w:r>
      <w:proofErr w:type="spellEnd"/>
      <w:r w:rsidRPr="00702F2E">
        <w:rPr>
          <w:rStyle w:val="a5"/>
          <w:rFonts w:ascii="Times New Roman" w:hAnsi="Times New Roman" w:cs="Times New Roman"/>
        </w:rPr>
        <w:t>-авторитарный</w:t>
      </w:r>
      <w:r w:rsidRPr="00702F2E">
        <w:rPr>
          <w:rFonts w:ascii="Times New Roman" w:hAnsi="Times New Roman" w:cs="Times New Roman"/>
        </w:rPr>
        <w:t>: руководитель имеет четкие характеристики автократа, не доверяет подчиненным, редко привлекает их к принятию решений, а задачи формирует сам. Основной стимул — страх и угроза наказания, вознаграждения случайны, взаимодействие строится на взаимном недоверии.</w:t>
      </w:r>
      <w:r w:rsidRPr="00702F2E">
        <w:rPr>
          <w:rStyle w:val="apple-converted-space"/>
          <w:rFonts w:ascii="Times New Roman" w:hAnsi="Times New Roman" w:cs="Times New Roman"/>
        </w:rPr>
        <w:t> </w:t>
      </w:r>
      <w:hyperlink r:id="rId12" w:tooltip="Формальная организация" w:history="1">
        <w:r w:rsidRPr="00702F2E">
          <w:rPr>
            <w:rStyle w:val="a4"/>
            <w:rFonts w:ascii="Times New Roman" w:hAnsi="Times New Roman" w:cs="Times New Roman"/>
            <w:color w:val="auto"/>
          </w:rPr>
          <w:t>Формальная</w:t>
        </w:r>
      </w:hyperlink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и</w:t>
      </w:r>
      <w:r w:rsidRPr="00702F2E">
        <w:rPr>
          <w:rStyle w:val="apple-converted-space"/>
          <w:rFonts w:ascii="Times New Roman" w:hAnsi="Times New Roman" w:cs="Times New Roman"/>
        </w:rPr>
        <w:t> </w:t>
      </w:r>
      <w:hyperlink r:id="rId13" w:tooltip="Неформальная организация" w:history="1">
        <w:r w:rsidRPr="00702F2E">
          <w:rPr>
            <w:rStyle w:val="a4"/>
            <w:rFonts w:ascii="Times New Roman" w:hAnsi="Times New Roman" w:cs="Times New Roman"/>
            <w:color w:val="auto"/>
          </w:rPr>
          <w:t>неформальная организация</w:t>
        </w:r>
      </w:hyperlink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находятся в противоборстве.</w:t>
      </w:r>
    </w:p>
    <w:p w:rsidR="00702F2E" w:rsidRPr="00702F2E" w:rsidRDefault="00702F2E" w:rsidP="00702F2E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r w:rsidRPr="00702F2E">
        <w:rPr>
          <w:rStyle w:val="a5"/>
          <w:rFonts w:ascii="Times New Roman" w:hAnsi="Times New Roman" w:cs="Times New Roman"/>
        </w:rPr>
        <w:t>Патерналистски-авторитарный</w:t>
      </w:r>
      <w:r w:rsidRPr="00702F2E">
        <w:rPr>
          <w:rFonts w:ascii="Times New Roman" w:hAnsi="Times New Roman" w:cs="Times New Roman"/>
        </w:rPr>
        <w:t>: руководитель благосклонно позволяет подчиненным принимать ограниченное участие в принятии решений. Вознаграждение действительное, а наказание — потенциальное, и то, и другое используется для мотивации работников. Неформальная организация отчасти противостоит формальной структуре.</w:t>
      </w:r>
    </w:p>
    <w:p w:rsidR="00702F2E" w:rsidRPr="00702F2E" w:rsidRDefault="00702F2E" w:rsidP="00702F2E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r w:rsidRPr="00702F2E">
        <w:rPr>
          <w:rStyle w:val="a5"/>
          <w:rFonts w:ascii="Times New Roman" w:hAnsi="Times New Roman" w:cs="Times New Roman"/>
        </w:rPr>
        <w:t>Консультативный</w:t>
      </w:r>
      <w:r w:rsidRPr="00702F2E">
        <w:rPr>
          <w:rFonts w:ascii="Times New Roman" w:hAnsi="Times New Roman" w:cs="Times New Roman"/>
        </w:rPr>
        <w:t>: руководитель принимает стратегические решения и, проявляя доверие, тактические решения делегирует подчиненным. Ограниченное включение работников в процесс принятия решений используется для мотивации. Неформальная организация не совпадает с формальной структурой лишь частично.</w:t>
      </w:r>
    </w:p>
    <w:p w:rsidR="00702F2E" w:rsidRPr="00702F2E" w:rsidRDefault="00702F2E" w:rsidP="00702F2E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imes New Roman" w:hAnsi="Times New Roman" w:cs="Times New Roman"/>
        </w:rPr>
      </w:pPr>
      <w:r w:rsidRPr="00702F2E">
        <w:rPr>
          <w:rStyle w:val="a5"/>
          <w:rFonts w:ascii="Times New Roman" w:hAnsi="Times New Roman" w:cs="Times New Roman"/>
        </w:rPr>
        <w:t>Демократический</w:t>
      </w:r>
      <w:r w:rsidRPr="00702F2E">
        <w:rPr>
          <w:rStyle w:val="apple-converted-space"/>
          <w:rFonts w:ascii="Times New Roman" w:hAnsi="Times New Roman" w:cs="Times New Roman"/>
        </w:rPr>
        <w:t> </w:t>
      </w:r>
      <w:r w:rsidRPr="00702F2E">
        <w:rPr>
          <w:rFonts w:ascii="Times New Roman" w:hAnsi="Times New Roman" w:cs="Times New Roman"/>
        </w:rPr>
        <w:t>стиль руководства характеризуется полным доверием, основан на широком привлечении персонала к управлению организацией. Процесс принятия решений рассредоточен по всем уровням, хотя и интегрирован. Поток коммуникаций идет не только в вертикальных направлениях, но и по горизонтали. Формальная и неформальная организации взаимодействуют конструктивно.</w:t>
      </w:r>
    </w:p>
    <w:p w:rsidR="00702F2E" w:rsidRPr="00702F2E" w:rsidRDefault="00702F2E" w:rsidP="00702F2E">
      <w:pPr>
        <w:pStyle w:val="a3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 w:rsidRPr="00702F2E">
        <w:rPr>
          <w:sz w:val="22"/>
          <w:szCs w:val="22"/>
        </w:rPr>
        <w:t xml:space="preserve">Р. </w:t>
      </w:r>
      <w:proofErr w:type="spellStart"/>
      <w:r w:rsidRPr="00702F2E">
        <w:rPr>
          <w:sz w:val="22"/>
          <w:szCs w:val="22"/>
        </w:rPr>
        <w:t>Лайкерт</w:t>
      </w:r>
      <w:proofErr w:type="spellEnd"/>
      <w:r w:rsidRPr="00702F2E">
        <w:rPr>
          <w:sz w:val="22"/>
          <w:szCs w:val="22"/>
        </w:rPr>
        <w:t xml:space="preserve"> назвал модель 1 ориентированной на задачу с жестко структурированной системой управления, а модель 4 — ориентированной на взаимоотношения, в основе которых лежат бригадная организация труда, коллегиальное </w:t>
      </w:r>
      <w:proofErr w:type="spellStart"/>
      <w:r w:rsidRPr="00702F2E">
        <w:rPr>
          <w:sz w:val="22"/>
          <w:szCs w:val="22"/>
        </w:rPr>
        <w:t>управление,</w:t>
      </w:r>
      <w:hyperlink r:id="rId14" w:tooltip="Делегирование полномочий" w:history="1">
        <w:r w:rsidRPr="00702F2E">
          <w:rPr>
            <w:rStyle w:val="a4"/>
            <w:rFonts w:eastAsiaTheme="majorEastAsia"/>
            <w:color w:val="auto"/>
            <w:sz w:val="22"/>
            <w:szCs w:val="22"/>
          </w:rPr>
          <w:t>делегирование</w:t>
        </w:r>
        <w:proofErr w:type="spellEnd"/>
        <w:r w:rsidRPr="00702F2E">
          <w:rPr>
            <w:rStyle w:val="a4"/>
            <w:rFonts w:eastAsiaTheme="majorEastAsia"/>
            <w:color w:val="auto"/>
            <w:sz w:val="22"/>
            <w:szCs w:val="22"/>
          </w:rPr>
          <w:t xml:space="preserve"> полномочий</w:t>
        </w:r>
      </w:hyperlink>
      <w:r w:rsidRPr="00702F2E">
        <w:rPr>
          <w:rStyle w:val="apple-converted-space"/>
          <w:sz w:val="22"/>
          <w:szCs w:val="22"/>
        </w:rPr>
        <w:t> </w:t>
      </w:r>
      <w:r w:rsidRPr="00702F2E">
        <w:rPr>
          <w:sz w:val="22"/>
          <w:szCs w:val="22"/>
        </w:rPr>
        <w:t xml:space="preserve">и общий контроль. По мнению Р. </w:t>
      </w:r>
      <w:proofErr w:type="spellStart"/>
      <w:r w:rsidRPr="00702F2E">
        <w:rPr>
          <w:sz w:val="22"/>
          <w:szCs w:val="22"/>
        </w:rPr>
        <w:t>Лайкерта</w:t>
      </w:r>
      <w:proofErr w:type="spellEnd"/>
      <w:r w:rsidRPr="00702F2E">
        <w:rPr>
          <w:sz w:val="22"/>
          <w:szCs w:val="22"/>
        </w:rPr>
        <w:t>,</w:t>
      </w:r>
      <w:r w:rsidRPr="00702F2E">
        <w:rPr>
          <w:rStyle w:val="apple-converted-space"/>
          <w:sz w:val="22"/>
          <w:szCs w:val="22"/>
        </w:rPr>
        <w:t> </w:t>
      </w:r>
      <w:r w:rsidRPr="00702F2E">
        <w:rPr>
          <w:rStyle w:val="a5"/>
          <w:sz w:val="22"/>
          <w:szCs w:val="22"/>
        </w:rPr>
        <w:t>последний подход является самым эффективным</w:t>
      </w:r>
      <w:r w:rsidRPr="00702F2E">
        <w:rPr>
          <w:sz w:val="22"/>
          <w:szCs w:val="22"/>
        </w:rPr>
        <w:t>.</w:t>
      </w:r>
    </w:p>
    <w:p w:rsidR="006F324D" w:rsidRPr="00702F2E" w:rsidRDefault="006F324D" w:rsidP="00CE1B56">
      <w:pPr>
        <w:rPr>
          <w:rFonts w:ascii="Times New Roman" w:hAnsi="Times New Roman" w:cs="Times New Roman"/>
        </w:rPr>
      </w:pPr>
    </w:p>
    <w:p w:rsidR="006F324D" w:rsidRDefault="006F324D" w:rsidP="00CE1B56"/>
    <w:p w:rsidR="006F324D" w:rsidRDefault="006F324D" w:rsidP="00CE1B56"/>
    <w:p w:rsidR="006F324D" w:rsidRDefault="006F324D" w:rsidP="00CE1B56">
      <w:r>
        <w:t>Источники:</w:t>
      </w:r>
    </w:p>
    <w:p w:rsidR="006F324D" w:rsidRDefault="006F324D" w:rsidP="00CE1B56">
      <w:hyperlink r:id="rId15" w:history="1">
        <w:r>
          <w:rPr>
            <w:rStyle w:val="a4"/>
          </w:rPr>
          <w:t>http://de.ifmo.ru</w:t>
        </w:r>
      </w:hyperlink>
    </w:p>
    <w:p w:rsidR="00702F2E" w:rsidRPr="00CE1B56" w:rsidRDefault="00702F2E" w:rsidP="00CE1B56">
      <w:hyperlink r:id="rId16" w:history="1">
        <w:r>
          <w:rPr>
            <w:rStyle w:val="a4"/>
          </w:rPr>
          <w:t>http://www.grandars.ru</w:t>
        </w:r>
      </w:hyperlink>
    </w:p>
    <w:sectPr w:rsidR="00702F2E" w:rsidRPr="00CE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861"/>
    <w:multiLevelType w:val="multilevel"/>
    <w:tmpl w:val="0FA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704E0"/>
    <w:multiLevelType w:val="multilevel"/>
    <w:tmpl w:val="6054F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B8"/>
    <w:rsid w:val="00220716"/>
    <w:rsid w:val="004F35A8"/>
    <w:rsid w:val="006F324D"/>
    <w:rsid w:val="00702F2E"/>
    <w:rsid w:val="00793E32"/>
    <w:rsid w:val="00C649B8"/>
    <w:rsid w:val="00CE1B56"/>
    <w:rsid w:val="00D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4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9B8"/>
  </w:style>
  <w:style w:type="character" w:customStyle="1" w:styleId="10">
    <w:name w:val="Заголовок 1 Знак"/>
    <w:basedOn w:val="a0"/>
    <w:link w:val="1"/>
    <w:uiPriority w:val="9"/>
    <w:rsid w:val="00CE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56"/>
    <w:rPr>
      <w:color w:val="0000FF"/>
      <w:u w:val="single"/>
    </w:rPr>
  </w:style>
  <w:style w:type="character" w:styleId="a5">
    <w:name w:val="Strong"/>
    <w:basedOn w:val="a0"/>
    <w:uiPriority w:val="22"/>
    <w:qFormat/>
    <w:rsid w:val="00702F2E"/>
    <w:rPr>
      <w:b/>
      <w:bCs/>
    </w:rPr>
  </w:style>
  <w:style w:type="character" w:customStyle="1" w:styleId="review-h5">
    <w:name w:val="review-h5"/>
    <w:basedOn w:val="a0"/>
    <w:rsid w:val="00702F2E"/>
  </w:style>
  <w:style w:type="paragraph" w:styleId="a6">
    <w:name w:val="Balloon Text"/>
    <w:basedOn w:val="a"/>
    <w:link w:val="a7"/>
    <w:uiPriority w:val="99"/>
    <w:semiHidden/>
    <w:unhideWhenUsed/>
    <w:rsid w:val="0070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4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9B8"/>
  </w:style>
  <w:style w:type="character" w:customStyle="1" w:styleId="10">
    <w:name w:val="Заголовок 1 Знак"/>
    <w:basedOn w:val="a0"/>
    <w:link w:val="1"/>
    <w:uiPriority w:val="9"/>
    <w:rsid w:val="00CE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56"/>
    <w:rPr>
      <w:color w:val="0000FF"/>
      <w:u w:val="single"/>
    </w:rPr>
  </w:style>
  <w:style w:type="character" w:styleId="a5">
    <w:name w:val="Strong"/>
    <w:basedOn w:val="a0"/>
    <w:uiPriority w:val="22"/>
    <w:qFormat/>
    <w:rsid w:val="00702F2E"/>
    <w:rPr>
      <w:b/>
      <w:bCs/>
    </w:rPr>
  </w:style>
  <w:style w:type="character" w:customStyle="1" w:styleId="review-h5">
    <w:name w:val="review-h5"/>
    <w:basedOn w:val="a0"/>
    <w:rsid w:val="00702F2E"/>
  </w:style>
  <w:style w:type="paragraph" w:styleId="a6">
    <w:name w:val="Balloon Text"/>
    <w:basedOn w:val="a"/>
    <w:link w:val="a7"/>
    <w:uiPriority w:val="99"/>
    <w:semiHidden/>
    <w:unhideWhenUsed/>
    <w:rsid w:val="0070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427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644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eateWin('gloss.php?tutindex=3&amp;glosnumber=1&amp;number=10')" TargetMode="External"/><Relationship Id="rId13" Type="http://schemas.openxmlformats.org/officeDocument/2006/relationships/hyperlink" Target="http://www.grandars.ru/college/psihologiya/formalnye-i-neformalny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CreateWin('gloss.php?tutindex=3&amp;glosnumber=1&amp;number=54')" TargetMode="External"/><Relationship Id="rId12" Type="http://schemas.openxmlformats.org/officeDocument/2006/relationships/hyperlink" Target="http://www.grandars.ru/college/psihologiya/formalnye-i-neformalny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ndar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CreateWin('gloss.php?tutindex=3&amp;glosnumber=1&amp;number=40')" TargetMode="External"/><Relationship Id="rId11" Type="http://schemas.openxmlformats.org/officeDocument/2006/relationships/hyperlink" Target="http://www.grandars.ru/student/statistika/statistika-proizvoditelnosti-tru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ifmo.ru/" TargetMode="External"/><Relationship Id="rId10" Type="http://schemas.openxmlformats.org/officeDocument/2006/relationships/hyperlink" Target="http://www.grandars.ru/student/marketing/missiya-organiz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CreateWin('gloss.php?tutindex=3&amp;glosnumber=1&amp;number=73')" TargetMode="External"/><Relationship Id="rId14" Type="http://schemas.openxmlformats.org/officeDocument/2006/relationships/hyperlink" Target="http://www.grandars.ru/college/ekonomika-firmy/delegirovanie-polnomoch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Stalin</cp:lastModifiedBy>
  <cp:revision>1</cp:revision>
  <cp:lastPrinted>2013-10-04T17:22:00Z</cp:lastPrinted>
  <dcterms:created xsi:type="dcterms:W3CDTF">2013-10-04T12:06:00Z</dcterms:created>
  <dcterms:modified xsi:type="dcterms:W3CDTF">2013-10-04T18:45:00Z</dcterms:modified>
</cp:coreProperties>
</file>