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F94" w:rsidRPr="00FF7F94" w:rsidRDefault="00FF7F94" w:rsidP="00FF7F9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FF7F9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Стратегический менеджмент — управленческий процесс, направленный на достижение поставленных целей организации, на основе выбранных средств.</w:t>
      </w:r>
      <w:r w:rsidRPr="00FF7F9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</w:r>
      <w:r w:rsidRPr="00FF7F9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Другими словами, стратегический менеджмент — это процесс разработки и реализации стратегии.</w:t>
      </w:r>
      <w:r w:rsidRPr="00FF7F9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</w:r>
      <w:r w:rsidRPr="00FF7F9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</w:r>
      <w:r w:rsidRPr="00FF7F9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Стратегия</w:t>
      </w:r>
    </w:p>
    <w:p w:rsidR="00FF7F94" w:rsidRPr="00FF7F94" w:rsidRDefault="00FF7F94" w:rsidP="00FF7F9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FF7F9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Давайте сразу определимся с термином «</w:t>
      </w:r>
      <w:r w:rsidRPr="00FF7F9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стратегия</w:t>
      </w:r>
      <w:r w:rsidRPr="00FF7F9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». Дело в том, все понимают его по-разному. Что нужно знать для создания стратегии? Необходимо четкое понимать всю </w:t>
      </w:r>
      <w:r w:rsidRPr="00FF7F9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систему предприятия</w:t>
      </w:r>
      <w:r w:rsidRPr="00FF7F9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, </w:t>
      </w:r>
      <w:r w:rsidRPr="00FF7F9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основные цели</w:t>
      </w:r>
      <w:r w:rsidRPr="00FF7F9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системы и </w:t>
      </w:r>
      <w:r w:rsidRPr="00FF7F9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необходимые условия</w:t>
      </w:r>
      <w:r w:rsidRPr="00FF7F9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для достижения этих целей. Эти знания позволят нам определить направление развития компании. Таким образом, под стратегией нужно понимать </w:t>
      </w:r>
      <w:r w:rsidRPr="00FF7F9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направление развития компании</w:t>
      </w:r>
      <w:r w:rsidRPr="00FF7F9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. Джон и Памела </w:t>
      </w:r>
      <w:proofErr w:type="spellStart"/>
      <w:r w:rsidRPr="00FF7F9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Каспари</w:t>
      </w:r>
      <w:proofErr w:type="spellEnd"/>
      <w:r w:rsidRPr="00FF7F9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дали такое определение: «</w:t>
      </w:r>
      <w:r w:rsidRPr="00FF7F9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Стратегия</w:t>
      </w:r>
      <w:r w:rsidRPr="00FF7F9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— </w:t>
      </w:r>
      <w:proofErr w:type="spellStart"/>
      <w:r w:rsidRPr="00FF7F9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этопутьвбудущее</w:t>
      </w:r>
      <w:proofErr w:type="spellEnd"/>
      <w:r w:rsidRPr="00FF7F9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». И это </w:t>
      </w:r>
      <w:proofErr w:type="gramStart"/>
      <w:r w:rsidRPr="00FF7F9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тоже  верное</w:t>
      </w:r>
      <w:proofErr w:type="gramEnd"/>
      <w:r w:rsidRPr="00FF7F9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и образное определение.</w:t>
      </w:r>
    </w:p>
    <w:p w:rsidR="00FF7F94" w:rsidRPr="00FF7F94" w:rsidRDefault="00FF7F94" w:rsidP="00FF7F94">
      <w:pPr>
        <w:spacing w:before="100" w:beforeAutospacing="1" w:after="100" w:afterAutospacing="1" w:line="270" w:lineRule="atLeast"/>
        <w:outlineLvl w:val="2"/>
        <w:rPr>
          <w:rFonts w:ascii="Verdana" w:eastAsia="Times New Roman" w:hAnsi="Verdana" w:cs="Times New Roman"/>
          <w:b/>
          <w:bCs/>
          <w:color w:val="444444"/>
          <w:sz w:val="27"/>
          <w:szCs w:val="27"/>
          <w:lang w:eastAsia="ru-RU"/>
        </w:rPr>
      </w:pPr>
      <w:r w:rsidRPr="00FF7F94">
        <w:rPr>
          <w:rFonts w:ascii="Verdana" w:eastAsia="Times New Roman" w:hAnsi="Verdana" w:cs="Times New Roman"/>
          <w:b/>
          <w:bCs/>
          <w:color w:val="444444"/>
          <w:sz w:val="27"/>
          <w:szCs w:val="27"/>
          <w:lang w:eastAsia="ru-RU"/>
        </w:rPr>
        <w:t>Три главные цели стратегии</w:t>
      </w:r>
    </w:p>
    <w:p w:rsidR="00FF7F94" w:rsidRPr="00FF7F94" w:rsidRDefault="00FF7F94" w:rsidP="00FF7F9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FF7F9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Конечно, конкретные цели для каждой организации будут индивидуальны. Но они обязательно должны включать, как минимум, три главные цели:</w:t>
      </w:r>
    </w:p>
    <w:p w:rsidR="00FF7F94" w:rsidRPr="00FF7F94" w:rsidRDefault="00FF7F94" w:rsidP="00FF7F9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FF7F9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Увеличение прибыли сегодня и в будущем. Ведь получение прибыли — это главная цель любой коммерческой организации. А без увеличения прибыли невозможно развитие. Для некоммерческих организаций целью может быть увеличение количества студентов, пациентов, аудитории, объема предоставленных услуг и т.д.) сегодня и в будущем.</w:t>
      </w:r>
    </w:p>
    <w:p w:rsidR="00FF7F94" w:rsidRPr="00FF7F94" w:rsidRDefault="00FF7F94" w:rsidP="00FF7F9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FF7F9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Удовлетворение партнеров, клиентов и общества в целом сегодня и в будущем.</w:t>
      </w:r>
    </w:p>
    <w:p w:rsidR="00FF7F94" w:rsidRPr="00FF7F94" w:rsidRDefault="00FF7F94" w:rsidP="00FF7F9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FF7F9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Удовлетворение собственных сотрудников сегодня и в будущем.</w:t>
      </w:r>
    </w:p>
    <w:p w:rsidR="00FF7F94" w:rsidRPr="00FF7F94" w:rsidRDefault="00FF7F94" w:rsidP="00FF7F9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FF7F9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Если </w:t>
      </w:r>
      <w:r w:rsidRPr="00FF7F9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стратегический менеджмент</w:t>
      </w:r>
      <w:r w:rsidRPr="00FF7F9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«забудет» реализовать любую из этих целей в своей стратегии, такая стратегия, скорее всего, обречена на провал.</w:t>
      </w:r>
    </w:p>
    <w:p w:rsidR="00FF7F94" w:rsidRPr="00FF7F94" w:rsidRDefault="00FF7F94" w:rsidP="00FF7F94">
      <w:pPr>
        <w:spacing w:before="100" w:beforeAutospacing="1" w:after="100" w:afterAutospacing="1" w:line="270" w:lineRule="atLeast"/>
        <w:outlineLvl w:val="2"/>
        <w:rPr>
          <w:rFonts w:ascii="Verdana" w:eastAsia="Times New Roman" w:hAnsi="Verdana" w:cs="Times New Roman"/>
          <w:b/>
          <w:bCs/>
          <w:color w:val="444444"/>
          <w:sz w:val="27"/>
          <w:szCs w:val="27"/>
          <w:lang w:eastAsia="ru-RU"/>
        </w:rPr>
      </w:pPr>
      <w:bookmarkStart w:id="0" w:name="_GoBack"/>
      <w:bookmarkEnd w:id="0"/>
      <w:r w:rsidRPr="00FF7F94">
        <w:rPr>
          <w:rFonts w:ascii="Verdana" w:eastAsia="Times New Roman" w:hAnsi="Verdana" w:cs="Times New Roman"/>
          <w:b/>
          <w:bCs/>
          <w:color w:val="444444"/>
          <w:sz w:val="27"/>
          <w:szCs w:val="27"/>
          <w:lang w:eastAsia="ru-RU"/>
        </w:rPr>
        <w:t>Какая еще информация должна содержаться в стратегии?</w:t>
      </w:r>
    </w:p>
    <w:p w:rsidR="00FF7F94" w:rsidRPr="00FF7F94" w:rsidRDefault="00FF7F94" w:rsidP="00FF7F94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FF7F9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Стратегия должна содержать подробную информацию, чтобы любой </w:t>
      </w:r>
      <w:proofErr w:type="gramStart"/>
      <w:r w:rsidRPr="00FF7F9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сотрудник  компании</w:t>
      </w:r>
      <w:proofErr w:type="gramEnd"/>
      <w:r w:rsidRPr="00FF7F9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мог легко понять, что он лично должен делать для выполнение общих целей компании.</w:t>
      </w:r>
    </w:p>
    <w:p w:rsidR="00FF7F94" w:rsidRPr="00FF7F94" w:rsidRDefault="00FF7F94" w:rsidP="00FF7F94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FF7F9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Каждый сотрудник должен легко найти ответ на вопрос, почему его </w:t>
      </w:r>
      <w:proofErr w:type="gramStart"/>
      <w:r w:rsidRPr="00FF7F9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личный  результат</w:t>
      </w:r>
      <w:proofErr w:type="gramEnd"/>
      <w:r w:rsidRPr="00FF7F9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необходим для достижения общей цели. Работник должен понимать не только, что именно он должен делать, но и зачем он должен это делать. Без этого не бывает вовлеченности сотрудников и их приверженности компании.</w:t>
      </w:r>
    </w:p>
    <w:p w:rsidR="00FF7F94" w:rsidRPr="00FF7F94" w:rsidRDefault="00FF7F94" w:rsidP="00FF7F94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FF7F9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Стратегия должна содержать полный подробный план с разбиением на этапы – что нужно сделать для </w:t>
      </w:r>
      <w:proofErr w:type="gramStart"/>
      <w:r w:rsidRPr="00FF7F9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достижения  промежуточных</w:t>
      </w:r>
      <w:proofErr w:type="gramEnd"/>
      <w:r w:rsidRPr="00FF7F9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результатов и общих целей компании. Когда люди видят полный список задач, которые необходимо выполнить для достижения цели, они часто находят в нем пропущенные шаги. Это может значительно ускорить внедрение и избавить от досадных ошибок.</w:t>
      </w:r>
    </w:p>
    <w:p w:rsidR="00FF7F94" w:rsidRPr="00FF7F94" w:rsidRDefault="00FF7F94" w:rsidP="00FF7F94">
      <w:pPr>
        <w:spacing w:before="100" w:beforeAutospacing="1" w:after="100" w:afterAutospacing="1" w:line="270" w:lineRule="atLeast"/>
        <w:outlineLvl w:val="2"/>
        <w:rPr>
          <w:rFonts w:ascii="Verdana" w:eastAsia="Times New Roman" w:hAnsi="Verdana" w:cs="Times New Roman"/>
          <w:b/>
          <w:bCs/>
          <w:color w:val="444444"/>
          <w:sz w:val="27"/>
          <w:szCs w:val="27"/>
          <w:lang w:eastAsia="ru-RU"/>
        </w:rPr>
      </w:pPr>
      <w:r w:rsidRPr="00FF7F94">
        <w:rPr>
          <w:rFonts w:ascii="Verdana" w:eastAsia="Times New Roman" w:hAnsi="Verdana" w:cs="Times New Roman"/>
          <w:b/>
          <w:bCs/>
          <w:color w:val="444444"/>
          <w:sz w:val="27"/>
          <w:szCs w:val="27"/>
          <w:lang w:eastAsia="ru-RU"/>
        </w:rPr>
        <w:t>Три этапа разработки стратегии</w:t>
      </w:r>
    </w:p>
    <w:p w:rsidR="00FF7F94" w:rsidRPr="00FF7F94" w:rsidRDefault="00FF7F94" w:rsidP="00FF7F9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FF7F9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Какие этапы должен пройти </w:t>
      </w:r>
      <w:r w:rsidRPr="00FF7F9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стратегический менеджмент</w:t>
      </w:r>
      <w:r w:rsidRPr="00FF7F9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в процессе разработки стратегии, чтобы конечный «продукт» – стратегия — была всеобъемлющей и целостной? Вот они:</w:t>
      </w:r>
    </w:p>
    <w:p w:rsidR="00FF7F94" w:rsidRPr="00FF7F94" w:rsidRDefault="00FF7F94" w:rsidP="00FF7F94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FF7F9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lastRenderedPageBreak/>
        <w:t>Что и зачем нужно менять?</w:t>
      </w:r>
    </w:p>
    <w:p w:rsidR="00FF7F94" w:rsidRPr="00FF7F94" w:rsidRDefault="00FF7F94" w:rsidP="00FF7F94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FF7F9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На что менять?</w:t>
      </w:r>
    </w:p>
    <w:p w:rsidR="00FF7F94" w:rsidRPr="00FF7F94" w:rsidRDefault="00FF7F94" w:rsidP="00FF7F94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FF7F9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Как обеспечить изменения?</w:t>
      </w:r>
    </w:p>
    <w:p w:rsidR="00FF7F94" w:rsidRPr="00FF7F94" w:rsidRDefault="00FF7F94" w:rsidP="00FF7F9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FF7F9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Да, это те же самые шаги разработки и реализации процесса изменений — как и все гениальное, их можно применить в любой области. Менеджмент может использовать процесс изменений как </w:t>
      </w:r>
      <w:proofErr w:type="spellStart"/>
      <w:r w:rsidRPr="00FF7F9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для</w:t>
      </w:r>
      <w:r w:rsidRPr="00FF7F9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стратегии</w:t>
      </w:r>
      <w:proofErr w:type="spellEnd"/>
      <w:r w:rsidRPr="00FF7F9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компании, так и применительно к решению текущих операционных проблем.</w:t>
      </w:r>
    </w:p>
    <w:p w:rsidR="00FF7F94" w:rsidRPr="00FF7F94" w:rsidRDefault="00FF7F94" w:rsidP="00FF7F9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FF7F9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Ответ на вопрос «зачем менять» даст нам понимание направления развития компании. Ответ на вопрос «зачем менять» – это результат изменений, которые произойдут между сегодняшним и будущим состоянием компании, в котором она ставить целью оказаться.</w:t>
      </w:r>
    </w:p>
    <w:p w:rsidR="00FF7F94" w:rsidRPr="00FF7F94" w:rsidRDefault="00FF7F94" w:rsidP="00FF7F9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FF7F9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Итак, на этапе 1 стратегический менеджмент формирует определенность относительно желаемого направления развития компании. Этапы 2 и 3 помогают ему сформировать представление о том, какие действия необходимо осуществить и какие решения надо принять для движения по выбранному стратегическому направлению.</w:t>
      </w:r>
    </w:p>
    <w:p w:rsidR="00FF7F94" w:rsidRPr="00FF7F94" w:rsidRDefault="00FF7F94" w:rsidP="00FF7F9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FF7F9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Не бывает стратегии без тактики</w:t>
      </w:r>
    </w:p>
    <w:p w:rsidR="00FF7F94" w:rsidRPr="00FF7F94" w:rsidRDefault="00FF7F94" w:rsidP="00FF7F9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FF7F9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Если стратегия — направление развития компании, тогда тактика – это способ, которым мы собираемся достичь цели. Если они не связаны между собой, легко сбиться с пути и не добраться до цели.</w:t>
      </w:r>
    </w:p>
    <w:p w:rsidR="00FF7F94" w:rsidRPr="00FF7F94" w:rsidRDefault="00FF7F94" w:rsidP="00FF7F9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FF7F9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Например, если </w:t>
      </w:r>
      <w:r w:rsidRPr="00FF7F9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стратегический менеджмент</w:t>
      </w:r>
      <w:r w:rsidRPr="00FF7F9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 ставит целью компании стать лидером отрасли по прибыли, у него есть разные пути: добиться высокой </w:t>
      </w:r>
      <w:proofErr w:type="spellStart"/>
      <w:r w:rsidRPr="00FF7F9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маржинальности</w:t>
      </w:r>
      <w:proofErr w:type="spellEnd"/>
      <w:r w:rsidRPr="00FF7F9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продукции, сократить издержки, инвестировать в высокодоходные бумаги, увеличивать свою рыночную долю и т.д. Если менеджмент не определится с выбором пути, в будущем неизбежны «метания» и разногласия между владельцами компании, руководством, функциональными подразделениями и сотрудниками. Поэтому необходима предельная четкость и глубина проработки стратегии.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55"/>
      </w:tblGrid>
      <w:tr w:rsidR="00FF7F94" w:rsidRPr="00FF7F94" w:rsidTr="00FF7F94">
        <w:trPr>
          <w:tblCellSpacing w:w="0" w:type="dxa"/>
        </w:trPr>
        <w:tc>
          <w:tcPr>
            <w:tcW w:w="0" w:type="auto"/>
            <w:shd w:val="clear" w:color="auto" w:fill="D8E2EF"/>
            <w:vAlign w:val="center"/>
            <w:hideMark/>
          </w:tcPr>
          <w:p w:rsidR="00FF7F94" w:rsidRPr="00FF7F94" w:rsidRDefault="00FF7F94" w:rsidP="00FF7F94">
            <w:pPr>
              <w:spacing w:before="100" w:beforeAutospacing="1" w:after="100" w:afterAutospacing="1" w:line="270" w:lineRule="atLeast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444444"/>
                <w:sz w:val="27"/>
                <w:szCs w:val="27"/>
                <w:lang w:eastAsia="ru-RU"/>
              </w:rPr>
            </w:pPr>
            <w:r w:rsidRPr="00FF7F94">
              <w:rPr>
                <w:rFonts w:ascii="Verdana" w:eastAsia="Times New Roman" w:hAnsi="Verdana" w:cs="Times New Roman"/>
                <w:b/>
                <w:bCs/>
                <w:color w:val="444444"/>
                <w:sz w:val="27"/>
                <w:szCs w:val="27"/>
                <w:lang w:eastAsia="ru-RU"/>
              </w:rPr>
              <w:t>Аналогия с грузовиком</w:t>
            </w:r>
          </w:p>
        </w:tc>
      </w:tr>
      <w:tr w:rsidR="00FF7F94" w:rsidRPr="00FF7F94" w:rsidTr="00FF7F94">
        <w:trPr>
          <w:tblCellSpacing w:w="0" w:type="dxa"/>
        </w:trPr>
        <w:tc>
          <w:tcPr>
            <w:tcW w:w="0" w:type="auto"/>
            <w:shd w:val="clear" w:color="auto" w:fill="D8E2EF"/>
            <w:vAlign w:val="center"/>
            <w:hideMark/>
          </w:tcPr>
          <w:p w:rsidR="00FF7F94" w:rsidRPr="00FF7F94" w:rsidRDefault="00FF7F94" w:rsidP="00FF7F94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FF7F94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 xml:space="preserve">Представьте себе фуру – грузовик с длинным полуприцепом. Такой прицеп спереди </w:t>
            </w:r>
            <w:proofErr w:type="gramStart"/>
            <w:r w:rsidRPr="00FF7F94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устанавливается  на</w:t>
            </w:r>
            <w:proofErr w:type="gramEnd"/>
            <w:r w:rsidRPr="00FF7F94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 xml:space="preserve"> раму грузовика при помощи поворотной опоры или «седла», а сзади имеет собственные колеса. Давайте считать кабину грузовика направлением развития компании – стратегией, а водителя — стратегическим менеджментом. Водитель руководит — поворачивает руль, и автомобиль меняет направление своего движения. Прицеп, который олицетворяет собой «направление принимаемых решений» – тактику, должен повсюду следовать за кабиной по ее направлению движения.</w:t>
            </w:r>
            <w:r w:rsidRPr="00FF7F94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br/>
              <w:t xml:space="preserve">Однако такой грузовик может попасть в аварию, когда из-за резкой смены направления движения, кабина поворачивает, а прицеп продолжает по инерции двигаться прямо. В этой ситуации грузовик может «сложиться», и даже перевернуться. В бизнесе такая ситуация может возникнуть, если направление принимаемых тактических решений не совпадает с направлением развития компании (стратегии), </w:t>
            </w:r>
            <w:proofErr w:type="gramStart"/>
            <w:r w:rsidRPr="00FF7F94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либо</w:t>
            </w:r>
            <w:proofErr w:type="gramEnd"/>
            <w:r w:rsidRPr="00FF7F94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 xml:space="preserve"> когда направление развития компании резко меняется. В такой ситуации вся ваша </w:t>
            </w:r>
            <w:r w:rsidRPr="00FF7F94">
              <w:rPr>
                <w:rFonts w:ascii="Verdana" w:eastAsia="Times New Roman" w:hAnsi="Verdana" w:cs="Times New Roman"/>
                <w:b/>
                <w:bCs/>
                <w:color w:val="444444"/>
                <w:sz w:val="20"/>
                <w:szCs w:val="20"/>
                <w:lang w:eastAsia="ru-RU"/>
              </w:rPr>
              <w:t>стратегия</w:t>
            </w:r>
            <w:r w:rsidRPr="00FF7F94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может «сложиться», приведя к поломке всего организационного механизма.</w:t>
            </w:r>
          </w:p>
          <w:p w:rsidR="00FF7F94" w:rsidRPr="00FF7F94" w:rsidRDefault="00FF7F94" w:rsidP="00FF7F94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FF7F94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</w:tbl>
    <w:p w:rsidR="00FF7F94" w:rsidRPr="00FF7F94" w:rsidRDefault="00FF7F94" w:rsidP="00FF7F94">
      <w:pPr>
        <w:spacing w:before="100" w:beforeAutospacing="1" w:after="100" w:afterAutospacing="1" w:line="270" w:lineRule="atLeast"/>
        <w:outlineLvl w:val="2"/>
        <w:rPr>
          <w:rFonts w:ascii="Verdana" w:eastAsia="Times New Roman" w:hAnsi="Verdana" w:cs="Times New Roman"/>
          <w:b/>
          <w:bCs/>
          <w:color w:val="444444"/>
          <w:sz w:val="27"/>
          <w:szCs w:val="27"/>
          <w:lang w:eastAsia="ru-RU"/>
        </w:rPr>
      </w:pPr>
      <w:r w:rsidRPr="00FF7F94">
        <w:rPr>
          <w:rFonts w:ascii="Verdana" w:eastAsia="Times New Roman" w:hAnsi="Verdana" w:cs="Times New Roman"/>
          <w:b/>
          <w:bCs/>
          <w:color w:val="444444"/>
          <w:sz w:val="27"/>
          <w:szCs w:val="27"/>
          <w:lang w:eastAsia="ru-RU"/>
        </w:rPr>
        <w:lastRenderedPageBreak/>
        <w:t>Пять фокусирующих шагов</w:t>
      </w:r>
    </w:p>
    <w:p w:rsidR="00FF7F94" w:rsidRPr="00FF7F94" w:rsidRDefault="00FF7F94" w:rsidP="00FF7F9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FF7F9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Каким же образом разработать </w:t>
      </w:r>
      <w:r w:rsidRPr="00FF7F9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стратегию</w:t>
      </w:r>
      <w:r w:rsidRPr="00FF7F9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, в которой вероятность возникновения подобных аварийных ситуаций будет сведена на нет? Для этого </w:t>
      </w:r>
      <w:r w:rsidRPr="00FF7F9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стратегический менеджмент</w:t>
      </w:r>
      <w:r w:rsidRPr="00FF7F9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может использовать для этого подход Теории ограничений, известный как 5 фокусирующих шагов. Он заключается не в составлении списка задач для реализации, а в выборе в каждый момент единственной точки приложения сил — фокусировке на основной проблеме — ограничении. Той самой проблеме, которая в данный момент «тормозит» всю систему. В результате фокусировки на единственной проблеме, улучшения достигаются значительно быстрее. И это очень важно. Долгое отсутствие видимых результатов — улучшений — ввергает в уныние любую команду, начисто отбивая желание проводить изменения дальше.</w:t>
      </w:r>
    </w:p>
    <w:p w:rsidR="00FF7F94" w:rsidRPr="00FF7F94" w:rsidRDefault="00FF7F94" w:rsidP="00FF7F9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FF7F9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5 фокусирующих (или направляющих) шагов:</w:t>
      </w:r>
    </w:p>
    <w:p w:rsidR="00FF7F94" w:rsidRPr="00FF7F94" w:rsidRDefault="00FF7F94" w:rsidP="00FF7F94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FF7F9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Определите свое узкое звено (ограничение).</w:t>
      </w:r>
    </w:p>
    <w:p w:rsidR="00FF7F94" w:rsidRPr="00FF7F94" w:rsidRDefault="00FF7F94" w:rsidP="00FF7F94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FF7F9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Максимально используйте узкое звено. Заставьте его работать с максимально возможной отдачей — пусть даже круглосуточно.</w:t>
      </w:r>
    </w:p>
    <w:p w:rsidR="00FF7F94" w:rsidRPr="00FF7F94" w:rsidRDefault="00FF7F94" w:rsidP="00FF7F94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FF7F9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Подчините все остальное принятому решению. Интересы узкого звена должны быть </w:t>
      </w:r>
      <w:proofErr w:type="spellStart"/>
      <w:r w:rsidRPr="00FF7F9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первоочередны</w:t>
      </w:r>
      <w:proofErr w:type="spellEnd"/>
      <w:r w:rsidRPr="00FF7F9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— оно должно получать все необходимое ресурсы вне очереди.</w:t>
      </w:r>
    </w:p>
    <w:p w:rsidR="00FF7F94" w:rsidRPr="00FF7F94" w:rsidRDefault="00FF7F94" w:rsidP="00FF7F94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FF7F9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Расширьте узкое звено. Этот этап достаточно труден и часто связан с финансовыми расходами. Однако, если грамотно работать над этапами 2 и 3, иногда может потребоваться достаточно продолжительное время, чтобы в нем возникла необходимость.</w:t>
      </w:r>
    </w:p>
    <w:p w:rsidR="00FF7F94" w:rsidRPr="00FF7F94" w:rsidRDefault="00FF7F94" w:rsidP="00FF7F9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FF7F9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Прежде чем осуществлять какие-либо существенные перемены, оцените, останутся ли узкие звенья на тех же местах. Сделайте этот процесс непрерывным.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55"/>
      </w:tblGrid>
      <w:tr w:rsidR="00FF7F94" w:rsidRPr="00FF7F94" w:rsidTr="00FF7F94">
        <w:trPr>
          <w:tblCellSpacing w:w="0" w:type="dxa"/>
        </w:trPr>
        <w:tc>
          <w:tcPr>
            <w:tcW w:w="0" w:type="auto"/>
            <w:shd w:val="clear" w:color="auto" w:fill="D8E2EF"/>
            <w:vAlign w:val="center"/>
            <w:hideMark/>
          </w:tcPr>
          <w:p w:rsidR="00FF7F94" w:rsidRPr="00FF7F94" w:rsidRDefault="00FF7F94" w:rsidP="00FF7F94">
            <w:pPr>
              <w:spacing w:before="100" w:beforeAutospacing="1" w:after="100" w:afterAutospacing="1" w:line="270" w:lineRule="atLeast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444444"/>
                <w:sz w:val="27"/>
                <w:szCs w:val="27"/>
                <w:lang w:eastAsia="ru-RU"/>
              </w:rPr>
            </w:pPr>
            <w:r w:rsidRPr="00FF7F94">
              <w:rPr>
                <w:rFonts w:ascii="Verdana" w:eastAsia="Times New Roman" w:hAnsi="Verdana" w:cs="Times New Roman"/>
                <w:b/>
                <w:bCs/>
                <w:color w:val="444444"/>
                <w:sz w:val="27"/>
                <w:szCs w:val="27"/>
                <w:lang w:eastAsia="ru-RU"/>
              </w:rPr>
              <w:t>Готовые решения для разработки стратегии</w:t>
            </w:r>
          </w:p>
        </w:tc>
      </w:tr>
      <w:tr w:rsidR="00FF7F94" w:rsidRPr="00FF7F94" w:rsidTr="00FF7F94">
        <w:trPr>
          <w:tblCellSpacing w:w="0" w:type="dxa"/>
        </w:trPr>
        <w:tc>
          <w:tcPr>
            <w:tcW w:w="0" w:type="auto"/>
            <w:shd w:val="clear" w:color="auto" w:fill="D8E2EF"/>
            <w:vAlign w:val="center"/>
            <w:hideMark/>
          </w:tcPr>
          <w:p w:rsidR="00FF7F94" w:rsidRPr="00FF7F94" w:rsidRDefault="00FF7F94" w:rsidP="00FF7F94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FF7F94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ТОС предоставляет </w:t>
            </w:r>
            <w:r w:rsidRPr="00FF7F94">
              <w:rPr>
                <w:rFonts w:ascii="Verdana" w:eastAsia="Times New Roman" w:hAnsi="Verdana" w:cs="Times New Roman"/>
                <w:b/>
                <w:bCs/>
                <w:color w:val="444444"/>
                <w:sz w:val="20"/>
                <w:szCs w:val="20"/>
                <w:lang w:eastAsia="ru-RU"/>
              </w:rPr>
              <w:t>стратегическому менеджменту</w:t>
            </w:r>
            <w:r w:rsidRPr="00FF7F94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практические инструменты, главным образом, «Дерево стратегии и тактики» (</w:t>
            </w:r>
            <w:proofErr w:type="spellStart"/>
            <w:r w:rsidRPr="00FF7F94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СиТ</w:t>
            </w:r>
            <w:proofErr w:type="spellEnd"/>
            <w:r w:rsidRPr="00FF7F94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 xml:space="preserve">, S&amp;T), объединяющее стратегию и тактику на всех уровнях организации и избавляющее от излишней работы. </w:t>
            </w:r>
            <w:proofErr w:type="spellStart"/>
            <w:r w:rsidRPr="00FF7F94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СиТ</w:t>
            </w:r>
            <w:proofErr w:type="spellEnd"/>
            <w:r w:rsidRPr="00FF7F94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 xml:space="preserve"> обеспечивает </w:t>
            </w:r>
            <w:proofErr w:type="spellStart"/>
            <w:r w:rsidRPr="00FF7F94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причинно</w:t>
            </w:r>
            <w:proofErr w:type="spellEnd"/>
            <w:r w:rsidRPr="00FF7F94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–следственную связь между решениями, которые предполагается реализовать, и последствиями внедрения этих решений. Таким образом, дерево стратегии и тактики – это инструмент коммуникации, контроля и вовлечения сотрудников в изменения.</w:t>
            </w:r>
            <w:r w:rsidRPr="00FF7F94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br/>
            </w:r>
            <w:hyperlink r:id="rId5" w:history="1">
              <w:r w:rsidRPr="00FF7F94">
                <w:rPr>
                  <w:rFonts w:ascii="Verdana" w:eastAsia="Times New Roman" w:hAnsi="Verdana" w:cs="Times New Roman"/>
                  <w:color w:val="FF5E04"/>
                  <w:sz w:val="20"/>
                  <w:szCs w:val="20"/>
                  <w:lang w:eastAsia="ru-RU"/>
                </w:rPr>
                <w:t>Здесь</w:t>
              </w:r>
            </w:hyperlink>
            <w:r w:rsidRPr="00FF7F94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можно ознакомиться с готовыми шаблонами деревьев стратегии и тактики для конкретных направлений бизнеса: управление проектами, производство на склад и производство на заказ, дистрибуция и розничная торговля, </w:t>
            </w:r>
            <w:hyperlink r:id="rId6" w:history="1">
              <w:r w:rsidRPr="00FF7F94">
                <w:rPr>
                  <w:rFonts w:ascii="Verdana" w:eastAsia="Times New Roman" w:hAnsi="Verdana" w:cs="Times New Roman"/>
                  <w:color w:val="FF5E04"/>
                  <w:sz w:val="20"/>
                  <w:szCs w:val="20"/>
                  <w:lang w:eastAsia="ru-RU"/>
                </w:rPr>
                <w:t>бизнес-процессы</w:t>
              </w:r>
            </w:hyperlink>
            <w:r w:rsidRPr="00FF7F94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.</w:t>
            </w:r>
          </w:p>
          <w:p w:rsidR="00FF7F94" w:rsidRPr="00FF7F94" w:rsidRDefault="00FF7F94" w:rsidP="00FF7F94">
            <w:pPr>
              <w:spacing w:before="100" w:beforeAutospacing="1" w:after="100" w:afterAutospacing="1" w:line="270" w:lineRule="atLeast"/>
              <w:jc w:val="center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</w:tbl>
    <w:p w:rsidR="00FF7F94" w:rsidRPr="00FF7F94" w:rsidRDefault="00FF7F94" w:rsidP="00FF7F94">
      <w:pPr>
        <w:spacing w:before="100" w:beforeAutospacing="1" w:after="100" w:afterAutospacing="1" w:line="270" w:lineRule="atLeast"/>
        <w:outlineLvl w:val="2"/>
        <w:rPr>
          <w:rFonts w:ascii="Verdana" w:eastAsia="Times New Roman" w:hAnsi="Verdana" w:cs="Times New Roman"/>
          <w:b/>
          <w:bCs/>
          <w:color w:val="444444"/>
          <w:sz w:val="27"/>
          <w:szCs w:val="27"/>
          <w:lang w:eastAsia="ru-RU"/>
        </w:rPr>
      </w:pPr>
      <w:r w:rsidRPr="00FF7F94">
        <w:rPr>
          <w:rFonts w:ascii="Verdana" w:eastAsia="Times New Roman" w:hAnsi="Verdana" w:cs="Times New Roman"/>
          <w:b/>
          <w:bCs/>
          <w:color w:val="444444"/>
          <w:sz w:val="27"/>
          <w:szCs w:val="27"/>
          <w:lang w:eastAsia="ru-RU"/>
        </w:rPr>
        <w:t>Выводы</w:t>
      </w:r>
    </w:p>
    <w:p w:rsidR="00FF7F94" w:rsidRPr="00FF7F94" w:rsidRDefault="00FF7F94" w:rsidP="00FF7F9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FF7F9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Стратегический менеджмент</w:t>
      </w:r>
      <w:r w:rsidRPr="00FF7F9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играет в организации важнейшую роль. Прежде всего, необходимо разработать </w:t>
      </w:r>
      <w:r w:rsidRPr="00FF7F9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стратегию</w:t>
      </w:r>
      <w:r w:rsidRPr="00FF7F9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развития, из нее будет понятна ваша тактика. Если вы начнете с тактики, вы почти сразу попадете в тупик, так как никто в вашей организации не будет понимать, куда движется компания и ради чего тратятся усилия. Системный подход к разработке как </w:t>
      </w:r>
      <w:r w:rsidRPr="00FF7F9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стратегии</w:t>
      </w:r>
      <w:r w:rsidRPr="00FF7F9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, так и тактики дает максимальный результат.</w:t>
      </w:r>
    </w:p>
    <w:p w:rsidR="00FF7F94" w:rsidRPr="00FF7F94" w:rsidRDefault="00FF7F94" w:rsidP="00FF7F9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FF7F9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lastRenderedPageBreak/>
        <w:t>Если вашей компании необходима разработка долгосрочной стратегии, закажите индивидуальную </w:t>
      </w:r>
      <w:hyperlink r:id="rId7" w:history="1">
        <w:r w:rsidRPr="00FF7F94">
          <w:rPr>
            <w:rFonts w:ascii="Verdana" w:eastAsia="Times New Roman" w:hAnsi="Verdana" w:cs="Times New Roman"/>
            <w:color w:val="FF5E04"/>
            <w:sz w:val="20"/>
            <w:szCs w:val="20"/>
            <w:lang w:eastAsia="ru-RU"/>
          </w:rPr>
          <w:t>стратегическую сессию</w:t>
        </w:r>
      </w:hyperlink>
      <w:r w:rsidRPr="00FF7F9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в Школе бизнеса «Управляй будущим». В течение 2-3 дней под руководством опытного консультанта вы сможете заложить долгосрочную стратегию развития своего бизнеса с подробным планом преобразований.</w:t>
      </w:r>
    </w:p>
    <w:p w:rsidR="00C16290" w:rsidRDefault="00FF7F94"/>
    <w:sectPr w:rsidR="00C16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F31C1"/>
    <w:multiLevelType w:val="multilevel"/>
    <w:tmpl w:val="CEDC8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3413F3"/>
    <w:multiLevelType w:val="multilevel"/>
    <w:tmpl w:val="07965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5C015D"/>
    <w:multiLevelType w:val="multilevel"/>
    <w:tmpl w:val="DEE69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C54943"/>
    <w:multiLevelType w:val="multilevel"/>
    <w:tmpl w:val="C4C2E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94"/>
    <w:rsid w:val="00791E55"/>
    <w:rsid w:val="00EC6282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FB42F8C-4882-4291-97B8-CA1BF6F3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F7F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7F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F7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7F94"/>
    <w:rPr>
      <w:b/>
      <w:bCs/>
    </w:rPr>
  </w:style>
  <w:style w:type="character" w:customStyle="1" w:styleId="apple-converted-space">
    <w:name w:val="apple-converted-space"/>
    <w:basedOn w:val="a0"/>
    <w:rsid w:val="00FF7F94"/>
  </w:style>
  <w:style w:type="character" w:styleId="a5">
    <w:name w:val="Hyperlink"/>
    <w:basedOn w:val="a0"/>
    <w:uiPriority w:val="99"/>
    <w:semiHidden/>
    <w:unhideWhenUsed/>
    <w:rsid w:val="00FF7F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-b-s.ru/strategiaplanirovan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-b-s.ru/publikacii/biznes-processy.html" TargetMode="External"/><Relationship Id="rId5" Type="http://schemas.openxmlformats.org/officeDocument/2006/relationships/hyperlink" Target="http://www.tocpeople.com/tre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Булдаков</dc:creator>
  <cp:keywords/>
  <dc:description/>
  <cp:lastModifiedBy>Никита Булдаков</cp:lastModifiedBy>
  <cp:revision>1</cp:revision>
  <dcterms:created xsi:type="dcterms:W3CDTF">2013-12-27T22:08:00Z</dcterms:created>
  <dcterms:modified xsi:type="dcterms:W3CDTF">2013-12-27T22:09:00Z</dcterms:modified>
</cp:coreProperties>
</file>