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8B" w:rsidRDefault="00985B8B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Ж. Бодрийяр Прозрачность зла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ЗЕРКАЛО ТЕРРОРИЗМА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 существует терроризм, если не для того, чтобы служить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разновидностью насильственного освобождения от напряжения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социальном поле?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событиях, подобных имевшему место в 1985 году на стадионе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Эзель в Брюсселе поражает воображение не просто насилие, а то,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насилие приобрело новое обличие из-за того, что телевидение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сделало его общедоступным.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Неужели в конце XX века возможно такое варварство? Вопрос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тщетный. Речь идет о воскрешении некогда отмершей формы насилия.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Устаревшее насилие является одновременно и более изощренным,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жертвенным. Наше насилие, порожденное нашей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сверхсовременностью - это террор. Это подобие насилия: оно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возникает скорее от экрана, чем от страсти, оно той же природы,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и изображение. Насилие потенциально существует в пустоте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экрана благодаря дыре, которую он открывает в ментальное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[112]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пространство. До такой степени, что лучше не находиться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общественном месте, где работает телевидение, в силу высокой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вероятности насильственного события, которое оно индуцирует своим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присутствием. Повсюду можно наблюдать прецессию средств массовой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отношении террористического насилия. Именно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придает насилию специфически современную форму, гораздо более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современную, нежели так называемые "объективные причины", которые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стараемся ему приписать: ни политические, ни социальные, ни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психологические причины несоизмеримы с этим событием.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Удивительно и то, что его в каком-то смысле ожидали. Все мы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сообщники в ожидании этого рокового сценария, даже если 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вызывает у нас волнение и потрясение. Говорят,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полиция ничего не предпринимала, чтобы предупредить взрыв насилия,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никакая полиция не в состоянии предотвратить это помутнение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разума, это коллективное домогательство терроризма.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Подобное событие связано с внезапной кристаллизацией насилия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подвешенном состоянии. Это не есть столкновение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антагонистических страстей или враждебных сил. Это 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равнодействующая сил бездеятельных и безучастных, часть которых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qnqr`bk~r инертные созерцатели телеэкранов. Насилие со стороны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хулиганов есть не что иное, как обостренная форма безразличия,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лишь потому вызывает столько откликов, что играет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губительной кристаллизации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[113]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безразличия. В своей основе насилие, как и терроризм, не событие,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скорее отсутствие события, принимающее форму взрыва,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направленного внутрь(1): взрывается политическая пустота (а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злоба той или иной группы людей), молчание истории (а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психологическое подавление индивидуумов), безразличие и безмолвие.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терроризм не есть какой-то иррациональный эпизод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нашей общественной жизни: ему присуща четкая логика ускорения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пустоте.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Терроризм связан и с другой разновидностью логики -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инициативой перемены ролей: зрители (например, английские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болельщики) становятся актерами. Они заменяют собой исполнителей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главных ролей (футболистов) и под взором средств массовой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ставят свой собственный спектакль (надо признать,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гораздо более завораживающий, чем обычное представление). Не этого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 требуют от современного зрителя? Разве его не просят стать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актером и, оставив свою зрительскую инертность, включиться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спектакль? Не есть ли это лейтмотив всякой культуры, связанной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зрителя? Парадоксально, но именно в спектаклях такого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рода как бы сама по себе материализуется современная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гиперсоциальность, которой свойственно принимать участие в чем-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либо. Можно сколько угодно сожалеть об этом, но две сотни разбитых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кресел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(1) Характеризуя форму взрыва, автор использует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прилагательное "implosive", противопоставляя его прилагательному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"explosive" (прим. переводчика)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[114]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концерте рока есть признак успеха. Где же кончается участие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начинается эксцесс? На самом деле, говоря об участии, умалчивают 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его приемлемая форма должна ограничиваться лишь знаками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участия. Но так бывает не всегда.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Римляне имели смелость ставить подобные спектакли со зверями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гладиаторами прямо на сцене; у нас же таковое действо происходит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кулисами, случайно, в сопровождении взлома. Мы осуждаем эти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во имя морали, но всем миром отдаем их на съедение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телевидению: именно им были посвящены на телевидении первые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минут хит-парада года. Даже Олимпийские игры в Лос-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Анджелесе в 1984 году были превращены в гигантский парад, во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всемирное шоу, над которым, как в Берлине 1936 года, царила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атмосфера терроризма, демонстрирующего свое могущество - мировое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спортивное зрелище, возведенное в ранг стратегии холодной войны,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полная утрата олимпийских принципов. Как только спортивные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 оказываются извращенными, спорт можно использовать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любых целях: став парадом престижа или парадом насилия, он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постепенно из соревнований и зрелищ превращается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головокружительные цирковые игрища, от которых мутится разум (если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классификацией Кайуа). Такова общая тенденция нашего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общества: системы представительства сменяются системами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притворства и помутнения рассудка. Не избежала этой участи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[115]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трагедией в Эзеле, впрочем, стоит форма государственного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терроризма, который выражается не только в запрограммированных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 (ЦРУ, Израиль, Иран). Существует способ проводить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наихудшую, провокационную по отношению к своим же гражданам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onkhrhjs, способ доводить до отчаянья целые слои населения,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подталкивая их к ситуации почти самоубийственной; этот способ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составной частью политики некоторых современных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государств. Так, миссис Тэтчер сумела отделаться от шахтеров,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применив стратегию наихудшего: они кончили тем,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дискредитировали себя в глазах общества. Та же стратегия была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применена к хулиганствующим безработным: это выглядело так,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она создала из них отряды коммандос, которые намеревалась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заслать за границу, разумеется, осуждая их при этом, но грубость,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выказываемая ими, наглядно проявлялась и у нее самой при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служебных обязанностей. Эта стратегия расправы,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осуществляемая более или менее открыто во всех современных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государствах и служащая в основном для алиби в кризисных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ситуациях, может привести лишь к таким крайностям, как последствия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терроризма, для которого государство отнюдь не является врагом.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того момента, как государства оказываются не в состоянии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нападать друг на друга и заниматься взаимным уничтожением, они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почти автоматически обращают взор в сторону своей соб-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[116]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ственной территории и своего населения, развязывая гражданские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междоусобные войны против естественно сложившихся у себя 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 (не является ли уничтожение естественных отношений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предназначением любого знака, любой значимой и представительной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инстанции?).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всяком случае, такова неявная судьба политического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деятеля, и это прекрасно, хотя и несколько смутно, осознают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мира политики. Все мы, сами того не ведая, являемся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маккиавелистами благодаря смутному пониманию того, что</w:t>
      </w:r>
    </w:p>
    <w:p w:rsidR="00463448" w:rsidRDefault="00463448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политическое представительство есть не что иное,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диалектическая фикция, за которой скрывается смертельный поединок,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желание обрести власть и погубить противника, и желание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 в состоянии привести человека к гибели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добровольному рабству; всякая власть зиждется на Гегемонии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Государя и на Холокосте Народа.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тогда речь уже не заходит ни о народных представителях, ни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законном монархе; эта политическая конфигурация уступает место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дуэли, где нет места вопросу об Общественном договоре,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трансполитической дуэли между стремящимися к тоталитарному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самоуправлению инстанциями и ироничной, строптивой, агностической,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инфантильной массой, которая больше не разговаривает, а ведет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переговоры. Это - ипохондрическое состояние тела, пожирающего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собственные органы. Неистовую ярость, с которой власти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изничтожают свои собствен-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[117]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города, пейзажи, собственное существо вплоть до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самоуничтожения, можно сравнить лишь с яростью, с которой прежде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уничтожались города, пейзажи и существо врага.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оригинальной политической стратегии (которая,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уже и невозможна), при невозможности разумного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социальными отношениями государство теряет свою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социальную сущность. Оно уже не функционирует в соответствии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волей, им управляет шантаж, устрашение, притворство,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провокации или показные хлопоты. Оно изобретает политику, в 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 социальную, которой присущи безразличие и отсутствие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эмоций.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Такова реальность трансполитического; за всякой официальной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onkhrhjni стоит циничное упорство, порожденное исчезновением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социального. Хулиганы представляют собой лишь крайность этой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ситуации, они доводят степень участия до трагической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крайности и в то же время осуществляют шантаж в отношении насилия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устранения. То же самое делают и террористы. И то, что нас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завораживает в этих действиях вопреки всей нравственной реакции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происходящее, - это доведенная до высшей точки актуальность данной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модели, тот факт, что она отражает, словно зеркало, наше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собственное исчезновение в качестве политического общества,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безусловно пытаются скрыть политические псевдособытия.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[118]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Отзвуком событий в Эзеле стал другой эпизод: в сентябре 1987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в Мадриде проходил матч на кубок Европы между мадридским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"Реалом" и командой Неаполя. Матч проходил ночью, на пустом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стадионе, при полном отсутствии публики, что являлось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мерой со стороны Международной федерации - мерой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предотвращения эксцессов наподобие тех, что учинили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мадридские болельщики на предыдущем матче. Тысячи болельщиков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осаждали стадион, но проникнуть туда не смогли. Матч целиком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транслировался по телевидению.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Запреты такого рода никогда не уничтожат шовинистическую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страсть к футболу, но они служат прекрасной иллюстрацией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суперреализма нашего мира, где "реальные"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события происходят в пустоте, выброшенные из своего привычного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окружения и наблюдаемые лишь издалека, по телевизору. Это является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хирургическим предвосхищением будущих событий: событие, 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идет речь, было столь минимальным, что могло бы вовсе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места, но его воспроизведение на экране получило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максимальный размах. Никто не переживал связанные с ним перипетии,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все заполучили его изображение. Оно сделалось чистым событием,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существующим вне всяких естественных связей с окружающим, и 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эквивалент вполне можно было бы представить в виде синтезированных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изображений.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[119]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Совершенно очевидно, что этот матч-фантом связан с тем,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проходил в Эзеле, где реальный футбольный матч оказался заслонен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гораздо более драматической формой насилия. Именно для того, чтобы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избежать такого (всегда возможного) поворота событий, когда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 перестает быть публикой и превращается в жертву или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убийцу, когда спорт перестает быть спортом и принимает облик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терроризма, публику просто-напросто изгоняют, и это дает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уверенность в том, что в дальнейшем придется иметь дело лишь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событием, транслируемым по телевидению. Все намеки на окружение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исчезнуть с тем, чтобы это событие стало приемлемым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интеллектуальном телеэкране.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Дела политические также разыгрываются на своего рода пустом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стадионе (такова, например, форма представительства), откуда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изгнана вся реальная публика, способная на слишком бурные эмоции,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откуда не исходит ничего, кроме повторной телезаписи 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обследования, кривые, опросы общественного мнения. И все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продолжает функционировать и даже овладевать нашими умами, но,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проявить больше проницательности, то эту ситуацию можно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сопоставить с тем, как если бы некая Международная Политическая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федерация остановила публику на неопределенное время и изгнала 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всех стадионов, чтобы обеспечить нормальный ход игры. Это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наша трансполитическая сцена - прозрачная форма социального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[120]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ранства, откуда были изгнаны действующие лица, чистая форма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события, из которой исчезли все страсти.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[121]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КУДА ЖЕ ПРОНИКЛО ЗЛО?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Терроризм во всех его формах есть трансполитическое зеркало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Зла. Единственный настоящий вопрос, встающий перед нами, - вопрос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куда проникло Зло. Оно проникло повсюду: анаморфоз всех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 форм Зла бесконечен. (В обществе, которое, встав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путь профилактики и умерщвления своих естественных отношений,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обеления насилия, искоренения своих начал и всех проклятых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аспектов методами эстетической хирургии, хирургического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облагораживания отрицательного, не желает иметь дела ни с чем,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четкого управления и дискуссий о Добре, в обществе, где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 нет возможности говорить о Зле, - в таком обществе Зло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трансформируется в различные вирусные и террористические формы,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преследующие нас.)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Могущество анафемы, сила проклятия исчезли из нашей жизни. 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снова проявляются в другом виде. Так, Хомейни в деле Рушди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продемонстрировал свою силу, заставив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[122]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Запад охранять заложника и в каком-то смысле превратив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заложника весь Запад, но и представил сенсационное доказательство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символическая мощь слова может ниспровергнуть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сложившиеся соотношения сил.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 лицом всего мира при соотношении всех политических,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военных и экономических сил явно не в свою пользу, аятолла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располагает одним-единственным оружием, оружием нематериальным, 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близким к совершенству: это принцип Зла - отрицание западных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прогресса, рациональности, политической морали,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демократии и т. п. Отрицание всеобщего согласия в отношении всех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значимых вещей придает ему сатанинскую энергию отверженного,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ярость проклятия. Сегодня только он имеет право голоса, потому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один обеспечивает вопреки всему манихейскую позицию принципа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Зла, он - единственный, кто призывает Зло и изгоняет его, кто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соглашается воплотить принцип Зла в жизнь посредством террора. Для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 остается неясным, что же руководит им. Зато мы можем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констатировать, что, благодаря всему этому, он обладает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превосходством перед Западом, где нет возможности призывать Зло,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виртуальное согласие душит малейший негативизм. Наша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политическая власть сама по себе есть не что иное, как видимость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деятельности. Потому что власть существует только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благодаря этой символической возможности указывать на Инакого,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Врага, на цель, угрозу, Зло. Сегодня власть уже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[123]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обладает такой возможностью и, соответственно, не существует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оппозиции, которая могла бы или желала бы указать на власть,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источник Зла. Мы стали слишком слабы в том, что связано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сатанинской энергией, энергией иронической, полемической,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антагонистической, мы стали обществом фанатически изнеженным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изнеженно фанатичным.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мы стремимся изгнать из себя проклятое начало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тщимся представить во всем блеске только положительные ценности,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стали страшно уязвимыми для малейшей вирусной атаки, в 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 той, которую предпринимает аятолла, отнюдь не страдающий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иммунным дефицитом. Мы можем противопоставить ему лишь права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- скудный ресурс, который сам по себе является частью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политического синдрома иммунного дефицита. Впрочем, во имя прав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аятоллу в конце концов стали рассматривать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"абсолютное Зло" (Миттеран), т. е. приспособились к его проклятию,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вступив, таким образом, в противоречие с правилами просвещенных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диспутов. (Ведь сегодня сумасшедшего не считают сумасшедшим. Мы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не рассматриваем увечного человека в качестве такового, до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степени мы боимся Зла, до такой степени мы битком набиты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эвфемизмами, дабы избежать обозначения Другого, несчастья,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неизбежности.) Не будем удивляться, что некто, способный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выражаться литературным и возвышенным языком Зла, вызывает такой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приступ слабости западной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[124]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 вопреки требованиям интеллектуалов. Дело в том, что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законность, и добропорядочность, и, наконец, сам разум становятся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сообщниками проклятия. Они могут только мобилизовать все средства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анафемы, но тут же попадают в ловушку принципа Зла, который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чрезвычайно заразен. Кто же выиграл? Конечно же, аятолла.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Разумеется, у нас остается возможность его уничтожить, 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символически победил именно он, а символическое могущество всегда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превосходит могущество оружия и денег. Это своего рода реванш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мира. Третий мир никогда не мог бросить Западу настоящий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вызов. И СССР, который в течение нескольких десятилетий был для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Запада воплощением Зла, теперь постепенно и демонстративно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на сторону Добра, на сторону умеренного правления (по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восхитительной иронии именно Советский Союз, хотя мир и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осознает этого, выступает в роли посредника между Западом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тегеранским Сатаной после того, как в течение пяти лет он защищал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западные ценности в Афганистане).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 очарования, притягательной силы и одновременно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всеобщего отвращения, вызванный смертным приговором Рушди, похож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феномен внезапной разгерметизации кабины самолета из-за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пробоины или трещины в фюзеляже (даже когда она возникает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случайно, она все равно похожа на террористический акт).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яростно стремится наружу, в пустоту в соответствии с разностью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давлений между двумя пространствами.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[125]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Достаточно пробить брешь, дырочку в тончайшей пленке,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разделяющей два мира. Терроризм, захват заложников -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преимущественно тот акт, который пробивает эту брешь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искусственно созданной и искусственно защищенной вселенной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(каковой наша вселенная и является).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Весь современный мир ислама, совсем не похожий на тот,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существовал в средние века, мир, который надо расценивать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терминах стратегических, а отнюдь не нравственных или религиозных,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 стремится создать пустоту вокруг западной системы (включая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страны Востока), пробивая время от времени единым действием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в этой системе бреши, через которые все наши ценности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проваливаются в пустоту. Ислам не оказывает революционного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давления на западный мир, он не отваживается на попытку обратить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 свою веру или одержать над ним победу; он довольствуется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тем, что лишает его стабильности посредством вирусной атаки во имя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 Зла, которому нам нечего противопоставить, а также путем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угрозы внезапной разгерметизации и исчезновения воздуха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ценностей, которым мы дышим, что в охраняемой нами вселенной 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нашей вселенной - становится возможным из-за виртуальной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катастрофы, порожденной разностью давления между двумя средами.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Верно, что немалая часть кислорода уже улетучилась из западного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 через разные щели и отверстия. В наших интересах хранить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кислородные маски.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[126]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Вопреки общепринятому мнению, стратегия аятоллы поразительно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современна. Она гораздо современнее нашей, ибо ее суть в том,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wrna{ вводить в современный контекст архаичные элементы: ипе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fatwa, смертную казнь, проклятие - все равно, что именно. Все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имело бы смысла, если бы западный мир был прочен. Но вся наша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западная система, напротив, резонируя, погружается в бездну: она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служит сверхпроводником этого вируса. Как это понимать? Мы снова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наблюдаем реванш Другого Мира: в то время, как мы привнесли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остальной мир достаточно зародышей, болезней, эпидемий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идеологий, против которых архаичные элементы были бессильны,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сегодня, когда по иронии судьбы события принимают обратный ход,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мы, кажется, остаемся совершенно беззащитными перед маленьким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гнусным архаичным микробом.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Заложник сам по себе становится микробом. В своей последней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книге "Ремесло заложника" Ален Боске показывает, как частица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западного мира, оказавшись в пустоте, не может и даже не хочет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вернуться в свою среду обитания, будучи обесцененной в своих 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глазах, а более всего потому, что и ее страна, и 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сограждане также унижены своей вынужденной пассивностью,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повседневной трусостью, позорными и по существу бесполезными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переговорами.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Помимо переговоров каждый факт взятия заложника служит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доказательством неизбежной трусости целых сообществ, в случаях,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речь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[127]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о любом их члене. Это безразличие общества порождает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безразличное к нему отношение со стороны каждого индивидуума: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так мы функционируем на Западе, это и есть политическая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беспомощность, которую безжалостно изобличает стратегия захвата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заложников. Когда какой-либо индивидуум теряет под собой опору,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дестабилизируется вся система в целом. Вот почему заложник даже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простить обществу того, что из него мимоходом сделали героя,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однако тут же ловко использовали в своих целях.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не знаем, что творится в голове аятоллы или в сердцах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мусульман. Все, что мы можем - это не поддаваться несостоятельной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идее, будто во всем этом повинен религиозный фанатизм. Боюсь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только, что мы недостаточно вооружены, чтобы принять вызов этого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символического насилия в тот самый момент, когда мы пытаемся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 Террор из воспоминаний о Французской революции в угоду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памяти, которая, уподобляясь согласию, все больше походит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громоздящееся сооружение. Что мы можем сделать перед лицом этого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насилия, если мы пытаемся стереть насилие из своей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истории?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больше не умеем произносить проклятия. Мы умеем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произносить только речи о правах человека - об этой благоговейной,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слабой, бесполезной, лицемерной ценности, которая зиждется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просвещенной вере в естественную силу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[128]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Добра, на идеализации человеческих отношений (тогда как для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 не существует иной трактовки, нежели само Зло).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Более того, об идеальной ценности этого Добра всегда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говорится в покровительственной, уничижительной, негативной,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реакционной манере. Это есть сведение Зла к минимуму,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предупреждение насилия, стремление к безопасности. Эта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снисходительная и давящая Сила доброй воли помышляет лишь 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 в обществе и отказывается видеть кривизну Зла и 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Свобода слова существует лишь тогда, когда это слово является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"свободным" выражением индивидуума. Если же под словом понимать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двойственную, сопричастную, антагонистическую, обольстительную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 выражения, тогда понятие свободы слова теряет всякий смысл.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существует ли право на желание, на необдуманные поступки,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op`bn на наслаждение? Полный абсурд. Так, сексуальное освобождение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смешным, когда пытается заговорить на языке права. Наша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"знаменательная" Революция обнаруживает свою смешную сторону,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начинает рассуждать в терминах прав человека.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"Право на жизнь" заставляет трепетать все набожные души до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момента, пока из него не выводят логически право на смерть,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чего его абсурдность становится очевидной. Потому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смерть, как и жизнь, есть судьба, фатальность (счастливая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несчастная), но отнюдь не право.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[129]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Почему бы не потребовать "права" быть мужчиной или женщиной?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же Львом, Водолеем или Раком? Но что значит быть мужчиной 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женщиной, если на то существует право? Очаровательно то, что жизнь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поставила вас по ту или другую сторону, а играть предстоит вам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самим. И разрушать это правило символической игры не имеет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никакого смысла. Я могу потребовать права ходить шахматным конем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прямой, но какой в этом смысл? Права такого рода просто нелепы.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жестокой иронии мы дожили до права на труд. До права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безработицу! До права на забастовку! Никто уже даже не замечает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сюрреалистического юмора таких вещей. Бывает, однако, этот черный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юмор прорывается наружу. Такова, например, ситуация, когда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приговоренный к смерти американец требует для себя права на казнь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вопреки всем лигам защиты прав человека вместе взятым, бьющимся за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помилование. Это уже становится интересным. В списке прав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имеются, таким образом, неожиданные разночтения: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израильтяне, будучи жертвами во все времена, требуют в качестве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держать у себя преступников. И получить, наконец, официально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допустимый уровень преступности.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 никаких сомнений в том, что СССР сделал огромный шаг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пути соблюдения прав человека (гораздо больший, нежели это было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Хельсинки или где-либо еще) благодаря Чернобылю, землетрясению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Армении и гибели атомной подводной лодки: этот шаг есть право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[130]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рофу. Главные, основные права - право на несчастный случай, право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преступление, право на ошибку, право на зло, право на самое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худшее, а не только на самое лучшее: и это в гораздо большей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степени, чем право на счастье, делает вас человеком, достойным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имени.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 неизбежно приобретает пагубную кривизну, в соответствии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которой, если нечто само собой разумеется, то всякое право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излишним, но если в отношении той или иной вещи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возникает необходимость установления права, то это означает,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 эта вещь приближается к своей гибели. Так, право на воду,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воздух, пространство "скрепляет подписью" быстрое исчезновение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этих элементов. Право на ответ указывает на отсутствие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диалога и т. д.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Права человека теряют свой смысл с того момента, когда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перестает быть существом безумным, лишенным своей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собственной сути, чуждым самому себе, каковым он был в обществе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и нищеты, где он стал, в своем постмодернистском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воплощении, самоутверждающимся и самосовершенствующимся.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подобных обстоятельствах система прав человека становится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 иллюзорной и неадекватной - индивидуум податливый,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подвижный, многогранный перестает быть объектом права; он - тактик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хозяин своего собственного существования, он более не ссылается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какую-либо правовую инстанцию, но исходит из качества своих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и достигнутых результатов.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[131]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именно сегодня права человека становятся актуальной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opnakelni во всем мире. Это единственная идеология, имеющаяся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запасе на сегодняшний день. Это и говорит о нулевой ступени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идеологии, об обесценивании всей истории. Права человека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экология - вот два сосца консенсуса. Современная всемирная хартия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это хартия Новой Политической Экологии.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Нужно ли видеть в апофеозе прав человека непревзойденный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взлет глупости, гибнущий шедевр, обещающий, однако, осветить конец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века всеми огнями согласия?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[132]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"НЕКРОСПЕКТИВА"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Напрасная шумиха вокруг Хайдеггера не имеет собственно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философского смысла, она лишь является симптомом слабости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современной мысли, которая, за отсутствием притока свежей энергии,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фанатично возвращается к своим истокам, к чистоте своих отношений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конце века заново с болью переживает свой примитивный облик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века. Говоря более обобщенно, ситуация с Хайдеггером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симптоматична для коллективного возрождения, завладевшего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обществом в час подведения векового итога: это возрождение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фашизма, нацизма, истребления. Здесь и соблазн произвести новое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ранних периодов истории, обелить умерших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окончательно выверить все счета, и в то же время извращенное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стремление вернуться к источникам насилия, всеобщая галлюцинация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исторической правдивости Зла. Наше современное воображение слишком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слабо, наше безразличие к собственному положению и собствен-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[133]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ному мышлению слишком велико, чтобы мы испытывали нужду в столь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регрессивном чудотворстве.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Хайдеггера обвиняют в том, что он был нацистом. Впрочем,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 разница, обвиняют его или пытаются оправдать: все люди,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той, так и с другой стороны, попадают в одну и ту же ловушку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низменной и вялой мысли, в которой нет ни гордости за свои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собственные рекомендации, ни энергии, чтобы их преодолеть,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растрачивает то, что у нее еще осталось, в тяжбах,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претензиях, оправданиях, исторических проверках. Самозащита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философии, поглядывающей на двусмысленность своих мэтров (даже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топчущихся на одном месте великих мыслителей), самозащита всего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обреченного, за неимением возможности породить другую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историю, муссировать историю предшествующую, чтобы доказать свое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существование и даже свои преступления. Но что это за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доказательство? Именно потому, что сегодня мы более не существуем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политически, ни исторически (и в этом суть нашей проблемы), мы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хотим доказать, что мы умерли между 1940 и 1945 годами,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Освенциме или Хиросиме: ведь это, по крайней мере, достойная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история. Совсем как армяне тщатся доказать, что были вырезаны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1917 году; доказательство неприемлемое и бесполезное, однако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какой-то мере живучее. Поскольку философия сегодня исчезла (в этом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состоит ее проблема: как существовать в исчезнувшем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[134]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состоянии?), она должна доказать, что была окончательно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скомпрометирована, как, например, в случае с Хайдеггером, или 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лишена голоса, как это произошло в Освенциме. Все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собой безнадежную попытку прибегнуть к посмертному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оправданию, к посмертному снятию обвинений - и это в тот момент,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не существует достаточно истины, чтобы осуществить какую-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проверку, достаточно философии, чтобы строить какие-либо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nrmnxemh между теорией и практикой, когда нет исторических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знаний, позволяющих провести расследование какого-либо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исторического доказательства событий прошлого.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слишком легко забывают, что вся наша реальность, в 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 трагические события прошлого, была пропущена через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массовой информации. Это означает, что сейчас уже слишком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поздно все проверять и исторически осмысливать, так как для нашей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эпохи, для конца нашего века весьма характерно исчезновение всех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для выяснения исторической правды. Историю надо было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осмысливать, когда она существовала. Хайдеггера надо было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разоблачать (или защищать), когда для этого было соответствующее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время. Судебное разбирательство можно проводить лишь тогда, когда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 имеет последовательный характер. Теперь уже слишком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поздно, мы были превращены в нечто иное, и доказательством тому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служит увиденный нами по телевидению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[135]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Холокост - Шоа(1). Эти вещи не были поняты в те времена,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мы имели для этого возможность. Отныне они уже не будут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поняты никогда. Не будут поняты потому, что такие основные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понятия, как ответственность, объективная причина, смысл (или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бессмыслица) истории исчезли или находятся в процессе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исчезновения. Эффекты нравственного и коллективного сознания стали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слишком опосредованны, и в терапевтическом неистовстве, с которым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пытаются оживить это сознание, можно ощутить слабое дыхание,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присущее ему.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никогда не узнаем, были ли понятными появление нацизма,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лагерей смерти или Хиросимы. Мы более не находимся в том 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ментальном пространстве. Жертва и палач меняются местами,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преломление и распад ответственности - таковы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добродетели нашего чудесного интерфейса. У нас нет больше сил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забвение, наша амнезия - это амнезия изображений. Кто же объявит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амнистию, если виновны все? Что же до аутопсии трупов, никто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 не верит в анатомическую правдивость фактов: мы работаем по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шаблону. Если бы даже эти факты были весьма красноречивы,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бросались бы в глаза, они не смогли бы лишить нас доказательств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убежденности. Таким образом, по мере того, как мы досконально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изучаем нацизм, газовые камеры и т. п., они становятся все менее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понятны, и в конце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(1) Шоа (иврит) - истребление евреев нацистами во время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мировой войны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[136]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концов мы логично задаем себе потрясающий вопрос: "А вообще, было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 все это на самом деле?" Возможно, это невыносимый вопрос, 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 представляет то, что делает его логически допустимым. 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допустимым его делает именно опосредованная подстановка событий,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идей, истории. Эта подстановка влечет за собой то, что, чем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пристальней мы будем вглядываться во все эти события и идеи, чем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большим старанием будем пытаться выявить детали и прояснить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причины, тем с большей вероятностью они прекратят свое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существование - прекратят существование в прошлом. Путаница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тождественности вещей, возникающая при их исследовании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увековечении. Равнодушие памяти, безразличие к истории, которое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сопоставимо с усилиями взглянуть на все объективно.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прекрасный день мы спросим себя: а существовал ли вообще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Хайдеггер? Парадокс Фориссона может показаться гнусным (и таковым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 является, выражая исторические претензии относительно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реальности существования газовых камер), но, с другой стороны, он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 воспроизводит движение всей культуры - тупик конца века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галлюцинирующего, завороженного ужасом своих истоков, века, для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jnrnpncn забвение невозможно и единственным исходом остается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отрицание.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или иначе, если доказательство бесполезно, ибо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существует более исторических речей, способных расследовать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процесс, наказание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[137]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невозможно. Освенцим, истребление искупить нельзя.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наказании не существует какой-либо равноценности. Нереальность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неизбежно влечет нереальность фактов. То, что мы сейчас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переживаем, - нечто совсем другое. То, что происходит коллективно,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беспорядочно, через все процессы, все полемики, - это переход от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исторической стадии к стадии мифической, это мифическая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опосредованная реконструкция всех событий. В каком-то смысле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мифическое превращение - единственное действие, способное, если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оправдать нас морально, то каким-то фантастическим образом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простить нам изначальное преступление. Но для этого, для того,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даже преступление стало мифическим, нужно положить конец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исторической реальности. В противном случае, поскольку все это 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фашизм, лагеря, массовое уничтожение - было и остается для нас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исторически неразрешимым, мы будем вынуждены постоянно повторять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как первоначальную картину. Опасна не ностальгия по фашизму;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 опасным, хотя и смехотворным, является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патологическое возрождение прошлого, в котором все,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ниспровергатели, так и защитники факта существования газовых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камер, как хулители,   так   и   апологеты   Хайдеггера становятся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действующими лицами и почти сообщниками; опасна эта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коллективная галлюцинация, которая переносит все отсутствующее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воображение нашей эпохи, всякий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[138]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 насилия и столь призрачной на сегодняшний день реальности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эпоху, провоцируя при этом некое принуждение заново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пережить ее и вызывая глубокое чувство вины, порожденное нашим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неучастием в ней. Все это точно передает наше безнадежное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стремление подавить эмоциональное напряжение, связанное с тем,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реальности эти события ускользают от нас. Дело Хайдеггера,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 Барби и т. д. являются смехотворными конвульсиями этой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присущей нам сегодня утрате реальности, и предположения Фориссона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что иное, как циничное приписывание ее прошлому. Слова о том,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"это никогда не существовало", попросту означают, что и мы 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существуем в той степени, чтобы поддерживать память, и ничто,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галлюцинации, не может дать нам возможности ощутить себя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живущими.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Post-scriptum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Разве нельзя, исходя из всего этого, некоторым образом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сократить конец нашего века? Я предлагаю заранее упразднить 90-е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годы, чтобы мы сразу из 89-го года перенеслись прямо в 2000 год.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Ибо, коль скоро этот конец века со всем своим пафосом умирания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культуры, со своими нескончаемыми стенаниями, знамениями,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мумификациями уже наступил, неужели нам предстоит еще десять лет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томиться на этой галере?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[139]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Поправка: Ура! История возрождается!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Событие конца века в действии. Весь мир облегченно вздыхает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мысли о том, что История, придавленная засильем тоталитарной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идеологии, после снятия блокады со стран Востока все увереннее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bngnamnbker свой курс. Поле Истории, наконец, вновь открыто для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непредсказуемого развития народов и их жажды свободы.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противоположность гнетущей мифологии, которая обычно сопровождает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конец века, та, что существует сегодня, кажется, должна положить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начало резкому усилению финального процесса, новой надежде, росту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ставок.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ближайшем рассмотрении это событие представляется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таинственным, и его можно было бы сопоставить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"историческим" неидентифицируемым объектом. Несомненно, эта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оттепель, имевшая место в восточных странах, это высвобождение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из-под глыб льда являет собой необычную ситуацию, но чем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свобода после того, как она выведена из замороженного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состояния? Рискованная операция с весьма двусмысленным результатом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(единственное, в чем можно быть уверенным, это в том,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 снова заморозить то, что однажды было разморожено).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СССР и страны Восточного блока представляли собой, одновременно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морозильной камерой, испытательный стенд и экспериментальную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установку для свободы, ибо именно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[140]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она была секвестирована и подвергнута высокому давлению. Запад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есть хранилище или, скорее, свалка свободы и Прав Человека.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сверхзамораживание было отличительным отрицательным знаком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Востока, то сверхжидкое, газообразное состояние нашего Запада еще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сомнительно, ибо благодаря освобождению и либерализации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нравов и мнений проблемы свободы здесь просто не существует.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Виртуально эта проблема уже решена. На Западе Свобода, идея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умерла самой настоящей смертью, и ее исчезновение четко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прослеживается во всех недавних воспоминаниях. На Востоке она была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убита, но преступление никогда не бывает безукоризненным.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экспериментальной точки зрения будет интересно увидеть,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делается со свободой, когда она снова появляется на поверхности,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ее воскрешают, предварительно уничтожив все ее признаки. Мы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увидим, что получится из процесса реанимации и посмертной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реабилитации. Оттаявшая свобода, быть может, и не столь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лицеприятна. А что, если мы заметим, что единственное, в чем она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проявляет поспешность - это в рвении к автомобилям, электробытовым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приборам и даже к психотропным средствам и порнографическим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фильмам, т. е. в том, что немедленно перейдет в жидкое состояние,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свойственное Западу, в стремлении от одного конца истории, где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царила мерзлота, перейти на другой конец - к флюидам и движению?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особенно увлекательное зрелище являет собой не то, как покорно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[141]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восстанавливают на Востоке поправляющуюся демократию, привнося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 новую энергию (и новые рынки). Интереснее всего наблюдать,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сталкиваются две специфические разновидности конца Истории: та,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История прекращает существование, дойдя до точки замерзания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концентрационных лагерей, и та, где она завершается полной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центробежной экспансией средств коммуникации. В обоих случаях речь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об окончательном решении, и, возможно, оттепель в отношении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человека является социалистическим эквивалентом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"разгерметизации Запада": речь идет о простом рассеяньи в западном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вакууме сил, которые в течение полувека были секвестированы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Востоке.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Горячность, с которой развиваются события, может быть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обманчива, если в странах Востока она есть не что иное,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стремление избавиться от идеологии, миметическая тяга 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либеральным странам, где всю свободу уже променяли на технические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облегчающие жизнь. В таком случае мы узнаем, чего же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самом деле стоит свобода, и поймем, что, наверное, во второй раз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обрести невозможно - История никогда не подает своих блюд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onbrnpmn. Напротив, эта оттепель на Востоке может оказать столь 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пагубное длительное воздействие, как избыток углекислого газа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верхних слоях атмосферы, ибо создается политический парниковый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эффект: такое потепление человеческих отношений в результате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оттаивания льда, примерзшего к коммунистичес-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[142]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берегу, приведет к затоплению всех западных берегов.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Любопытно, что, опасаясь климатического таяния льдин и припая,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политическом мы, из демократических побуждений, стремимся 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этому изо всех сил.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бы в "старые времена" Советский Союз выбросил на мировой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рынок свой золотой запас, этот рынок полностью утратил бы свою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стабильность. Если страны Востока приведут в движение весь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огромный запас свободы, который они удерживали, то тем самым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лишится стабильности хрупкий метаболизм ценностей Запада, который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желает свободы не как действия, но как виртуального согласованного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взаимодействия, не как драмы, но как глобальной психологической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драмы либерализма. Внезапная инъекция свободы, как реальный обмен,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грубая и активная трансцендентность, как Идея, была бы целиком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катастрофичной для нашей существующей в определенном температурном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 формы распределения ценностей. Однако это как раз то, чего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от них требуем: свобода или видимость свободы в обмен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материальные символы свободы. Получается поистине дьявольский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при котором одни рискуют потерять свою душу, другие -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комфорт. Но, быть может, так даже лучше для обеих сторон.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Замаскированное общество, представленное коммунистическими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странами, сбросило свои маски. И каково же его лицо? Что до нас,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свое лицо обнажили уже давно, и теперь у нас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[143]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ни масок, ни лица. Также, как нет и памяти. Мы словно ищем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воде бесследно исчезнувшую память, иначе говоря, надеемся, что,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что-то осталось, тогда как исчезли даже мельчайшие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следы. То же можно сказать и о свободе: нам было бы весьма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затруднительно воспроизвести какой-либо ее признак, и теперь мы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упорно добиваемся ее существования - ничтожно малого, неощутимого,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необнаруживаемого - в среде со столь высокой степенью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разбавленности (программной и операционной), что только ее призрак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витает в памяти, которая есть не что иное, как память воды.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 свободы на Западе настолько истощился (и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 тому - празднование годовщины Революции), что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надежды устремлены на ее открытые и выявленные залежи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Востоке. Но как только запас свободы оказывается высвобожденным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(сама Идея Свободы стала такой же редкой, как природные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богатства), какие последствия это может иметь, кроме интенсивной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поверхностной энергии обмена, подобно тому, как это происходит на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любом рынке, и последующего быстрого обвала дифференцированных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энергий и ценностей?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Что являет собой Гласность? Ретроактивная прозрачность всех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символов современности в ускоренном темпе и из вторых рук (это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почти постмодернистский римейк нашей первоначальной версии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современности), всех позитивных и негативных символов вперемешку,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т. е. речь идет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[144]</w:t>
      </w:r>
    </w:p>
    <w:p w:rsidR="003D5DAA" w:rsidRPr="009249D7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 только о правах человека, но и о преступлениях, катастрофах,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49D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несчастных</w:t>
      </w: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случаях, число которых в СССР с начала либерализации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 радостно возрастает. Даже вновь появившаяся порнография, до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сих пор подвергавшаяся строгой цензуре, теперь, как и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остальное, празднует свое возрождение.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и есть эксперимент глобальной оттепели: мы видим,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преступления, ядерные или природные катастрофы, все то, что прежде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подавлялось, составляет часть прав человека (это, разумеется,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касается и религии и моды без всяких исключений) и являет собой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хороший урок демократии. Так как здесь мы видим демонстрацию всего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чем являемся сами, всех так называемых всеобщих эмблем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человеческого рода в виде идеальной галлюцинации и возвращения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всего подавлявшегося ранее, включая все самое худшее, все самое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пошлое и самое затертое в западной "культуре", - все это отныне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безграничным. Это - момент истины для этой культуры,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подобный тому, что имел место при столкновении ее с дикими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культурами остального мира (но нельзя сказать, что она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 вышла из этой ситуации). Ирония в том, что, быть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может, однажды именно нам придется спасать историческую память 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сталинизме, когда страны Востока окончательно забудут о нем. Нам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будет хранить в замороженном состоянии память о тиране,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сам замораживал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[145]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 истории, потому что эта эпоха обледенения также составляет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всеобщего достояния.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события знаменательны и с другой точки зрения. Тем, кто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добродетели враждебно настроены к Идее конца истории,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следовало бы задаться вопросом о повороте, который совершает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История в событиях сегодняшнего дня, двигаясь не только к своему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концу, составляющему часть ее линейного фантазма, но и 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переворачиванию собственной сути и систематическому стиранию.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мы идем к тому, чтобы стереть весь XX век, стереть один за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все симптомы холодной войны, может быть, даже все, что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напоминает о второй мировой войне и обо всех политических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идеологических революциях века. Воссоединение Германии и многие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события неизбежны, не в смысле скачка Истории вперед, но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смысле переписывания заново всего XX века, которое займет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последнее его десятилетие. Двигаясь в том же направлении, мы,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вероятно, вскоре вернемся к Священной Романо-Германской Империи. 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этом, быть может, и есть озарение этого конца века, подлинный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 противоречивой формулы конца Истории. Дело в том, что мы,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энтузиазмом проделывая погребальную работу, принижаем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знаменательные события этого века, мы обесцвечиваем его, как если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все, что в нем произошло (революции, передел мира, массовые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истребления, насильственная транснационализация государств,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ядерная напряженность),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[146]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короче, История на ее нынешней стадии была бы не чем иным, как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безысходным клубком противоречий, и как если бы все принялись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разрушать эту историю с таким же энтузиазмом, с каким создавали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ее. Реставрация, упадок, реабилитация, восстановление старых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границ, старых различий, особенностей, религий, покаяние - даже на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 обычаев - кажется, что все признаки освобождения,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приобретенные в течение века, затушевываются и, быть может,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 концов совсем исчезнут один за другим: мы сейчас переживаем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гигантский процесс ревизионизма, но это - не идеологический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процесс, а пересмотр всей Истории, и, кажется, мы спешим достичь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еще до окончания века, быть может, в тайной надежде в новом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тысячелетии начать все с нуля. А что, если мы смогли бы все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восстановить в первозданном виде? Но с какого периода следовало бы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начать? С того, что предшествовал XX веку, или 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предреволюционного? И куда может завести нас это устранение,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принижение? И (как показывают события на Востоке) этот процесс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lnfer развиваться в очень быстром темпе именно потому, что речь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не о созидании, а о мощном разрушении Истории, которое едва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принимает вирусную эпидемическую форму. В конечном итоге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возможно, что 2000-й год вообще не наступит, как мы это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предполагали прежде, просто потому, что изгиб Истории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противоположную сторону окажется столь явно выраженным, что уже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невозможно преодолеть горизонт времени.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[147]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Вероятно, История станет асимптотической траекторией,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бесконечно приближающейся к своему конечному значению, но никогда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не достигающей и в конце концов удаляющейся от него в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5D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противоположном направлении.</w:t>
      </w:r>
    </w:p>
    <w:p w:rsidR="003D5DAA" w:rsidRPr="003D5DAA" w:rsidRDefault="003D5DAA" w:rsidP="003D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14A45" w:rsidRDefault="00314A45" w:rsidP="004C22C5">
      <w:pPr>
        <w:pStyle w:val="HTMLPreformatted"/>
        <w:rPr>
          <w:color w:val="000000"/>
        </w:rPr>
      </w:pPr>
    </w:p>
    <w:p w:rsidR="00314A45" w:rsidRDefault="00314A4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МЕЛОДРАМА РАЗЛИЧИЯ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Но куда же проникли отличия?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Мы пребываем сейчас в оргии открытий, исследований,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"изобретения" Другого. В оргии поиска различий. Двустороннего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интерфейсного, интерактивного сводничества. Однажды пройдя по ту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сторону зеркала отчужденности (стадия зеркала составляет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наслаждение нашего детства), структурные различия быстро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нескончаемо распространяются в моде, обычаях, культуре. Пришел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jnmev отличиям грубым, резким, связанным с расами, безумием,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нищетой, смертью.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Отличие, как и все остальное, попало под закон рынка, спроса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 предложения. Оно уподобилось продуктам питания. Отсюда 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необычная котировка на Бирже психологических ценностей, на Бирже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структурных ценностей. Отсюда и интенсивная имитация Другого,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особенно ярко проявляющаяся в научной фантастике, где ключевая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проблема всегда состоит в том, каков Другой и где Другой.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научная фантастика создана по об-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[184]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разу и подобию пространства нашей повседневности, где царит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необузданная спекуляция и почти что черный рынок отличий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различий. Настоящая навязчивая экологическая идея, охватывающая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диапазон от индейских резерваций до домашних животных (нулевая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степень отличий!) не считается той, что относится к области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бессознательного (это последний символический капитал, берегите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его, надолго его не хватит, залежи его не бесконечны). Накопления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отличий исчерпываются, мы исчерпали Другого как сырьевые ресурсы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(вплоть до того, что, по словам Клода Жильбера, загнали его под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обломки от подземных толчков и катастроф).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Оказалось, что Другой создан не для того, чтобы быть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уничтоженным, отброшенным, совращенным, но для того, чтобы быть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понятым, освобожденным, взлелеянным, признанным. После прав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Человека следовало бы учредить права Другого. Впрочем, это уже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сделано: существует Всеобщее Право на Различие. Оргия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политического и психологического понимания Другого, 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возрождение там, где его уже нет. Там, где был Другой, появился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Тот же самый.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Но там, где больше ничего нет, и должен появиться Другой. Мы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уже присутствуем не при драме, но при психодраме отличий, как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 психодраме общности, сексуальности, тела и при мелодраме всего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этого, разыгрываемой посредством аналитических метадискуссий.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Отличие приобрело характер психодрамы, социодрамы, семиодрамы,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мелодрамы.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[185]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 той психодраме, что связана с контактами, тестами,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интерфейсом, мы лишь акробатически симулируем и драматизируем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отсутствие Другого. В этой искусственной драматургии отличие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исчезло отовсюду, но сам субъект стал мало-помалу индифферентен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собственной субъективности, к собственному отчуждению, совсем как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современное политическое существо становится безразличным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собственному мнению. Он становится прозрачным, "спектральным"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(Марк Гийом) и в силу этого интерактивным. Потому что в процессе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интерактивности субъект не несет в себе чьего либо отражения.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 происходит по мере того, как он становится индифферентным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самому себе, как если бы его живого превратили в ипостась,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лишенную своего двойника, тени, отражения. Такой ценой он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становится доступным для всевозможных комбинаций и связей.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Интерактивное существо, таким образом, рождается не от новой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формы обмена, но от исчезновения социальных связей и отличий. Это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тот другой, что появляется после гибели Другого и уже не есть то,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что было прежде. Это - результат отрицания Другого.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 действительности интерактивность присуща только медиуму или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машине, ставшей невидимой. Механические автоматы еще играют 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различии между человеком и машиной и на привлекательности этого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различия. Но наши интерактивные автоматы, автоматы имитации оста-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[186]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ются равнодушны к этим различиям. Человек и машина здесь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становятся изоморфными и индифферентными, ни он ни она не находит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своего отражения в другом.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Компьютер не имеет двойника. Вот почему он не способен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мыслить. Ибо способность к мышлению всегда приходит к нам от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Другого. Поэтому он, компьютер, так результативен. Компьютеры 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эти чемпионы по устному счету, эти нелепые калькуляторы - являются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аутистами, той разновидностью разума, для которой не существует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Другого, и в силу этого они наделены столь странным могуществом.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 сама мощь интегральных схем (способных даже передавать мысли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 расстояние). Это - мощь абстракции. Машины действуют так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быстро, потому что они отключены от какого-либо Другого.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соединены системами, подобными огромным пуповинам между разумом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его близнецом. Но в этом гомеостазе Того же самого отличия были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ликвидированы машиной.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Существуют ли еще отличия, при том, что их вымарывают изо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всей этой психодраматической сверхструктуры?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Существует ли физика Другого, или же только метафизика? Есть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ли двойственная форма Другого, или только диалектическая?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Проявляется ли он в виде судьбы, или же только в виде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психологического и социального партнера, несущего с собой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наслаждение?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[187]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Сегодня все говорит между собой в терминах различий.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отличие не есть различие. Можно даже предположить, что именно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 убивают отличие. Когда язык оценивают в системе различий,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когда смысл [языкового явления] сводится лишь к тому, чтобы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демонстрировать дифференциальный эффект, - в этом случае убивается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радикальное отличие языка, кладется конец той двойственности,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которая лежит в самой его сердцевине, двойственности знака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понятия, им обозначаемого, двойственности языка и его носителя; из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языка устраняется все, что не подлежит устранению: в артикуляции,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 смысле, в посредничестве. Устраняется все то, благодаря чему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язык по своей сути есть Другой для субъекта, то, благодаря чему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языке существует игра слов, обольстительность материального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воплощения и случайностей, символический смысл жизни и смерти, 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 только ничтожная игра различий, являющаяся предметом изучения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структурного анализа.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Но тогда какой смысл говорить, что женщина - это иное, нежели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мужчина, что сумасшедший - иное, нежели нормальный человек, что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дикарь не есть человек цивилизованный? Можно было бы до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бесконечности задаваться вопросом, кто чей антипод. Является 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хозяин иным, нежели раб? Да, если говорить в терминах классов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производственных отношений. Но это противопоставление носит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ограниченный характер. В действительности все происходит совсем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так. Причастность людей и вещей не есть причастность,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[188]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связанная со структурными различиями. Символический порядок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содержит в себе сложные двойственные формы, которые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обнаруживают различий между мной и кем-то другим. Пария не есть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нечто иное, чем брамин - судьба одного есть нечто иное, чем судьба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другого. Они неотличимы внутри одной и той же шкалы ценностей.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взаимно связаны в незыблемом порядке, в обратимом цикле, подобном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циклу дней и ночей. Представляет ли собой ночь нечто иное, чем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день? Но что тогда вынуждает нас говорить, что мужское начало есть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нечто иное, чем женское? Без сомнения, в отличие от дня и ночи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мужское и женское начала не являются обратимыми моментами, которые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следуют друг за другом и сменяют друг друга в нескончаемом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очаровании. Следовательно, один пол никогда не является иным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отношении другого; такое возможно разве что в теории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дифференциальной сексуальности, которая в основе своей утопична.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Onqjnk|js различие есть не что иное, как утопия с присущей ей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мечтой разорвать границы [существующего порядка вещей] с тем,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чтобы в дальнейшем восстановить эти границы (то же можно сказать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 различении Добра и Зла: разделение этих понятий является мечтой,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 стремление их соединить - совершенно фантастической утопией).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этой единственно присущей нашей культуре перспективе различия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можно говорить о Другом в области секса. Настоящая сексуальность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"экзотична" (в том смысле, который придавал этому слову Сегален):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она заключа-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[189]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ется в полной несопоставимости обоих полов; в противном случае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обольщение просто не могло бы существовать, и в отношениях между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полами царило бы одно лишь отчуждение.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Различия - это регулируемый обмен. Но что же разлаживает,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нарушает этот обмен? Что не подлежит обсуждению? Что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вписывается в контракт, в структурную игру различий? Что делает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обмен невозможным? Везде, где обмен невозможен, наступает террор.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Любое радикальное отличие является эпицентром террора. Террора,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который оно самим фактом своего существования порождает в обычном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мире. Террора, который мир обрушивает на него в своем стремлении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его уничтожить.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 течение последних столетий все формы сильного отличия волей-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неволей оказались внесены в список различий, который содержит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одновременно включение и исключение, признание и дискриминацию.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Детство, безумие, смерть, варварские общины - всеобщее согласие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интегрировало, взяло на себя, поглотило все это. Безумие, как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только его особый статус оказался подорванным, попадает в более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тонкие психологические сети. Умершие, признанные однажды таковыми,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оказываются за оградой кладбищ и покоятся поодаль вплоть до того,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что лицо смерти стирается вовсе. За индейцами было признано право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 существование лишь в пределах резерваций. Таковы перипетии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логики различия.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[190]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Расизма не существует, пока другой остается Другим, чуждым.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Расизм начинается, когда другой приобретает свойства различимого,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 есть, иначе говоря, становится опасно близким. Именно тогда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начинаются поползновения удержать его на расстоянии.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"Можно подумать", - говорит Сегален, "что фундаментальные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 никогда не позволят создать истинное полотно без швов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заплат и что нарастающее сближение, падение барьеров, больший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пространственный ракурс должны сами каким-то образом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компенсироваться созданием новых перегородок и непредусмотренных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лакун".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Расизм и есть одна из этих "новых перегородок". Снятие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эмоционального напряжения в психодраме различий, фантазм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навязчивая идея стать Другим. Психодрама вечного поглощения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отторжения Другого. Изгнать Другого, материализуя различия любой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ценой, - настолько верным является то, что это поглощение различий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невыносимо... Расизм не имеет оснований для своих биологических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притязаний - но если подойти к этому явлению объективно, то можно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сказать, что расизм обнаруживает идеологический соблазн, который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живет в сердце каждой структурной системы: это соблазн фетишизации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различия. В дифференцированных системах не существует равновесия 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различие колеблется от абсолютного максимума до нуля. Умеренное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управление отличиями и различиями - утопия.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[191]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Коль скоро логика различий является в какой-то мере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универсальной имитацией, достигающей кульминации в абсурдном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"праве на различие", эта имитация постепенно принимает форму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безнадежной галлюцинации различия, коей и является расизм. В 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время, как различия и культ различий быстро распространяются, еще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быстрее растет другая необычная, аномальная сила, непостижимая для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критического разума: "непредусмотренные лакуны", о которых говорит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Сегален. О новых различиях речь больше не идет; для того, чтобы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предотвратить полную гомогенизацию мира, появляется чудовищная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метафора Другого, компиляция всех отличий, приговоренных нашей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системой к уничтожению, - смертоносная вирусная Отчужденность.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За неимением биологически соотносимого, расизм находит себе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пищу в мельчайших различиях в расстановке знаков, действие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которой, становясь вирусным и автоматическим, непрерывно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продолжается в торжестве общепризнанной семиотики; этот расизм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нельзя победить никаким гуманизмом различия, ибо он воплощает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самый вирус различия.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Проблема чудовищных форм, которые приобрело здесь отличие,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никогда не будет разрешена наставлениями по поводу внутреннего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приятия Другого и усвоения различий, поскольку формы эти явились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 свет именно по причине этой навязчивой дифференциации, этой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фанатичной диалектики "меня и того, что отлично от меня".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[192]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 этом и состоит слабость "диалектических" мыслей об отличии,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уповающих на разумное использование различия. Такого применения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различию найти невозможно, и расизм в своей вирусной, имманентной,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современной, окончательной форме с очевидностью доказывает это.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Вот почему можно сказать, что критика расизма по существу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завершена, подобно тому, как говорил Маркс о завершении по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существу критики религии. С тех пор, как метафизическая гипотеза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религии доказана, религия обречена на исчезновение в условиях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более прогрессивного способа производства. С тех пор, как доказана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несостоятельность биологической теории рас, расизм обречен 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исчезновение в условиях, более приближенных ко всеобщему смешению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различий. Разве что в отношении религии Маркс не предусмотрел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того, что, перестав существовать в качестве метафорической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трансцендентальной формы, она приобретет имманентность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предстанет в виде многочисленных идеологических и практических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вариаций, в виде религиозного Возрождения, черпающего силы в самом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прогрессе того порядка, который был призван превратить его в одно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лишь воспоминание. Это то, что мы сегодня наблюдаем повсюду. То же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происходит и с расизмом; он становится вирусным и повседневным.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"Научная" и рациональная критика всего этого есть критика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формальная, она разрушает биологическую аргументацию, но при этом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оказывается в ловушке, будучи нацеленной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[193]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лишь на биологическую иллюзию, а не на саму биологию как иллюзию.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Точно также формальный характер носит и политическая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идеологическая критика расизма, поскольку она обрушивается только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 расистскую одержимость различия, но оставляет в стороне само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различие как иллюзию. Критика, таким образом, сама становится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критической иллюзией, которая ни на что не нацелена, и, в конечном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итоге, выясняется, что расизм переживает рациональную критику так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же легко, как религия - критику материалистическую. Вот почему все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виды критики по существу завершены.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Различию нет разумного применения. Это обнаруживает не только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расизм, но и все антирасистские и гуманистические усилия,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направленные на поддержание и защиту различия. Гуманитарный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универсум, универсум различия повсюду оказывается в полном тупике,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который является тупиком самого понятия универсума. В качестве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свежей иллюстрации можно привести эпизод во Франции с паранджами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молодых женщин из стран Магриба, в котором проявилось лицемерие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bqeu рациональных аргументации, отвергающих тот простой факт, что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решения не существует ни в какой этической или политической теории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различия. Потому что само различие есть иллюзия обратимая. Мы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разнесли его по всем уголкам земного шара, и вот оно вернулось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нам в неузнаваемом обличьи - исламистском, интеграционистском,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расистском; оно вернулось к нам в качестве иррационального,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неумолимого отличия. И поделом.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[194]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Наше непонимание подобных ситуаций просто фантастично.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Свидетельство тому - эпизод с организацией "Врачи без границ",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когда было замечено, что афганцы предпочитают подпольно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перепродавать поставляемые им медикаменты, нежели пользоваться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ими. Ответственные за акцию учинили мучительный экзамен своей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совести. Надо ли прекратить поставку лекарств или во имя идеи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различий культур терпеть эту специфическую и безнравственную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реакцию? При зрелом размышлении выбрали принесение западной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системы ценностей на алтарь различия и решили продолжать снабжать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черный рынок медикаментами. Гуманизм обязывает.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Другая красочная иллюстрация гуманитарной конфузии: некто г-н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Х был направлен в Судан с целью изучения "потребностей народов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Судана в сфере коммуникаций". Умеют ли суданцы общаться? Факт, что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они голодают и что их надо обучить возделывать сорго. Направлять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ним наставников-агрономов очень дорого, а потому их следует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обучить всему, что нужно, с помощью видеокассет. Надо же в конце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концов, чтобы они вступили в эру коммуникаций. Пусть сорго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приходит к ним на аудио- и видеокассетах. Ведь если их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подключить к средствам коммуникаций, они просто-напросто умрут 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голода. Сказано - сделано: города и деревни были снабжены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видеомагнитофонами. Увы, местная мафия быстро овладела сетью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видеосалонов, и вместо учебных кассет открывается прибыльный рынок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кассет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[195]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порнографических. И это нравится населению куда больше, нежели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возделывание культуры сорго. Порно ли, сорго ли, видео ли 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результат один и тот же. Еще одна притча, достойная быть вписанной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 розово-черную книгу коммуникации.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Таков абсурд нашего альтруистического "понимания",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сопоставимый лишь с глубоким презрением, таящимся в нем: под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словами "Мы уважаем ваше различие" подразумевается "Вы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слаборазвиты, и это все, что вам остается, не вздумайте пытаться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избавиться от этого" (символы фольклора и атрибуты нищеты 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подходящие операторы различия). Нет ничего более презрительного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более достойного презрения. Это наиболее радикальная форма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непонимания. Просто она, по словам Сигалена, относится не к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разряду "вечной непостижимости", но к разряду вечной глупости,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глупости, претенциозно упорствующей в своем существовании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питающейся различием Другого.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Другие культуры никогда не стремились ни к универсальности,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 к различию (по крайней мере до тех пор, пока им не начали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насаждать их в виде опиума культурной войны). Они живы своим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своеобразием, своей исключительностью, непреодолимостью своих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ритуалов и своих ценностей. Они не тешат себя убийственной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иллюзией - связать все воедино, иллюзией, которая вполне могла бы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их погубить.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[196]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Тот, кто является властелином универсальных символов отличия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 различия, тот и властелин мира. Замышляющий различие является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антропологически высшим существом (что естественно, ибо он сам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ophdsl`k антропологию). У него все права, ибо он их сам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изобретает. А тот, кто не замышляет различие, кто не играет в игру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различия, должен быть уничтожен. Именно это и происходит 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американскими индейцами, когда на их землю высаживаются испанцы.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Индейцы ничего не понимали в различии, они существовали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радикальном отличии (испанцы для них не различны, они боги, и этим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все сказано). Именно это абсолютное преступление - непонимание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различия - и было причиной того неистовства, с которым испанцы 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истребляли, и которое невозможно объяснить никак иначе - 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экономическими, ни религиозными, ни какими-либо еще мотивациями.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Будучи принужденными приспосабливаться к другой, уже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радикальной, форме отличия, когда отличие становится предметом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сделки под тенью универсального понятия, индейцы предпочли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коллективно принести себя в жертву. Вот почему они идут 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добровольную смерть с такой страстью, дополняющей безудержное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стремление испанцев к истреблению. Столь странное участие индейцев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 собственном уничтожении - единственный способ сохранить тайну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своего отличия.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И Кортес, и иезуиты, и миссионеры, а позднее и антропологи (и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даже сам Тодоров в "Завоевании Америки") становятся на сторону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отличия, явля-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[197]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ющегося предметом сделки. (Исключение составляет Лас Казес,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который к концу жизни предлагал просто прекратить завоевание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предоставить их собственной судьбе.) Все авторитетные умы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продолжают верить в разумное использование различия. Другой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своем радикальном проявлении невыносим, его нельзя уничтожить,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нельзя и принять: таким образом, необходимо проводить в жизнь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Другого, способного стать предметом сделки, Другого, который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походил бы на различие. И здесь берет свое начало более тонкая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форма уничтожения, при которой вступают в игру все гуманистические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добродетели современности.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Другая версия истребления - индейцы должны быть уничтожены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потому, что они не христиане, а потому, что они христиане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большей степени, чем сами христиане. Если их жестокость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человеческие жертвоприношения невыносимы, то не по причине жалости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или нравственных побуждений, а потому, что эта жестокость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свидетельствует о требованиях их богов и о силе их веры. Эта сила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заставляет испанцев устыдиться несостоятельности собственных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верований; эта сила выставляет в смешном свете западную культуру,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которая, прикрываясь религиозным ханжеством, исповедует лишь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религию золота и торговли. Своей беспощадной религиозностью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индейцы заставляют западный интеллект устыдиться осквернения своих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собственных ценностей. Их фанатизм ужасен, он подобен приговору,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развеянию мифа о культуре в ее же соб-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[198]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ственных глазах (то же самое происходит сегодня с исламом).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Подобное преступление необъяснимо и только само перед собой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способно оправдать уничтожение.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Не очевидно, что Другой существует для всех. Есть ли, скажем,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Другой у дикаря, у первобытного человека. Некоторые отношения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совершенно асимметричны: один может быть Другим для другого,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 этом этот другой не будет Другим для первого. Я могу быть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Другим для него, а он - не быть Другим для меня.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Алакалуфы с Огненной земли были уничтожены, так и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попытавшись ни понять белых людей, ни поговорить, ни поторговать 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ними. Они называли себя словом "люди" и знать не знали никаких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других. Белые в их глазах даже не несли в себе различия: они были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просто непонятны. Ни богатство белых, ни их ошеломляющая техника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 производят никакого впечатления на аборигенов: за три века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nayemh они не восприняли для себя ничего из этой техники.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продолжают грести в своих челноках. Белые казнят, убивают их,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они принимают смерть так, как если бы не жили вовсе. Они вымирают,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 на йоту не поступившись своим отличием. Им так и не суждено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было ассимилироваться, ни даже достичь стадии различия.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вымирают, не оказав белым даже чести признания за ними различия.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Они неизлечимы. Для белых же, напротив, они представляют собой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существа "другие", наделенные различием, но человеческие по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[199]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крайней мере настолько, чтобы насаждать среди них Евангелие,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эксплуатировать их, а затем и уничтожать.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Во времена своей независимости алакалуфы называли себя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"люди". Потом белые назвали их тем же именем, которым они стали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называть белых: "чужие". И они сами начинают называть себя 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своем языке словом "чужие". Наконец, в последнее время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называют себя алакалуфами, тем единственным словом, которое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еще произносят в присутствии белых и которое обозначает "дай-дай"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- теперь они именуют себя лишь словом, несущим в себе информацию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 их нищете. Сначала они были самими собой, потом стали чужими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самим себе, потом утратили самих себя: трилогия имен, которыми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этот народ последовательно называл себя, отражает историю 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истребления. Разумеется, убийство - деяние тех, кто обладает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универсальной способностью наблюдать различия и манипулировать ими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 своих собственных целях. Алакалуфы с их самобытностью,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позволявшей даже представить себе Другого, неизбежно должны были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потерпеть крушение. Но нет уверенности, что уничтожение этой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самобытности по истечении длительного времени не станет фатальным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 для белых; это будет реванш, одержанный радикальной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необычностью, изгнанной прочь колониальным гуманизмом; став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вирусом в крови белых людей, эта необычность и их обречет на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исчезновение.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[200]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Все подчиняется системе, и в то же время все ускользает от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нее. Народы мира, которые делают вид, что ведут западный образ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жизни, никогда до конца не принимают и втайне презирают его.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остаются эксцентричными по отношению к этой системе ценностей. 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манера приобщения, их стремление зачастую быть более фанатичными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поклонниками Запада, чем сами граждане западных стран, 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подделки, изготовляемые из останков века Просвещения и прогресса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обладают всеми чертами пародии, обезьянничанья. Когда они ведут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переговоры с Западом, когда вступают с ним в сделку,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продолжают считать основополагающими свои собственные ритуалы.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Может быть, однажды они исчезнут, подобно алакалуфам, так и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принявшим белых всерьез (в то время как мы-то относимся к ним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весьма серьезно, будь то в целях ассимиляции или уничтожения; они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даже становятся решающими негативными моментами в нашей системе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ценностей).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Может быть, однажды исчезнут и сами белые, так и не поняв,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что их белизна есть лишь результат шокирующего сближения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смешения всех рас и всех культур, подобно тому, как белый цвет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представляет собой амальгаму всех цветов. Но цвета можно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сравнивать не иначе, как используя универсальную шкалу частот.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Сравнение различных культур также возможно, только если прибегнуть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 структурной шкале различий. Но эта игра асимметрична. Ведь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только для западной куль-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[201]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туры все прочие несут в себе различие. Что же до самих других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культур, то белые для них не являют никаких различий, они просто-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напросто не существуют, они - призраки из другого мира.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Представители других культур меняют вероисповедание, в душе смеясь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m`d гегемонией Запада, подобно тому, как догоны преподносят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психоаналитикам подарки в виде снов, которые они сочиняют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исключительно ради того, чтобы доставить удовольствие последним.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Другие народы не уважают нашу культуру и не испытывают к ней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ничего, кроме снисхождения. Если мы завоевали себе право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порабощать и эксплуатировать их, то они, в свою очередь, позволяют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себе роскошь нас мистифицировать.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Самое странное впечатление, которое оставляют произведения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Брюса Четвина об аборигенах ("Тропы напевов", "Время грез"), - это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то, что они совершенно озадачивают нас во всем, что касается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реальности путей, поэтических и музыкальных маршрутов, песен,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грез. Все эти рассказы озарены каким-то светом мистификации,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оптической иллюзии мифа. Все происходит так, как если бы аборигены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навязывали нам и нечто самое сокровенное и подлинное (миф в 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наиболее загадочной, астральной форме), и нечто сверхсовременное 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lastRenderedPageBreak/>
        <w:t>лживое: мы испытываем какую-то нерешительность в отношении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рассказа в целом и глубокие сомнения по поводу его происхождения.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Создается впечатление, что аборигены дела-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[202]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ют вид, что верят во все эти небылицы для того, чтобы мы смогли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поверить в них. С каким-то злобным удовольствием они играют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секреты и недомолвки; они приоткрывают некоторые знаки, но правила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игры - никогда; кажется, они импровизируют, угождая нашему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воображению и не делая при этом никаких усилий, чтобы убедить нас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 правдивости того, что они говорят. Такова их манера хранить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тайну и насмехаться над нами, ибо мы, по сути, единственные, кто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хочет верить в их сказки.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Их секрет не в том, о чем они умалчивают; он целиком скрыт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нити рассказа, лежит на его поверхности, недоступной нашему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пониманию. Это ироническая форма мифологии без внутреннего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содержания. И в этом действе они оказываются высшими, а мы -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примитивными существами. Белых людей так и не прекращают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мистифицировать.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Эта имитация ценностей для белых универсальна и возникает,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как только мы пересекаем границы нашей культуры. Но по сути разве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мы сами, не будучи ни алакалуфами, ни аборигенами, ни догонами, ни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арабами, не смеемся над собственными ценностями? Разве мы не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пользуемся ими с таким же позерством, с той же скрытой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беззастенчивостью, когда сами в глубине души чувствуем, что нас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мало убеждают демонстрации силы, парады технологий и идеологий? 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понадобится еще немало времени, прежде чем перед нами во всем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своем сиянии предстанет утопическая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[203]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абстракция универсального видения различий, в то время как другие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культуры уже ответили на это тотальным равнодушием.</w:t>
      </w: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 xml:space="preserve">     Не стоит вопрос о том, чтобы восстановить туземцев в 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законных правах или предоставить им место в соглашении по правам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человека, - их реванш в другом: в возможности дестабилизировать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западную империю. Это их фантомное, призрачное, вирусное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присутствие в соединении двух нервных клеток нашего собственного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мозга, в орбитальных полетах наших собственных ракет порождает то,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имя чему - Отчужденность. Именно так белые подцепили вирус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первопричины, вирус "индейский", "аборигенский", "патагонский".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Уничтожение проникает в наши вены путем неумолимого переливания,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путем инфильтрации. Реванш за колонизацию состоит не в том, чтобы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индейцы или иные аборигены вновь завладели своими территориями,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qbnhlh привилегиями, своей автономией, - это была бы наша победа,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но в том воздействии, благодаря которому белые оказались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мистически охвачены идейным разбродом собственной культуры,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унаследованной от предков медлительностью, поддаваясь постепенно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засилью "времени грез". Мировой феномен перемещения в обратном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порядке. Можно заметить, что ничего из считавшегося завершенным в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неумолимом марше к универсальному прогрессу, абсолютно ничего из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этого не кануло в Лету, все появляется вновь, причем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[204]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отнюдь не в виде архаических или ностальгических следов прошлого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(вопреки нашим чрезмерным усилиям превратить все это в достояние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музеев). Это новое пришествие сопровождается вполне современным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пылом и вирулентностью, оно проникает в самую сердцевину наших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сверхизощренных и сверхуязвимых систем, которые убирают паруса без</w:t>
      </w:r>
    </w:p>
    <w:p w:rsidR="004C22C5" w:rsidRDefault="004C22C5" w:rsidP="004C22C5">
      <w:pPr>
        <w:pStyle w:val="HTMLPreformatted"/>
        <w:rPr>
          <w:color w:val="000000"/>
        </w:rPr>
      </w:pPr>
      <w:r>
        <w:rPr>
          <w:color w:val="000000"/>
        </w:rPr>
        <w:t>всякого сопротивления.</w:t>
      </w:r>
    </w:p>
    <w:p w:rsidR="004C1662" w:rsidRDefault="004C1662"/>
    <w:sectPr w:rsidR="004C1662" w:rsidSect="004C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AA"/>
    <w:rsid w:val="0028070E"/>
    <w:rsid w:val="002C4308"/>
    <w:rsid w:val="00314A45"/>
    <w:rsid w:val="003D5DAA"/>
    <w:rsid w:val="00463448"/>
    <w:rsid w:val="004C1662"/>
    <w:rsid w:val="004C22C5"/>
    <w:rsid w:val="008026AF"/>
    <w:rsid w:val="008E000A"/>
    <w:rsid w:val="009249D7"/>
    <w:rsid w:val="00985B8B"/>
    <w:rsid w:val="00D02070"/>
    <w:rsid w:val="00EB021A"/>
    <w:rsid w:val="00EC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D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5D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11028</Words>
  <Characters>62865</Characters>
  <Application>Microsoft Office Word</Application>
  <DocSecurity>0</DocSecurity>
  <Lines>523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SBOR</Company>
  <LinksUpToDate>false</LinksUpToDate>
  <CharactersWithSpaces>73746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</dc:creator>
  <cp:keywords/>
  <dc:description/>
  <cp:lastModifiedBy>Виктор</cp:lastModifiedBy>
  <cp:revision>8</cp:revision>
  <dcterms:created xsi:type="dcterms:W3CDTF">2011-11-27T15:32:00Z</dcterms:created>
  <dcterms:modified xsi:type="dcterms:W3CDTF">2015-03-11T19:59:00Z</dcterms:modified>
</cp:coreProperties>
</file>