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3E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r w:rsidRPr="00231EAD">
        <w:rPr>
          <w:rFonts w:hint="eastAsia"/>
        </w:rPr>
        <w:t>Васюхин</w:t>
      </w:r>
      <w:r w:rsidRPr="00231EAD">
        <w:t xml:space="preserve"> </w:t>
      </w:r>
      <w:r w:rsidRPr="00231EAD">
        <w:rPr>
          <w:rFonts w:hint="eastAsia"/>
        </w:rPr>
        <w:t>О</w:t>
      </w:r>
      <w:r w:rsidRPr="00231EAD">
        <w:t>.</w:t>
      </w:r>
      <w:r>
        <w:t> </w:t>
      </w:r>
      <w:r w:rsidRPr="00231EAD">
        <w:rPr>
          <w:rFonts w:hint="eastAsia"/>
        </w:rPr>
        <w:t>В</w:t>
      </w:r>
      <w:r w:rsidRPr="00231EAD">
        <w:t>.</w:t>
      </w:r>
      <w:r>
        <w:t>,</w:t>
      </w:r>
      <w:r w:rsidRPr="00231EAD">
        <w:t xml:space="preserve"> </w:t>
      </w:r>
      <w:r w:rsidRPr="00231EAD">
        <w:rPr>
          <w:rFonts w:hint="eastAsia"/>
        </w:rPr>
        <w:t>Варзунов</w:t>
      </w:r>
      <w:r w:rsidRPr="00231EAD">
        <w:t xml:space="preserve"> </w:t>
      </w:r>
      <w:r w:rsidRPr="00231EAD">
        <w:rPr>
          <w:rFonts w:hint="eastAsia"/>
        </w:rPr>
        <w:t>А</w:t>
      </w:r>
      <w:r w:rsidRPr="00231EAD">
        <w:t>.</w:t>
      </w:r>
      <w:r>
        <w:t> В</w:t>
      </w:r>
      <w:r w:rsidRPr="00231EAD">
        <w:t xml:space="preserve">., </w:t>
      </w:r>
      <w:r w:rsidRPr="00231EAD">
        <w:rPr>
          <w:rFonts w:hint="eastAsia"/>
        </w:rPr>
        <w:t>Основы</w:t>
      </w:r>
      <w:r w:rsidRPr="00231EAD">
        <w:t xml:space="preserve"> </w:t>
      </w:r>
      <w:r w:rsidRPr="00231EAD">
        <w:rPr>
          <w:rFonts w:hint="eastAsia"/>
        </w:rPr>
        <w:t>информационного</w:t>
      </w:r>
      <w:r w:rsidRPr="00231EAD">
        <w:t xml:space="preserve"> </w:t>
      </w:r>
      <w:r w:rsidRPr="00231EAD">
        <w:rPr>
          <w:rFonts w:hint="eastAsia"/>
        </w:rPr>
        <w:t>менеджмента</w:t>
      </w:r>
      <w:r w:rsidRPr="00231EAD">
        <w:t>:</w:t>
      </w:r>
      <w:r>
        <w:t xml:space="preserve"> </w:t>
      </w:r>
      <w:r w:rsidRPr="00231EAD">
        <w:rPr>
          <w:rFonts w:hint="eastAsia"/>
        </w:rPr>
        <w:t>Учебное</w:t>
      </w:r>
      <w:r w:rsidRPr="00231EAD">
        <w:t xml:space="preserve"> </w:t>
      </w:r>
      <w:r w:rsidRPr="00231EAD">
        <w:rPr>
          <w:rFonts w:hint="eastAsia"/>
        </w:rPr>
        <w:t>пособие</w:t>
      </w:r>
      <w:r w:rsidRPr="00231EAD">
        <w:t xml:space="preserve">. – </w:t>
      </w:r>
      <w:r w:rsidRPr="00231EAD">
        <w:rPr>
          <w:rFonts w:hint="eastAsia"/>
        </w:rPr>
        <w:t>СПб</w:t>
      </w:r>
      <w:proofErr w:type="gramStart"/>
      <w:r w:rsidRPr="00231EAD">
        <w:t xml:space="preserve">.: </w:t>
      </w:r>
      <w:proofErr w:type="spellStart"/>
      <w:proofErr w:type="gramEnd"/>
      <w:r w:rsidRPr="00231EAD">
        <w:rPr>
          <w:rFonts w:hint="eastAsia"/>
        </w:rPr>
        <w:t>СПбГУИТМО</w:t>
      </w:r>
      <w:proofErr w:type="spellEnd"/>
      <w:r w:rsidRPr="00231EAD">
        <w:t xml:space="preserve">, 2009 – 196 </w:t>
      </w:r>
      <w:r w:rsidRPr="00231EAD">
        <w:rPr>
          <w:rFonts w:hint="eastAsia"/>
        </w:rPr>
        <w:t>с</w:t>
      </w:r>
      <w:r w:rsidRPr="00231EAD">
        <w:t>.</w:t>
      </w:r>
    </w:p>
    <w:p w:rsidR="00175F08" w:rsidRDefault="00175F08" w:rsidP="00175F08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proofErr w:type="spellStart"/>
      <w:r>
        <w:t>Балдин</w:t>
      </w:r>
      <w:proofErr w:type="spellEnd"/>
      <w:r>
        <w:t xml:space="preserve"> К. В. Информационные технологии в менеджменте. – М.: Академия, 2012. – 288 с.</w:t>
      </w:r>
    </w:p>
    <w:p w:rsidR="00E9513E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proofErr w:type="spellStart"/>
      <w:r>
        <w:t>Дубович</w:t>
      </w:r>
      <w:proofErr w:type="spellEnd"/>
      <w:r>
        <w:t xml:space="preserve"> Т. М. Современные проблемы управления в условиях информационного общества. – М.: </w:t>
      </w:r>
      <w:proofErr w:type="spellStart"/>
      <w:r>
        <w:t>Юнити</w:t>
      </w:r>
      <w:proofErr w:type="spellEnd"/>
      <w:r>
        <w:t>-Дана, 2012. – 752 с.</w:t>
      </w:r>
    </w:p>
    <w:p w:rsidR="00E9513E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r>
        <w:t xml:space="preserve">Зайцев М. Г. </w:t>
      </w:r>
      <w:r w:rsidRPr="00231EAD">
        <w:t>Методы оптимизации управления для менеджеров. Ко</w:t>
      </w:r>
      <w:r>
        <w:t>мпьютерно-ориентированный подход. – М.: Дело, 2013. – 312 с.</w:t>
      </w:r>
    </w:p>
    <w:p w:rsidR="00E9513E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r>
        <w:t>Информационный менеджмент: учебное пособие</w:t>
      </w:r>
      <w:proofErr w:type="gramStart"/>
      <w:r>
        <w:t>.</w:t>
      </w:r>
      <w:proofErr w:type="gramEnd"/>
      <w:r>
        <w:t xml:space="preserve"> / </w:t>
      </w:r>
      <w:proofErr w:type="gramStart"/>
      <w:r>
        <w:t>п</w:t>
      </w:r>
      <w:proofErr w:type="gramEnd"/>
      <w:r>
        <w:t>од ред. Г. Г. </w:t>
      </w:r>
      <w:proofErr w:type="spellStart"/>
      <w:r w:rsidRPr="00231EAD">
        <w:t>Чараева</w:t>
      </w:r>
      <w:proofErr w:type="spellEnd"/>
      <w:r>
        <w:t xml:space="preserve">, </w:t>
      </w:r>
      <w:r w:rsidRPr="00231EAD">
        <w:t>Е.</w:t>
      </w:r>
      <w:r>
        <w:t> </w:t>
      </w:r>
      <w:r w:rsidRPr="00231EAD">
        <w:t>Н.</w:t>
      </w:r>
      <w:r>
        <w:t> </w:t>
      </w:r>
      <w:proofErr w:type="spellStart"/>
      <w:r w:rsidRPr="00231EAD">
        <w:t>Барикаева</w:t>
      </w:r>
      <w:proofErr w:type="spellEnd"/>
      <w:r>
        <w:t xml:space="preserve">. – М.: </w:t>
      </w:r>
      <w:proofErr w:type="spellStart"/>
      <w:r>
        <w:t>Юнити</w:t>
      </w:r>
      <w:proofErr w:type="spellEnd"/>
      <w:r>
        <w:t>-Дана, 2012. – 359 с.</w:t>
      </w:r>
    </w:p>
    <w:p w:rsidR="00E9513E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r w:rsidRPr="00151B83">
        <w:t>Костров А.</w:t>
      </w:r>
      <w:r>
        <w:t> </w:t>
      </w:r>
      <w:r w:rsidRPr="00151B83">
        <w:t>В. Основы информационного менеджмента: Учебное пособие. – М.: Финансы и статистика, 200</w:t>
      </w:r>
      <w:r>
        <w:t>9</w:t>
      </w:r>
      <w:r w:rsidRPr="00151B83">
        <w:t xml:space="preserve">. – </w:t>
      </w:r>
      <w:r>
        <w:t>528</w:t>
      </w:r>
      <w:r w:rsidRPr="00151B83">
        <w:t xml:space="preserve"> с.</w:t>
      </w:r>
    </w:p>
    <w:p w:rsidR="00E9513E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r>
        <w:t xml:space="preserve">Логинов В. Н. </w:t>
      </w:r>
      <w:r>
        <w:t>Инф</w:t>
      </w:r>
      <w:r>
        <w:t xml:space="preserve">ормационные технологии управления. М.: </w:t>
      </w:r>
      <w:proofErr w:type="spellStart"/>
      <w:r>
        <w:t>КноРус</w:t>
      </w:r>
      <w:proofErr w:type="spellEnd"/>
      <w:r>
        <w:t>, 2010. – 240 с.</w:t>
      </w:r>
    </w:p>
    <w:p w:rsidR="00E9513E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r>
        <w:t>Романов</w:t>
      </w:r>
      <w:r w:rsidRPr="006C7EE8">
        <w:t xml:space="preserve"> </w:t>
      </w:r>
      <w:r>
        <w:t>Ю. Д.</w:t>
      </w:r>
      <w:r w:rsidRPr="006C7EE8">
        <w:t xml:space="preserve"> </w:t>
      </w:r>
      <w:r>
        <w:t>Информационные технологии в менеджменте (управлении). Учебник и практикум</w:t>
      </w:r>
      <w:r>
        <w:t xml:space="preserve">. – М.: </w:t>
      </w:r>
      <w:proofErr w:type="spellStart"/>
      <w:r>
        <w:t>Юрайт</w:t>
      </w:r>
      <w:proofErr w:type="spellEnd"/>
      <w:r>
        <w:t>, 2014. – 478 с.</w:t>
      </w:r>
    </w:p>
    <w:p w:rsidR="00E9513E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r w:rsidRPr="00231EAD">
        <w:rPr>
          <w:rFonts w:hint="eastAsia"/>
        </w:rPr>
        <w:t>Экономика</w:t>
      </w:r>
      <w:r w:rsidRPr="00231EAD">
        <w:t xml:space="preserve"> </w:t>
      </w:r>
      <w:r w:rsidRPr="00231EAD">
        <w:rPr>
          <w:rFonts w:hint="eastAsia"/>
        </w:rPr>
        <w:t>предприятия</w:t>
      </w:r>
      <w:r w:rsidRPr="00231EAD">
        <w:t xml:space="preserve"> </w:t>
      </w:r>
      <w:r w:rsidRPr="00231EAD">
        <w:rPr>
          <w:rFonts w:hint="eastAsia"/>
        </w:rPr>
        <w:t>и</w:t>
      </w:r>
      <w:r w:rsidRPr="00231EAD">
        <w:t xml:space="preserve"> </w:t>
      </w:r>
      <w:r w:rsidRPr="00231EAD">
        <w:rPr>
          <w:rFonts w:hint="eastAsia"/>
        </w:rPr>
        <w:t>маркетинг</w:t>
      </w:r>
      <w:r w:rsidRPr="00231EAD">
        <w:t xml:space="preserve">: </w:t>
      </w:r>
      <w:r w:rsidRPr="00231EAD">
        <w:rPr>
          <w:rFonts w:hint="eastAsia"/>
        </w:rPr>
        <w:t>теоретический</w:t>
      </w:r>
      <w:r w:rsidRPr="00231EAD">
        <w:t xml:space="preserve"> </w:t>
      </w:r>
      <w:r w:rsidRPr="00231EAD">
        <w:rPr>
          <w:rFonts w:hint="eastAsia"/>
        </w:rPr>
        <w:t>курс</w:t>
      </w:r>
      <w:r w:rsidRPr="00231EAD">
        <w:t xml:space="preserve">. </w:t>
      </w:r>
      <w:r w:rsidRPr="00231EAD">
        <w:rPr>
          <w:rFonts w:hint="eastAsia"/>
        </w:rPr>
        <w:t>Раздел</w:t>
      </w:r>
      <w:r>
        <w:t> </w:t>
      </w:r>
      <w:r w:rsidRPr="00231EAD">
        <w:t>2.</w:t>
      </w:r>
      <w:r>
        <w:t xml:space="preserve"> </w:t>
      </w:r>
      <w:r w:rsidRPr="00231EAD">
        <w:rPr>
          <w:rFonts w:hint="eastAsia"/>
        </w:rPr>
        <w:t>Экономика</w:t>
      </w:r>
      <w:r w:rsidRPr="00231EAD">
        <w:t xml:space="preserve"> </w:t>
      </w:r>
      <w:r w:rsidRPr="00231EAD">
        <w:rPr>
          <w:rFonts w:hint="eastAsia"/>
        </w:rPr>
        <w:t>предприятия</w:t>
      </w:r>
      <w:r w:rsidRPr="00231EAD">
        <w:t xml:space="preserve">: </w:t>
      </w:r>
      <w:r w:rsidRPr="00231EAD">
        <w:rPr>
          <w:rFonts w:hint="eastAsia"/>
        </w:rPr>
        <w:t>учеб</w:t>
      </w:r>
      <w:proofErr w:type="gramStart"/>
      <w:r w:rsidRPr="00231EAD">
        <w:t>.-</w:t>
      </w:r>
      <w:proofErr w:type="gramEnd"/>
      <w:r w:rsidRPr="00231EAD">
        <w:rPr>
          <w:rFonts w:hint="eastAsia"/>
        </w:rPr>
        <w:t>метод</w:t>
      </w:r>
      <w:r w:rsidRPr="00231EAD">
        <w:t xml:space="preserve">. </w:t>
      </w:r>
      <w:r>
        <w:t>п</w:t>
      </w:r>
      <w:r w:rsidRPr="00231EAD">
        <w:rPr>
          <w:rFonts w:hint="eastAsia"/>
        </w:rPr>
        <w:t>особие</w:t>
      </w:r>
      <w:r>
        <w:t xml:space="preserve"> </w:t>
      </w:r>
      <w:r w:rsidRPr="00231EAD">
        <w:t xml:space="preserve">/ </w:t>
      </w:r>
      <w:r w:rsidRPr="00231EAD">
        <w:rPr>
          <w:rFonts w:hint="eastAsia"/>
        </w:rPr>
        <w:t>Л</w:t>
      </w:r>
      <w:r w:rsidRPr="00231EAD">
        <w:t>.</w:t>
      </w:r>
      <w:r w:rsidRPr="00231EAD">
        <w:rPr>
          <w:rFonts w:hint="eastAsia"/>
        </w:rPr>
        <w:t>Н</w:t>
      </w:r>
      <w:r w:rsidRPr="00231EAD">
        <w:t xml:space="preserve">. </w:t>
      </w:r>
      <w:r w:rsidRPr="00231EAD">
        <w:rPr>
          <w:rFonts w:hint="eastAsia"/>
        </w:rPr>
        <w:t>Баскакова</w:t>
      </w:r>
      <w:r w:rsidRPr="00231EAD">
        <w:t xml:space="preserve">, </w:t>
      </w:r>
      <w:r w:rsidRPr="00231EAD">
        <w:rPr>
          <w:rFonts w:hint="eastAsia"/>
        </w:rPr>
        <w:t>Т</w:t>
      </w:r>
      <w:r w:rsidRPr="00231EAD">
        <w:t>.</w:t>
      </w:r>
      <w:r w:rsidRPr="00231EAD">
        <w:rPr>
          <w:rFonts w:hint="eastAsia"/>
        </w:rPr>
        <w:t>Н</w:t>
      </w:r>
      <w:r w:rsidRPr="00231EAD">
        <w:t>.</w:t>
      </w:r>
      <w:r>
        <w:t> </w:t>
      </w:r>
      <w:proofErr w:type="spellStart"/>
      <w:r w:rsidRPr="00231EAD">
        <w:rPr>
          <w:rFonts w:hint="eastAsia"/>
        </w:rPr>
        <w:t>Батова</w:t>
      </w:r>
      <w:proofErr w:type="spellEnd"/>
      <w:r w:rsidRPr="00231EAD">
        <w:t xml:space="preserve">, </w:t>
      </w:r>
      <w:r w:rsidRPr="00231EAD">
        <w:rPr>
          <w:rFonts w:hint="eastAsia"/>
        </w:rPr>
        <w:t>Е</w:t>
      </w:r>
      <w:r w:rsidRPr="00231EAD">
        <w:t>.</w:t>
      </w:r>
      <w:r w:rsidRPr="00231EAD">
        <w:rPr>
          <w:rFonts w:hint="eastAsia"/>
        </w:rPr>
        <w:t>А</w:t>
      </w:r>
      <w:r w:rsidRPr="00231EAD">
        <w:t xml:space="preserve">. </w:t>
      </w:r>
      <w:r w:rsidRPr="00231EAD">
        <w:rPr>
          <w:rFonts w:hint="eastAsia"/>
        </w:rPr>
        <w:t>Павлова</w:t>
      </w:r>
      <w:r w:rsidRPr="00231EAD">
        <w:t xml:space="preserve">, </w:t>
      </w:r>
      <w:r w:rsidRPr="00231EAD">
        <w:rPr>
          <w:rFonts w:hint="eastAsia"/>
        </w:rPr>
        <w:t>В</w:t>
      </w:r>
      <w:r w:rsidRPr="00231EAD">
        <w:t>.</w:t>
      </w:r>
      <w:r w:rsidRPr="00231EAD">
        <w:rPr>
          <w:rFonts w:hint="eastAsia"/>
        </w:rPr>
        <w:t>С</w:t>
      </w:r>
      <w:r w:rsidRPr="00231EAD">
        <w:t xml:space="preserve">. </w:t>
      </w:r>
      <w:r w:rsidRPr="00231EAD">
        <w:rPr>
          <w:rFonts w:hint="eastAsia"/>
        </w:rPr>
        <w:t>Цыганенко</w:t>
      </w:r>
      <w:r w:rsidRPr="00231EAD">
        <w:t xml:space="preserve"> – </w:t>
      </w:r>
      <w:r w:rsidRPr="00231EAD">
        <w:rPr>
          <w:rFonts w:hint="eastAsia"/>
        </w:rPr>
        <w:t>СПб</w:t>
      </w:r>
      <w:r w:rsidRPr="00231EAD">
        <w:t xml:space="preserve"> </w:t>
      </w:r>
      <w:r w:rsidRPr="00231EAD">
        <w:rPr>
          <w:rFonts w:hint="eastAsia"/>
        </w:rPr>
        <w:t>ГИТМО</w:t>
      </w:r>
      <w:r w:rsidRPr="00231EAD">
        <w:t xml:space="preserve"> (</w:t>
      </w:r>
      <w:r w:rsidRPr="00231EAD">
        <w:rPr>
          <w:rFonts w:hint="eastAsia"/>
        </w:rPr>
        <w:t>ТУ</w:t>
      </w:r>
      <w:r w:rsidRPr="00231EAD">
        <w:t xml:space="preserve">), 2000 – 92 </w:t>
      </w:r>
      <w:r w:rsidRPr="00231EAD">
        <w:rPr>
          <w:rFonts w:hint="eastAsia"/>
        </w:rPr>
        <w:t>с</w:t>
      </w:r>
      <w:r w:rsidRPr="00231EAD">
        <w:t>.</w:t>
      </w:r>
    </w:p>
    <w:p w:rsidR="00E9513E" w:rsidRDefault="00E9513E" w:rsidP="00E9513E">
      <w:pPr>
        <w:pStyle w:val="a3"/>
        <w:spacing w:line="288" w:lineRule="auto"/>
        <w:ind w:firstLine="0"/>
      </w:pPr>
    </w:p>
    <w:p w:rsidR="00E9513E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proofErr w:type="spellStart"/>
      <w:r w:rsidRPr="006C7EE8">
        <w:t>Абдикеев</w:t>
      </w:r>
      <w:proofErr w:type="spellEnd"/>
      <w:r w:rsidRPr="006C7EE8">
        <w:t xml:space="preserve"> Н. М., Данько Т. П., </w:t>
      </w:r>
      <w:proofErr w:type="spellStart"/>
      <w:r w:rsidRPr="006C7EE8">
        <w:t>Ильдеменов</w:t>
      </w:r>
      <w:proofErr w:type="spellEnd"/>
      <w:r w:rsidRPr="006C7EE8">
        <w:t xml:space="preserve"> С. В. , Киселев А. Д.</w:t>
      </w:r>
      <w:r w:rsidRPr="00151B83">
        <w:t xml:space="preserve"> Реинжиниринг бизнес</w:t>
      </w:r>
      <w:r>
        <w:t>–</w:t>
      </w:r>
      <w:r w:rsidRPr="00151B83">
        <w:t xml:space="preserve">процессов: учебник. – М.: </w:t>
      </w:r>
      <w:proofErr w:type="spellStart"/>
      <w:r w:rsidRPr="00151B83">
        <w:t>Эксмо</w:t>
      </w:r>
      <w:proofErr w:type="spellEnd"/>
      <w:r w:rsidRPr="00151B83">
        <w:t>, 2007. – 592 с.</w:t>
      </w:r>
    </w:p>
    <w:p w:rsidR="00E9513E" w:rsidRPr="00151B83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r w:rsidRPr="00151B83">
        <w:t>Ананьева Т.Н. Информационный менеджмент в системе социологического знания</w:t>
      </w:r>
      <w:proofErr w:type="gramStart"/>
      <w:r w:rsidRPr="00151B83">
        <w:t xml:space="preserve"> .</w:t>
      </w:r>
      <w:proofErr w:type="gramEnd"/>
      <w:r w:rsidRPr="00151B83">
        <w:t xml:space="preserve"> – М., 2000.</w:t>
      </w:r>
      <w:r>
        <w:t>–</w:t>
      </w:r>
      <w:r w:rsidRPr="00151B83">
        <w:t xml:space="preserve"> 406 с. </w:t>
      </w:r>
    </w:p>
    <w:p w:rsidR="00E9513E" w:rsidRPr="00845ED2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r w:rsidRPr="00845ED2">
        <w:t xml:space="preserve">Блинов А. О., Рудакова О. С., Захаров В. Я., Захаров И. В. Реинжиниринг бизнес-процессов. – М.: </w:t>
      </w:r>
      <w:proofErr w:type="spellStart"/>
      <w:r w:rsidRPr="00845ED2">
        <w:t>Юнити</w:t>
      </w:r>
      <w:proofErr w:type="spellEnd"/>
      <w:r w:rsidRPr="00845ED2">
        <w:t>-Дана, 2010. – 344 с.</w:t>
      </w:r>
    </w:p>
    <w:p w:rsidR="00E9513E" w:rsidRPr="00151B83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proofErr w:type="spellStart"/>
      <w:r w:rsidRPr="00151B83">
        <w:t>Веревченко</w:t>
      </w:r>
      <w:proofErr w:type="spellEnd"/>
      <w:r w:rsidRPr="00151B83">
        <w:t xml:space="preserve"> А.П. и др. Информационные ресурсы для принятия решений.</w:t>
      </w:r>
      <w:r>
        <w:t>–</w:t>
      </w:r>
      <w:r w:rsidRPr="00151B83">
        <w:t xml:space="preserve"> М.: Академический проект, 2002.</w:t>
      </w:r>
      <w:r>
        <w:t>–</w:t>
      </w:r>
      <w:r w:rsidRPr="00151B83">
        <w:t xml:space="preserve"> 325 с.</w:t>
      </w:r>
    </w:p>
    <w:p w:rsidR="00E9513E" w:rsidRPr="00845ED2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proofErr w:type="spellStart"/>
      <w:r w:rsidRPr="00845ED2">
        <w:t>Галямина</w:t>
      </w:r>
      <w:proofErr w:type="spellEnd"/>
      <w:r w:rsidRPr="00845ED2">
        <w:t xml:space="preserve"> И. Г.  Управление процессами. – СПб</w:t>
      </w:r>
      <w:proofErr w:type="gramStart"/>
      <w:r w:rsidRPr="00845ED2">
        <w:t xml:space="preserve">.: </w:t>
      </w:r>
      <w:proofErr w:type="gramEnd"/>
      <w:r w:rsidRPr="00845ED2">
        <w:t>Питер, 2013. – 304 с.</w:t>
      </w:r>
    </w:p>
    <w:p w:rsidR="00E9513E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proofErr w:type="spellStart"/>
      <w:r w:rsidRPr="00151B83">
        <w:t>Грабауров</w:t>
      </w:r>
      <w:proofErr w:type="spellEnd"/>
      <w:r w:rsidRPr="00151B83">
        <w:t xml:space="preserve"> В.А. Информационные технологии для менеджеров.– М.: Финансы и статистика, 2002.– 368 с. </w:t>
      </w:r>
    </w:p>
    <w:p w:rsidR="00E9513E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r w:rsidRPr="00151B83">
        <w:t>Гринберг А.С., Горбачев Н.Н., Бондаренко А.С. Информационные технологии управления.– М.: ЮНИТИ, 2005.– 479 с.</w:t>
      </w:r>
    </w:p>
    <w:p w:rsidR="00E9513E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r w:rsidRPr="00151B83">
        <w:t xml:space="preserve">Гринберг А.С., Король И.А. Информационный менеджмент.– М.: </w:t>
      </w:r>
      <w:proofErr w:type="spellStart"/>
      <w:r w:rsidRPr="00151B83">
        <w:t>Юнити</w:t>
      </w:r>
      <w:proofErr w:type="spellEnd"/>
      <w:r>
        <w:t>–</w:t>
      </w:r>
      <w:r w:rsidRPr="00151B83">
        <w:t>Дана, 2003.– 250 с</w:t>
      </w:r>
      <w:r>
        <w:t>.</w:t>
      </w:r>
    </w:p>
    <w:p w:rsidR="00E9513E" w:rsidRPr="00845ED2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proofErr w:type="spellStart"/>
      <w:r w:rsidRPr="00845ED2">
        <w:lastRenderedPageBreak/>
        <w:t>Елиферов</w:t>
      </w:r>
      <w:proofErr w:type="spellEnd"/>
      <w:r w:rsidRPr="00845ED2">
        <w:t xml:space="preserve"> В. Г., Репин В. В. Бизнес-процессы. Регламентация и управление. – М.: И</w:t>
      </w:r>
      <w:r w:rsidRPr="00845ED2">
        <w:t>н</w:t>
      </w:r>
      <w:r w:rsidRPr="00845ED2">
        <w:t>фра-М, 2009. – 320 с.</w:t>
      </w:r>
    </w:p>
    <w:p w:rsidR="00E9513E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proofErr w:type="spellStart"/>
      <w:r w:rsidRPr="00151B83">
        <w:t>Калянов</w:t>
      </w:r>
      <w:proofErr w:type="spellEnd"/>
      <w:r w:rsidRPr="00151B83">
        <w:t xml:space="preserve"> Г. Н. Моделирование, анализ, реорганизация и автоматизация бизнес</w:t>
      </w:r>
      <w:r>
        <w:t>–</w:t>
      </w:r>
      <w:r w:rsidRPr="00151B83">
        <w:t>процессов: учеб</w:t>
      </w:r>
      <w:proofErr w:type="gramStart"/>
      <w:r w:rsidRPr="00151B83">
        <w:t>.</w:t>
      </w:r>
      <w:proofErr w:type="gramEnd"/>
      <w:r w:rsidRPr="00151B83">
        <w:t xml:space="preserve"> </w:t>
      </w:r>
      <w:proofErr w:type="gramStart"/>
      <w:r w:rsidRPr="00151B83">
        <w:t>п</w:t>
      </w:r>
      <w:proofErr w:type="gramEnd"/>
      <w:r w:rsidRPr="00151B83">
        <w:t>особие. – М. Финансы и статистика, 2007. – 240 с.</w:t>
      </w:r>
    </w:p>
    <w:p w:rsidR="00E9513E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r w:rsidRPr="00151B83">
        <w:t>Лопатина Н.В., Оленев С.М. Информационный менеджмент: Учебное пособие / ИПКИР</w:t>
      </w:r>
      <w:proofErr w:type="gramStart"/>
      <w:r w:rsidRPr="00151B83">
        <w:t xml:space="preserve"> .</w:t>
      </w:r>
      <w:proofErr w:type="gramEnd"/>
      <w:r>
        <w:t>–</w:t>
      </w:r>
      <w:r w:rsidRPr="00151B83">
        <w:t xml:space="preserve"> М., 2007.</w:t>
      </w:r>
      <w:r>
        <w:t xml:space="preserve"> –</w:t>
      </w:r>
      <w:r w:rsidRPr="00151B83">
        <w:t xml:space="preserve"> 193 с.</w:t>
      </w:r>
    </w:p>
    <w:p w:rsidR="00E9513E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r>
        <w:t xml:space="preserve">Провалов В. С. </w:t>
      </w:r>
      <w:r>
        <w:t>Инфор</w:t>
      </w:r>
      <w:r>
        <w:t>мационные технологии управления. – М.: Флинта, 2010. – 376 с.</w:t>
      </w:r>
    </w:p>
    <w:p w:rsidR="00E9513E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proofErr w:type="spellStart"/>
      <w:r>
        <w:t>Хорошилов</w:t>
      </w:r>
      <w:proofErr w:type="spellEnd"/>
      <w:r>
        <w:t xml:space="preserve"> А. В., </w:t>
      </w:r>
      <w:proofErr w:type="spellStart"/>
      <w:r>
        <w:t>Селетков</w:t>
      </w:r>
      <w:proofErr w:type="spellEnd"/>
      <w:r>
        <w:t xml:space="preserve"> С. Н., </w:t>
      </w:r>
      <w:proofErr w:type="gramStart"/>
      <w:r>
        <w:t>Днепровская</w:t>
      </w:r>
      <w:proofErr w:type="gramEnd"/>
      <w:r>
        <w:t xml:space="preserve"> Н. В. Управление информационными ресурсами. – М.: Финансы и статистика, 2006. – 272 с.</w:t>
      </w:r>
    </w:p>
    <w:p w:rsidR="00E9513E" w:rsidRDefault="00E9513E" w:rsidP="00E9513E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proofErr w:type="spellStart"/>
      <w:r w:rsidRPr="00231EAD">
        <w:t>Чараев</w:t>
      </w:r>
      <w:proofErr w:type="spellEnd"/>
      <w:r w:rsidRPr="00231EAD">
        <w:t xml:space="preserve"> Г. Г., </w:t>
      </w:r>
      <w:proofErr w:type="spellStart"/>
      <w:r w:rsidRPr="00231EAD">
        <w:t>Посевин</w:t>
      </w:r>
      <w:proofErr w:type="spellEnd"/>
      <w:r w:rsidRPr="00231EAD">
        <w:t xml:space="preserve"> Д. П. </w:t>
      </w:r>
      <w:r>
        <w:t>Организационно-информационный менеджмен</w:t>
      </w:r>
      <w:r>
        <w:t xml:space="preserve">т. – </w:t>
      </w:r>
      <w:r>
        <w:t xml:space="preserve">М.: </w:t>
      </w:r>
      <w:proofErr w:type="spellStart"/>
      <w:r>
        <w:t>Юнити</w:t>
      </w:r>
      <w:proofErr w:type="spellEnd"/>
      <w:r>
        <w:t>-Дана, 201</w:t>
      </w:r>
      <w:r>
        <w:t>3</w:t>
      </w:r>
      <w:r>
        <w:t xml:space="preserve">. – </w:t>
      </w:r>
      <w:r>
        <w:t>136</w:t>
      </w:r>
      <w:r>
        <w:t xml:space="preserve"> с.</w:t>
      </w:r>
    </w:p>
    <w:p w:rsidR="00E9513E" w:rsidRDefault="00E9513E" w:rsidP="00E9513E">
      <w:pPr>
        <w:pStyle w:val="a3"/>
        <w:spacing w:line="288" w:lineRule="auto"/>
        <w:ind w:firstLine="0"/>
      </w:pPr>
    </w:p>
    <w:p w:rsidR="00231EAD" w:rsidRDefault="00231EAD" w:rsidP="00E9513E">
      <w:pPr>
        <w:pStyle w:val="a3"/>
        <w:spacing w:line="288" w:lineRule="auto"/>
        <w:ind w:firstLine="0"/>
      </w:pPr>
    </w:p>
    <w:p w:rsidR="004E4330" w:rsidRDefault="00175F08" w:rsidP="004E4330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r>
        <w:t>Информационные технологии в управлении</w:t>
      </w:r>
      <w:r>
        <w:t xml:space="preserve"> </w:t>
      </w:r>
      <w:r w:rsidRPr="00845ED2">
        <w:t xml:space="preserve">(подборка статей). [Электронный ресурс]. – Режим доступа: </w:t>
      </w:r>
      <w:hyperlink r:id="rId7" w:history="1">
        <w:r w:rsidRPr="00845ED2">
          <w:t>http://www.cfin.ru/itm/</w:t>
        </w:r>
      </w:hyperlink>
      <w:r w:rsidRPr="00845ED2">
        <w:t>, свободный</w:t>
      </w:r>
      <w:r>
        <w:t>.</w:t>
      </w:r>
    </w:p>
    <w:p w:rsidR="004E4330" w:rsidRDefault="004E4330" w:rsidP="004E4330">
      <w:pPr>
        <w:pStyle w:val="a3"/>
        <w:numPr>
          <w:ilvl w:val="0"/>
          <w:numId w:val="1"/>
        </w:numPr>
        <w:tabs>
          <w:tab w:val="clear" w:pos="540"/>
          <w:tab w:val="num" w:pos="1276"/>
        </w:tabs>
        <w:spacing w:line="288" w:lineRule="auto"/>
        <w:ind w:left="0" w:firstLine="851"/>
      </w:pPr>
      <w:r w:rsidRPr="004E4330">
        <w:t>Божко </w:t>
      </w:r>
      <w:r w:rsidRPr="004E4330">
        <w:t>В.</w:t>
      </w:r>
      <w:r w:rsidRPr="004E4330">
        <w:t> </w:t>
      </w:r>
      <w:r w:rsidRPr="004E4330">
        <w:t>П.</w:t>
      </w:r>
      <w:r w:rsidRPr="004E4330">
        <w:t>, Власов </w:t>
      </w:r>
      <w:r w:rsidRPr="004E4330">
        <w:t>Д.</w:t>
      </w:r>
      <w:r w:rsidRPr="004E4330">
        <w:t> </w:t>
      </w:r>
      <w:r w:rsidRPr="004E4330">
        <w:t>В.</w:t>
      </w:r>
      <w:r w:rsidRPr="004E4330">
        <w:t xml:space="preserve">, </w:t>
      </w:r>
      <w:proofErr w:type="spellStart"/>
      <w:r w:rsidRPr="004E4330">
        <w:t>Гаспариан</w:t>
      </w:r>
      <w:proofErr w:type="spellEnd"/>
      <w:r>
        <w:t> </w:t>
      </w:r>
      <w:r w:rsidRPr="004E4330">
        <w:t>М.</w:t>
      </w:r>
      <w:r>
        <w:t> </w:t>
      </w:r>
      <w:r w:rsidRPr="004E4330">
        <w:t>С.</w:t>
      </w:r>
      <w:r>
        <w:t xml:space="preserve"> </w:t>
      </w:r>
      <w:r w:rsidRPr="004E4330">
        <w:t>Информационные</w:t>
      </w:r>
      <w:r>
        <w:t xml:space="preserve"> </w:t>
      </w:r>
      <w:r w:rsidRPr="004E4330">
        <w:t>технологии</w:t>
      </w:r>
      <w:r>
        <w:t xml:space="preserve"> </w:t>
      </w:r>
      <w:r w:rsidRPr="004E4330">
        <w:t>в</w:t>
      </w:r>
      <w:r>
        <w:t xml:space="preserve"> </w:t>
      </w:r>
      <w:r w:rsidRPr="004E4330">
        <w:t>экономике</w:t>
      </w:r>
      <w:r>
        <w:t xml:space="preserve"> </w:t>
      </w:r>
      <w:r w:rsidRPr="004E4330">
        <w:t>и</w:t>
      </w:r>
      <w:r>
        <w:t xml:space="preserve"> </w:t>
      </w:r>
      <w:r w:rsidRPr="004E4330">
        <w:t>управлении</w:t>
      </w:r>
      <w:r>
        <w:t xml:space="preserve">. </w:t>
      </w:r>
      <w:r w:rsidRPr="004E4330">
        <w:t xml:space="preserve">Учебно-методический комплекс. </w:t>
      </w:r>
      <w:r w:rsidRPr="00845ED2">
        <w:t xml:space="preserve">[Электронный ресурс]. – Режим доступа: </w:t>
      </w:r>
      <w:r w:rsidRPr="004E4330">
        <w:t>http://www.eiir.ru/books/IT_v_ikonomike.pdf</w:t>
      </w:r>
      <w:r>
        <w:t>,</w:t>
      </w:r>
      <w:r w:rsidRPr="00845ED2">
        <w:t xml:space="preserve"> св</w:t>
      </w:r>
      <w:r w:rsidRPr="00845ED2">
        <w:t>о</w:t>
      </w:r>
      <w:r w:rsidRPr="00845ED2">
        <w:t>бодный</w:t>
      </w:r>
    </w:p>
    <w:p w:rsidR="004E4330" w:rsidRPr="00845ED2" w:rsidRDefault="004E4330" w:rsidP="0084178A">
      <w:pPr>
        <w:pStyle w:val="a3"/>
        <w:spacing w:line="288" w:lineRule="auto"/>
        <w:ind w:firstLine="0"/>
      </w:pPr>
      <w:bookmarkStart w:id="0" w:name="_GoBack"/>
      <w:bookmarkEnd w:id="0"/>
    </w:p>
    <w:sectPr w:rsidR="004E4330" w:rsidRPr="0084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44AC"/>
    <w:multiLevelType w:val="hybridMultilevel"/>
    <w:tmpl w:val="5916FE3A"/>
    <w:lvl w:ilvl="0" w:tplc="C4B6F0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A712F26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D79C4"/>
    <w:multiLevelType w:val="hybridMultilevel"/>
    <w:tmpl w:val="A6385B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934F1"/>
    <w:multiLevelType w:val="hybridMultilevel"/>
    <w:tmpl w:val="A6385B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09"/>
    <w:rsid w:val="00057701"/>
    <w:rsid w:val="00175F08"/>
    <w:rsid w:val="00231EAD"/>
    <w:rsid w:val="004E4330"/>
    <w:rsid w:val="005D5109"/>
    <w:rsid w:val="006C7EE8"/>
    <w:rsid w:val="0084178A"/>
    <w:rsid w:val="00DF40EF"/>
    <w:rsid w:val="00E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D51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Знак"/>
    <w:basedOn w:val="a0"/>
    <w:link w:val="a3"/>
    <w:rsid w:val="005D51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qFormat/>
    <w:rsid w:val="00231E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1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D51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Знак"/>
    <w:basedOn w:val="a0"/>
    <w:link w:val="a3"/>
    <w:rsid w:val="005D51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qFormat/>
    <w:rsid w:val="00231E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1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6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fin.ru/itm/bp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B5E0-0A56-4826-BB69-0F3C80AB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Varzunov</dc:creator>
  <cp:lastModifiedBy>Andrey Varzunov</cp:lastModifiedBy>
  <cp:revision>4</cp:revision>
  <dcterms:created xsi:type="dcterms:W3CDTF">2014-05-01T08:40:00Z</dcterms:created>
  <dcterms:modified xsi:type="dcterms:W3CDTF">2014-05-04T20:07:00Z</dcterms:modified>
</cp:coreProperties>
</file>